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003" w:rsidRDefault="00944003"/>
    <w:p w:rsidR="00C81510" w:rsidRDefault="00C81510"/>
    <w:p w:rsidR="004B303A" w:rsidRPr="0095560D" w:rsidRDefault="004B303A" w:rsidP="0095560D">
      <w:pPr>
        <w:spacing w:line="276" w:lineRule="auto"/>
        <w:rPr>
          <w:rFonts w:ascii="Arial Unicode MS" w:eastAsia="Arial Unicode MS" w:hAnsi="Arial Unicode MS" w:cs="Arial Unicode MS"/>
          <w:b/>
          <w:u w:val="single"/>
        </w:rPr>
      </w:pPr>
      <w:r w:rsidRPr="0095560D">
        <w:rPr>
          <w:rFonts w:ascii="Arial Unicode MS" w:eastAsia="Arial Unicode MS" w:hAnsi="Arial Unicode MS" w:cs="Arial Unicode MS"/>
          <w:b/>
          <w:u w:val="single"/>
        </w:rPr>
        <w:t>PARECER FAVORÁVEL Nº</w:t>
      </w:r>
      <w:r w:rsidR="00C81510" w:rsidRPr="0095560D">
        <w:rPr>
          <w:rFonts w:ascii="Arial Unicode MS" w:eastAsia="Arial Unicode MS" w:hAnsi="Arial Unicode MS" w:cs="Arial Unicode MS"/>
          <w:b/>
          <w:u w:val="single"/>
        </w:rPr>
        <w:t xml:space="preserve"> 111/2015 </w:t>
      </w:r>
      <w:r w:rsidRPr="0095560D">
        <w:rPr>
          <w:rFonts w:ascii="Arial Unicode MS" w:eastAsia="Arial Unicode MS" w:hAnsi="Arial Unicode MS" w:cs="Arial Unicode MS"/>
          <w:b/>
          <w:u w:val="single"/>
        </w:rPr>
        <w:t xml:space="preserve"> </w:t>
      </w:r>
      <w:r w:rsidR="00573F66" w:rsidRPr="0095560D">
        <w:rPr>
          <w:rFonts w:ascii="Arial Unicode MS" w:eastAsia="Arial Unicode MS" w:hAnsi="Arial Unicode MS" w:cs="Arial Unicode MS"/>
          <w:b/>
          <w:u w:val="single"/>
        </w:rPr>
        <w:t xml:space="preserve"> DA COMISSÃO DE JUSTIÇA E REDAÇÃO</w:t>
      </w:r>
      <w:r w:rsidRPr="0095560D">
        <w:rPr>
          <w:rFonts w:ascii="Arial Unicode MS" w:eastAsia="Arial Unicode MS" w:hAnsi="Arial Unicode MS" w:cs="Arial Unicode MS"/>
          <w:b/>
          <w:u w:val="single"/>
        </w:rPr>
        <w:t xml:space="preserve"> AO PROJETO DE LEI Nº 101 DE 2015 DE AUTORIA DA MESA DA CÂMARA MUNICIPAL</w:t>
      </w:r>
    </w:p>
    <w:p w:rsidR="004B303A" w:rsidRPr="0095560D" w:rsidRDefault="004B303A" w:rsidP="0095560D">
      <w:pPr>
        <w:spacing w:line="276" w:lineRule="auto"/>
        <w:rPr>
          <w:rFonts w:ascii="Arial Unicode MS" w:eastAsia="Arial Unicode MS" w:hAnsi="Arial Unicode MS" w:cs="Arial Unicode MS"/>
          <w:b/>
          <w:u w:val="single"/>
        </w:rPr>
      </w:pPr>
      <w:r w:rsidRPr="0095560D">
        <w:rPr>
          <w:rFonts w:ascii="Arial Unicode MS" w:eastAsia="Arial Unicode MS" w:hAnsi="Arial Unicode MS" w:cs="Arial Unicode MS"/>
          <w:b/>
          <w:u w:val="single"/>
        </w:rPr>
        <w:t xml:space="preserve">PROCESSO Nº 164  </w:t>
      </w:r>
    </w:p>
    <w:p w:rsidR="0095560D" w:rsidRPr="0095560D" w:rsidRDefault="0095560D" w:rsidP="0095560D">
      <w:pPr>
        <w:spacing w:line="276" w:lineRule="auto"/>
        <w:rPr>
          <w:rFonts w:ascii="Arial Unicode MS" w:eastAsia="Arial Unicode MS" w:hAnsi="Arial Unicode MS" w:cs="Arial Unicode MS"/>
        </w:rPr>
      </w:pPr>
    </w:p>
    <w:p w:rsidR="0095560D" w:rsidRDefault="0095560D" w:rsidP="00244332">
      <w:pPr>
        <w:pStyle w:val="Corpodetexto31"/>
        <w:tabs>
          <w:tab w:val="left" w:pos="284"/>
        </w:tabs>
        <w:spacing w:line="276" w:lineRule="auto"/>
        <w:ind w:firstLine="567"/>
        <w:rPr>
          <w:rFonts w:ascii="Arial Unicode MS" w:eastAsia="Arial Unicode MS" w:hAnsi="Arial Unicode MS" w:cs="Arial Unicode MS"/>
          <w:b w:val="0"/>
          <w:bCs w:val="0"/>
          <w:sz w:val="24"/>
          <w:u w:val="none"/>
        </w:rPr>
      </w:pPr>
      <w:r w:rsidRPr="0095560D">
        <w:rPr>
          <w:rFonts w:ascii="Arial Unicode MS" w:eastAsia="Arial Unicode MS" w:hAnsi="Arial Unicode MS" w:cs="Arial Unicode MS"/>
          <w:b w:val="0"/>
          <w:bCs w:val="0"/>
          <w:sz w:val="24"/>
          <w:u w:val="none"/>
        </w:rPr>
        <w:t>O presente projeto de autori</w:t>
      </w:r>
      <w:r w:rsidR="00227BE6">
        <w:rPr>
          <w:rFonts w:ascii="Arial Unicode MS" w:eastAsia="Arial Unicode MS" w:hAnsi="Arial Unicode MS" w:cs="Arial Unicode MS"/>
          <w:b w:val="0"/>
          <w:bCs w:val="0"/>
          <w:sz w:val="24"/>
          <w:u w:val="none"/>
        </w:rPr>
        <w:t>a da Mesa da Câmara, enviado</w:t>
      </w:r>
      <w:r w:rsidRPr="0095560D">
        <w:rPr>
          <w:rFonts w:ascii="Arial Unicode MS" w:eastAsia="Arial Unicode MS" w:hAnsi="Arial Unicode MS" w:cs="Arial Unicode MS"/>
          <w:b w:val="0"/>
          <w:bCs w:val="0"/>
          <w:sz w:val="24"/>
          <w:u w:val="none"/>
        </w:rPr>
        <w:t xml:space="preserve"> para esta Casa de Leis através do Projeto de Lei nº 101 “</w:t>
      </w:r>
      <w:r w:rsidRPr="0095560D">
        <w:rPr>
          <w:rFonts w:ascii="Arial Unicode MS" w:eastAsia="Arial Unicode MS" w:hAnsi="Arial Unicode MS" w:cs="Arial Unicode MS"/>
          <w:bCs w:val="0"/>
          <w:sz w:val="24"/>
          <w:u w:val="none"/>
        </w:rPr>
        <w:t>Dispõe sobre a atualização do valor do vale alimentação aos servidores públicos ativos da Câmara Municipal de Mogi Mirim e dá outras providências”</w:t>
      </w:r>
      <w:r>
        <w:rPr>
          <w:rFonts w:ascii="Arial Unicode MS" w:eastAsia="Arial Unicode MS" w:hAnsi="Arial Unicode MS" w:cs="Arial Unicode MS"/>
          <w:bCs w:val="0"/>
          <w:sz w:val="24"/>
          <w:u w:val="none"/>
        </w:rPr>
        <w:t>.</w:t>
      </w:r>
      <w:r w:rsidRPr="0095560D">
        <w:rPr>
          <w:rFonts w:ascii="Arial Unicode MS" w:eastAsia="Arial Unicode MS" w:hAnsi="Arial Unicode MS" w:cs="Arial Unicode MS"/>
          <w:b w:val="0"/>
          <w:bCs w:val="0"/>
          <w:sz w:val="24"/>
          <w:u w:val="none"/>
        </w:rPr>
        <w:t xml:space="preserve"> </w:t>
      </w:r>
    </w:p>
    <w:p w:rsidR="0095560D" w:rsidRDefault="0095560D" w:rsidP="00244332">
      <w:pPr>
        <w:pStyle w:val="Corpodetexto31"/>
        <w:tabs>
          <w:tab w:val="left" w:pos="284"/>
        </w:tabs>
        <w:spacing w:line="276" w:lineRule="auto"/>
        <w:ind w:firstLine="567"/>
        <w:rPr>
          <w:rFonts w:ascii="Arial Unicode MS" w:eastAsia="Arial Unicode MS" w:hAnsi="Arial Unicode MS" w:cs="Arial Unicode MS"/>
          <w:b w:val="0"/>
          <w:bCs w:val="0"/>
          <w:sz w:val="24"/>
          <w:u w:val="none"/>
        </w:rPr>
      </w:pPr>
      <w:r w:rsidRPr="0095560D">
        <w:rPr>
          <w:rFonts w:ascii="Arial Unicode MS" w:eastAsia="Arial Unicode MS" w:hAnsi="Arial Unicode MS" w:cs="Arial Unicode MS"/>
          <w:b w:val="0"/>
          <w:bCs w:val="0"/>
          <w:sz w:val="24"/>
          <w:u w:val="none"/>
        </w:rPr>
        <w:t xml:space="preserve"> Conforme o artigo 35 e 36 do Regimento Interno, esta Comissão deve analisar aspectos constitucional, legal e regimental</w:t>
      </w:r>
      <w:r>
        <w:rPr>
          <w:rFonts w:ascii="Arial Unicode MS" w:eastAsia="Arial Unicode MS" w:hAnsi="Arial Unicode MS" w:cs="Arial Unicode MS"/>
          <w:b w:val="0"/>
          <w:bCs w:val="0"/>
          <w:sz w:val="24"/>
          <w:u w:val="none"/>
        </w:rPr>
        <w:t xml:space="preserve"> bem como sua redação.</w:t>
      </w:r>
    </w:p>
    <w:p w:rsidR="00227BE6" w:rsidRDefault="00B91D2D" w:rsidP="00244332">
      <w:pPr>
        <w:pStyle w:val="Corpodetexto31"/>
        <w:tabs>
          <w:tab w:val="left" w:pos="284"/>
        </w:tabs>
        <w:spacing w:line="276" w:lineRule="auto"/>
        <w:ind w:firstLine="567"/>
        <w:rPr>
          <w:rFonts w:ascii="Arial Unicode MS" w:eastAsia="Arial Unicode MS" w:hAnsi="Arial Unicode MS" w:cs="Arial Unicode MS"/>
          <w:b w:val="0"/>
          <w:bCs w:val="0"/>
          <w:sz w:val="24"/>
          <w:u w:val="none"/>
        </w:rPr>
      </w:pPr>
      <w:r>
        <w:rPr>
          <w:rFonts w:ascii="Arial Unicode MS" w:eastAsia="Arial Unicode MS" w:hAnsi="Arial Unicode MS" w:cs="Arial Unicode MS"/>
          <w:b w:val="0"/>
          <w:bCs w:val="0"/>
          <w:sz w:val="24"/>
          <w:u w:val="none"/>
        </w:rPr>
        <w:t>Através da Lei nº 5.387/2013</w:t>
      </w:r>
      <w:r w:rsidR="00227BE6">
        <w:rPr>
          <w:rFonts w:ascii="Arial Unicode MS" w:eastAsia="Arial Unicode MS" w:hAnsi="Arial Unicode MS" w:cs="Arial Unicode MS"/>
          <w:b w:val="0"/>
          <w:bCs w:val="0"/>
          <w:sz w:val="24"/>
          <w:u w:val="none"/>
        </w:rPr>
        <w:t>,</w:t>
      </w:r>
      <w:r>
        <w:rPr>
          <w:rFonts w:ascii="Arial Unicode MS" w:eastAsia="Arial Unicode MS" w:hAnsi="Arial Unicode MS" w:cs="Arial Unicode MS"/>
          <w:b w:val="0"/>
          <w:bCs w:val="0"/>
          <w:sz w:val="24"/>
          <w:u w:val="none"/>
        </w:rPr>
        <w:t xml:space="preserve"> foi concedido</w:t>
      </w:r>
      <w:r w:rsidR="00296266" w:rsidRPr="00296266">
        <w:rPr>
          <w:rFonts w:ascii="Arial Unicode MS" w:eastAsia="Arial Unicode MS" w:hAnsi="Arial Unicode MS" w:cs="Arial Unicode MS"/>
          <w:b w:val="0"/>
          <w:bCs w:val="0"/>
          <w:sz w:val="24"/>
          <w:u w:val="none"/>
        </w:rPr>
        <w:t xml:space="preserve"> </w:t>
      </w:r>
      <w:r w:rsidR="00296266">
        <w:rPr>
          <w:rFonts w:ascii="Arial Unicode MS" w:eastAsia="Arial Unicode MS" w:hAnsi="Arial Unicode MS" w:cs="Arial Unicode MS"/>
          <w:b w:val="0"/>
          <w:bCs w:val="0"/>
          <w:sz w:val="24"/>
          <w:u w:val="none"/>
        </w:rPr>
        <w:t xml:space="preserve">aos servidores públicos ativos da Câmara Municipal </w:t>
      </w:r>
      <w:r>
        <w:rPr>
          <w:rFonts w:ascii="Arial Unicode MS" w:eastAsia="Arial Unicode MS" w:hAnsi="Arial Unicode MS" w:cs="Arial Unicode MS"/>
          <w:b w:val="0"/>
          <w:bCs w:val="0"/>
          <w:sz w:val="24"/>
          <w:u w:val="none"/>
        </w:rPr>
        <w:t>o benefício mensal de vale-alimentação</w:t>
      </w:r>
      <w:r w:rsidR="00227BE6">
        <w:rPr>
          <w:rFonts w:ascii="Arial Unicode MS" w:eastAsia="Arial Unicode MS" w:hAnsi="Arial Unicode MS" w:cs="Arial Unicode MS"/>
          <w:b w:val="0"/>
          <w:bCs w:val="0"/>
          <w:sz w:val="24"/>
          <w:u w:val="none"/>
        </w:rPr>
        <w:t xml:space="preserve">. </w:t>
      </w:r>
    </w:p>
    <w:p w:rsidR="00296266" w:rsidRDefault="00FF0C18" w:rsidP="00244332">
      <w:pPr>
        <w:pStyle w:val="Corpodetexto31"/>
        <w:tabs>
          <w:tab w:val="left" w:pos="284"/>
        </w:tabs>
        <w:spacing w:line="276" w:lineRule="auto"/>
        <w:ind w:firstLine="567"/>
        <w:rPr>
          <w:rFonts w:ascii="Arial Unicode MS" w:eastAsia="Arial Unicode MS" w:hAnsi="Arial Unicode MS" w:cs="Arial Unicode MS"/>
          <w:b w:val="0"/>
          <w:bCs w:val="0"/>
          <w:sz w:val="24"/>
          <w:u w:val="none"/>
        </w:rPr>
      </w:pPr>
      <w:r>
        <w:rPr>
          <w:rFonts w:ascii="Arial Unicode MS" w:eastAsia="Arial Unicode MS" w:hAnsi="Arial Unicode MS" w:cs="Arial Unicode MS"/>
          <w:b w:val="0"/>
          <w:bCs w:val="0"/>
          <w:sz w:val="24"/>
          <w:u w:val="none"/>
        </w:rPr>
        <w:t xml:space="preserve">Conforme o </w:t>
      </w:r>
      <w:r w:rsidR="00296266">
        <w:rPr>
          <w:rFonts w:ascii="Arial Unicode MS" w:eastAsia="Arial Unicode MS" w:hAnsi="Arial Unicode MS" w:cs="Arial Unicode MS"/>
          <w:b w:val="0"/>
          <w:bCs w:val="0"/>
          <w:sz w:val="24"/>
          <w:u w:val="none"/>
        </w:rPr>
        <w:t>Regi</w:t>
      </w:r>
      <w:r>
        <w:rPr>
          <w:rFonts w:ascii="Arial Unicode MS" w:eastAsia="Arial Unicode MS" w:hAnsi="Arial Unicode MS" w:cs="Arial Unicode MS"/>
          <w:b w:val="0"/>
          <w:bCs w:val="0"/>
          <w:sz w:val="24"/>
          <w:u w:val="none"/>
        </w:rPr>
        <w:t>mento Interno vigente</w:t>
      </w:r>
      <w:r w:rsidR="00296266">
        <w:rPr>
          <w:rFonts w:ascii="Arial Unicode MS" w:eastAsia="Arial Unicode MS" w:hAnsi="Arial Unicode MS" w:cs="Arial Unicode MS"/>
          <w:b w:val="0"/>
          <w:bCs w:val="0"/>
          <w:sz w:val="24"/>
          <w:u w:val="none"/>
        </w:rPr>
        <w:t xml:space="preserve">, </w:t>
      </w:r>
      <w:r>
        <w:rPr>
          <w:rFonts w:ascii="Arial Unicode MS" w:eastAsia="Arial Unicode MS" w:hAnsi="Arial Unicode MS" w:cs="Arial Unicode MS"/>
          <w:b w:val="0"/>
          <w:bCs w:val="0"/>
          <w:sz w:val="24"/>
          <w:u w:val="none"/>
        </w:rPr>
        <w:t>da Câmara Municipal de Mogi Mirim, em seu Artigo</w:t>
      </w:r>
      <w:r w:rsidR="00227BE6">
        <w:rPr>
          <w:rFonts w:ascii="Arial Unicode MS" w:eastAsia="Arial Unicode MS" w:hAnsi="Arial Unicode MS" w:cs="Arial Unicode MS"/>
          <w:b w:val="0"/>
          <w:bCs w:val="0"/>
          <w:sz w:val="24"/>
          <w:u w:val="none"/>
        </w:rPr>
        <w:t xml:space="preserve">. 9º, II é bem claro quanto a </w:t>
      </w:r>
      <w:r>
        <w:rPr>
          <w:rFonts w:ascii="Arial Unicode MS" w:eastAsia="Arial Unicode MS" w:hAnsi="Arial Unicode MS" w:cs="Arial Unicode MS"/>
          <w:b w:val="0"/>
          <w:bCs w:val="0"/>
          <w:sz w:val="24"/>
          <w:u w:val="none"/>
        </w:rPr>
        <w:t xml:space="preserve">competência </w:t>
      </w:r>
      <w:r w:rsidR="00190F48">
        <w:rPr>
          <w:rFonts w:ascii="Arial Unicode MS" w:eastAsia="Arial Unicode MS" w:hAnsi="Arial Unicode MS" w:cs="Arial Unicode MS"/>
          <w:b w:val="0"/>
          <w:bCs w:val="0"/>
          <w:sz w:val="24"/>
          <w:u w:val="none"/>
        </w:rPr>
        <w:t xml:space="preserve">da Mesa da Câmara </w:t>
      </w:r>
      <w:r w:rsidR="00296266">
        <w:rPr>
          <w:rFonts w:ascii="Arial Unicode MS" w:eastAsia="Arial Unicode MS" w:hAnsi="Arial Unicode MS" w:cs="Arial Unicode MS"/>
          <w:b w:val="0"/>
          <w:bCs w:val="0"/>
          <w:sz w:val="24"/>
          <w:u w:val="none"/>
        </w:rPr>
        <w:t xml:space="preserve">para criação ou extinção de cargo, bem como </w:t>
      </w:r>
      <w:r>
        <w:rPr>
          <w:rFonts w:ascii="Arial Unicode MS" w:eastAsia="Arial Unicode MS" w:hAnsi="Arial Unicode MS" w:cs="Arial Unicode MS"/>
          <w:b w:val="0"/>
          <w:bCs w:val="0"/>
          <w:sz w:val="24"/>
          <w:u w:val="none"/>
        </w:rPr>
        <w:t>estabelecer os seus vencimentos, e propor projetos de lei que criem ou extingam cargos nos serviços da Câmara e fixem os respectivos vencimentos.</w:t>
      </w:r>
    </w:p>
    <w:p w:rsidR="00FF0C18" w:rsidRDefault="00112BDB" w:rsidP="00244332">
      <w:pPr>
        <w:pStyle w:val="Corpodetexto31"/>
        <w:tabs>
          <w:tab w:val="left" w:pos="284"/>
        </w:tabs>
        <w:spacing w:line="276" w:lineRule="auto"/>
        <w:ind w:firstLine="567"/>
        <w:rPr>
          <w:rFonts w:ascii="Arial Unicode MS" w:eastAsia="Arial Unicode MS" w:hAnsi="Arial Unicode MS" w:cs="Arial Unicode MS"/>
          <w:b w:val="0"/>
          <w:bCs w:val="0"/>
          <w:sz w:val="24"/>
          <w:u w:val="none"/>
        </w:rPr>
      </w:pPr>
      <w:r>
        <w:rPr>
          <w:rFonts w:ascii="Arial Unicode MS" w:eastAsia="Arial Unicode MS" w:hAnsi="Arial Unicode MS" w:cs="Arial Unicode MS"/>
          <w:b w:val="0"/>
          <w:bCs w:val="0"/>
          <w:sz w:val="24"/>
          <w:u w:val="none"/>
        </w:rPr>
        <w:t>Todavia, a fixação e alteração de vencimentos s</w:t>
      </w:r>
      <w:r w:rsidR="00227BE6">
        <w:rPr>
          <w:rFonts w:ascii="Arial Unicode MS" w:eastAsia="Arial Unicode MS" w:hAnsi="Arial Unicode MS" w:cs="Arial Unicode MS"/>
          <w:b w:val="0"/>
          <w:bCs w:val="0"/>
          <w:sz w:val="24"/>
          <w:u w:val="none"/>
        </w:rPr>
        <w:t>ó podem ser efetuadas mediante L</w:t>
      </w:r>
      <w:r>
        <w:rPr>
          <w:rFonts w:ascii="Arial Unicode MS" w:eastAsia="Arial Unicode MS" w:hAnsi="Arial Unicode MS" w:cs="Arial Unicode MS"/>
          <w:b w:val="0"/>
          <w:bCs w:val="0"/>
          <w:sz w:val="24"/>
          <w:u w:val="none"/>
        </w:rPr>
        <w:t>ei específica, sujeita, evidentemen</w:t>
      </w:r>
      <w:r w:rsidR="00227BE6">
        <w:rPr>
          <w:rFonts w:ascii="Arial Unicode MS" w:eastAsia="Arial Unicode MS" w:hAnsi="Arial Unicode MS" w:cs="Arial Unicode MS"/>
          <w:b w:val="0"/>
          <w:bCs w:val="0"/>
          <w:sz w:val="24"/>
          <w:u w:val="none"/>
        </w:rPr>
        <w:t>te, a sanção (CF/88, art.37,</w:t>
      </w:r>
      <w:r w:rsidR="00ED7269">
        <w:rPr>
          <w:rFonts w:ascii="Arial Unicode MS" w:eastAsia="Arial Unicode MS" w:hAnsi="Arial Unicode MS" w:cs="Arial Unicode MS"/>
          <w:b w:val="0"/>
          <w:bCs w:val="0"/>
          <w:sz w:val="24"/>
          <w:u w:val="none"/>
        </w:rPr>
        <w:t xml:space="preserve"> </w:t>
      </w:r>
      <w:r w:rsidR="00227BE6">
        <w:rPr>
          <w:rFonts w:ascii="Arial Unicode MS" w:eastAsia="Arial Unicode MS" w:hAnsi="Arial Unicode MS" w:cs="Arial Unicode MS"/>
          <w:b w:val="0"/>
          <w:bCs w:val="0"/>
          <w:sz w:val="24"/>
          <w:u w:val="none"/>
        </w:rPr>
        <w:t>X).</w:t>
      </w:r>
    </w:p>
    <w:p w:rsidR="007624B6" w:rsidRDefault="007624B6" w:rsidP="00244332">
      <w:pPr>
        <w:pStyle w:val="Corpodetexto31"/>
        <w:tabs>
          <w:tab w:val="left" w:pos="284"/>
        </w:tabs>
        <w:spacing w:line="276" w:lineRule="auto"/>
        <w:ind w:firstLine="567"/>
        <w:rPr>
          <w:rFonts w:ascii="Arial Unicode MS" w:eastAsia="Arial Unicode MS" w:hAnsi="Arial Unicode MS" w:cs="Arial Unicode MS"/>
          <w:b w:val="0"/>
          <w:bCs w:val="0"/>
          <w:sz w:val="24"/>
          <w:u w:val="none"/>
        </w:rPr>
      </w:pPr>
      <w:r>
        <w:rPr>
          <w:rFonts w:ascii="Arial Unicode MS" w:eastAsia="Arial Unicode MS" w:hAnsi="Arial Unicode MS" w:cs="Arial Unicode MS"/>
          <w:b w:val="0"/>
          <w:bCs w:val="0"/>
          <w:sz w:val="24"/>
          <w:u w:val="none"/>
        </w:rPr>
        <w:t>Visto que a Lei em questão trata único e exclusivamente dos vencimentos</w:t>
      </w:r>
      <w:r w:rsidR="00ED7269">
        <w:rPr>
          <w:rFonts w:ascii="Arial Unicode MS" w:eastAsia="Arial Unicode MS" w:hAnsi="Arial Unicode MS" w:cs="Arial Unicode MS"/>
          <w:b w:val="0"/>
          <w:bCs w:val="0"/>
          <w:sz w:val="24"/>
          <w:u w:val="none"/>
        </w:rPr>
        <w:t xml:space="preserve"> dos servidores</w:t>
      </w:r>
      <w:r>
        <w:rPr>
          <w:rFonts w:ascii="Arial Unicode MS" w:eastAsia="Arial Unicode MS" w:hAnsi="Arial Unicode MS" w:cs="Arial Unicode MS"/>
          <w:b w:val="0"/>
          <w:bCs w:val="0"/>
          <w:sz w:val="24"/>
          <w:u w:val="none"/>
        </w:rPr>
        <w:t>, pela iniciativa da Mesa, não tendo, assim, qualquer tipo</w:t>
      </w:r>
      <w:r w:rsidR="00ED7269">
        <w:rPr>
          <w:rFonts w:ascii="Arial Unicode MS" w:eastAsia="Arial Unicode MS" w:hAnsi="Arial Unicode MS" w:cs="Arial Unicode MS"/>
          <w:b w:val="0"/>
          <w:bCs w:val="0"/>
          <w:sz w:val="24"/>
          <w:u w:val="none"/>
        </w:rPr>
        <w:t xml:space="preserve"> de irregularidade que possa gerar óbice no presente projeto. </w:t>
      </w:r>
    </w:p>
    <w:p w:rsidR="006D5D23" w:rsidRDefault="006D5D23" w:rsidP="00244332">
      <w:pPr>
        <w:pStyle w:val="Corpodetexto31"/>
        <w:tabs>
          <w:tab w:val="left" w:pos="284"/>
        </w:tabs>
        <w:spacing w:line="276" w:lineRule="auto"/>
        <w:ind w:firstLine="567"/>
        <w:rPr>
          <w:rFonts w:ascii="Arial Unicode MS" w:eastAsia="Arial Unicode MS" w:hAnsi="Arial Unicode MS" w:cs="Arial Unicode MS"/>
          <w:b w:val="0"/>
          <w:bCs w:val="0"/>
          <w:sz w:val="24"/>
          <w:u w:val="none"/>
        </w:rPr>
      </w:pPr>
      <w:r>
        <w:rPr>
          <w:rFonts w:ascii="Arial Unicode MS" w:eastAsia="Arial Unicode MS" w:hAnsi="Arial Unicode MS" w:cs="Arial Unicode MS"/>
          <w:b w:val="0"/>
          <w:bCs w:val="0"/>
          <w:sz w:val="24"/>
          <w:u w:val="none"/>
        </w:rPr>
        <w:t>Diante ao exposto esta Comissão não vislumbra de qualquer irregularidade no presente projeto e remete o mesmo para apreciação em Plenário.</w:t>
      </w:r>
    </w:p>
    <w:p w:rsidR="006D5D23" w:rsidRDefault="006D5D23" w:rsidP="00244332">
      <w:pPr>
        <w:pStyle w:val="Corpodetexto31"/>
        <w:tabs>
          <w:tab w:val="left" w:pos="284"/>
        </w:tabs>
        <w:spacing w:line="276" w:lineRule="auto"/>
        <w:ind w:firstLine="567"/>
        <w:rPr>
          <w:rFonts w:ascii="Arial Unicode MS" w:eastAsia="Arial Unicode MS" w:hAnsi="Arial Unicode MS" w:cs="Arial Unicode MS"/>
          <w:b w:val="0"/>
          <w:bCs w:val="0"/>
          <w:sz w:val="24"/>
          <w:u w:val="none"/>
        </w:rPr>
      </w:pPr>
    </w:p>
    <w:p w:rsidR="00244332" w:rsidRDefault="00244332" w:rsidP="00244332">
      <w:pPr>
        <w:pStyle w:val="Corpodetexto31"/>
        <w:tabs>
          <w:tab w:val="left" w:pos="284"/>
        </w:tabs>
        <w:spacing w:line="276" w:lineRule="auto"/>
        <w:ind w:firstLine="567"/>
        <w:rPr>
          <w:rFonts w:ascii="Arial Unicode MS" w:eastAsia="Arial Unicode MS" w:hAnsi="Arial Unicode MS" w:cs="Arial Unicode MS"/>
          <w:b w:val="0"/>
          <w:bCs w:val="0"/>
          <w:sz w:val="24"/>
          <w:u w:val="none"/>
        </w:rPr>
      </w:pPr>
    </w:p>
    <w:p w:rsidR="00244332" w:rsidRDefault="00244332" w:rsidP="00244332">
      <w:pPr>
        <w:pStyle w:val="Corpodetexto31"/>
        <w:tabs>
          <w:tab w:val="left" w:pos="284"/>
        </w:tabs>
        <w:spacing w:line="276" w:lineRule="auto"/>
        <w:ind w:firstLine="567"/>
        <w:rPr>
          <w:rFonts w:ascii="Arial Unicode MS" w:eastAsia="Arial Unicode MS" w:hAnsi="Arial Unicode MS" w:cs="Arial Unicode MS"/>
          <w:b w:val="0"/>
          <w:bCs w:val="0"/>
          <w:sz w:val="24"/>
          <w:u w:val="none"/>
        </w:rPr>
      </w:pPr>
    </w:p>
    <w:p w:rsidR="00244332" w:rsidRDefault="00244332" w:rsidP="00244332">
      <w:pPr>
        <w:pStyle w:val="Corpodetexto31"/>
        <w:tabs>
          <w:tab w:val="left" w:pos="284"/>
        </w:tabs>
        <w:spacing w:line="276" w:lineRule="auto"/>
        <w:ind w:firstLine="567"/>
        <w:rPr>
          <w:rFonts w:ascii="Arial Unicode MS" w:eastAsia="Arial Unicode MS" w:hAnsi="Arial Unicode MS" w:cs="Arial Unicode MS"/>
          <w:b w:val="0"/>
          <w:bCs w:val="0"/>
          <w:sz w:val="24"/>
          <w:u w:val="none"/>
        </w:rPr>
      </w:pPr>
    </w:p>
    <w:p w:rsidR="00244332" w:rsidRPr="00244332" w:rsidRDefault="00244332" w:rsidP="00244332">
      <w:pPr>
        <w:pStyle w:val="Corpodetexto31"/>
        <w:tabs>
          <w:tab w:val="left" w:pos="284"/>
        </w:tabs>
        <w:spacing w:line="276" w:lineRule="auto"/>
        <w:ind w:firstLine="567"/>
        <w:rPr>
          <w:rFonts w:ascii="Arial Unicode MS" w:eastAsia="Arial Unicode MS" w:hAnsi="Arial Unicode MS" w:cs="Arial Unicode MS"/>
          <w:b w:val="0"/>
          <w:bCs w:val="0"/>
          <w:sz w:val="18"/>
          <w:szCs w:val="18"/>
          <w:u w:val="none"/>
        </w:rPr>
      </w:pPr>
      <w:r>
        <w:rPr>
          <w:rFonts w:ascii="Arial Unicode MS" w:eastAsia="Arial Unicode MS" w:hAnsi="Arial Unicode MS" w:cs="Arial Unicode MS"/>
          <w:b w:val="0"/>
          <w:bCs w:val="0"/>
          <w:sz w:val="18"/>
          <w:szCs w:val="18"/>
          <w:u w:val="none"/>
        </w:rPr>
        <w:lastRenderedPageBreak/>
        <w:t xml:space="preserve">                                                                    </w:t>
      </w:r>
      <w:r w:rsidR="008D3F5E">
        <w:rPr>
          <w:rFonts w:ascii="Arial Unicode MS" w:eastAsia="Arial Unicode MS" w:hAnsi="Arial Unicode MS" w:cs="Arial Unicode MS"/>
          <w:b w:val="0"/>
          <w:bCs w:val="0"/>
          <w:sz w:val="18"/>
          <w:szCs w:val="18"/>
          <w:u w:val="none"/>
        </w:rPr>
        <w:t xml:space="preserve">                       </w:t>
      </w:r>
      <w:r>
        <w:rPr>
          <w:rFonts w:ascii="Arial Unicode MS" w:eastAsia="Arial Unicode MS" w:hAnsi="Arial Unicode MS" w:cs="Arial Unicode MS"/>
          <w:b w:val="0"/>
          <w:bCs w:val="0"/>
          <w:sz w:val="18"/>
          <w:szCs w:val="18"/>
          <w:u w:val="none"/>
        </w:rPr>
        <w:t xml:space="preserve">   (CONTINUAÇÃO PARECER Nº 1</w:t>
      </w:r>
      <w:r w:rsidR="008D3F5E">
        <w:rPr>
          <w:rFonts w:ascii="Arial Unicode MS" w:eastAsia="Arial Unicode MS" w:hAnsi="Arial Unicode MS" w:cs="Arial Unicode MS"/>
          <w:b w:val="0"/>
          <w:bCs w:val="0"/>
          <w:sz w:val="18"/>
          <w:szCs w:val="18"/>
          <w:u w:val="none"/>
        </w:rPr>
        <w:t>11/15)</w:t>
      </w:r>
    </w:p>
    <w:p w:rsidR="00244332" w:rsidRDefault="00244332" w:rsidP="00244332">
      <w:pPr>
        <w:pStyle w:val="Corpodetexto31"/>
        <w:tabs>
          <w:tab w:val="left" w:pos="284"/>
        </w:tabs>
        <w:spacing w:line="276" w:lineRule="auto"/>
        <w:ind w:firstLine="567"/>
        <w:rPr>
          <w:rFonts w:ascii="Arial Unicode MS" w:eastAsia="Arial Unicode MS" w:hAnsi="Arial Unicode MS" w:cs="Arial Unicode MS"/>
          <w:b w:val="0"/>
          <w:bCs w:val="0"/>
          <w:sz w:val="24"/>
          <w:u w:val="none"/>
        </w:rPr>
      </w:pPr>
    </w:p>
    <w:p w:rsidR="00244332" w:rsidRDefault="00244332" w:rsidP="00244332">
      <w:pPr>
        <w:pStyle w:val="Corpodetexto31"/>
        <w:tabs>
          <w:tab w:val="left" w:pos="284"/>
        </w:tabs>
        <w:spacing w:line="276" w:lineRule="auto"/>
        <w:ind w:firstLine="567"/>
        <w:rPr>
          <w:rFonts w:ascii="Arial Unicode MS" w:eastAsia="Arial Unicode MS" w:hAnsi="Arial Unicode MS" w:cs="Arial Unicode MS"/>
          <w:b w:val="0"/>
          <w:bCs w:val="0"/>
          <w:sz w:val="24"/>
          <w:u w:val="none"/>
        </w:rPr>
      </w:pPr>
    </w:p>
    <w:p w:rsidR="0073553A" w:rsidRPr="0073553A" w:rsidRDefault="0073553A" w:rsidP="00244332">
      <w:pPr>
        <w:pStyle w:val="Corpodetexto31"/>
        <w:tabs>
          <w:tab w:val="left" w:pos="284"/>
        </w:tabs>
        <w:spacing w:line="276" w:lineRule="auto"/>
        <w:ind w:firstLine="567"/>
        <w:jc w:val="center"/>
        <w:rPr>
          <w:rFonts w:ascii="Arial Unicode MS" w:eastAsia="Arial Unicode MS" w:hAnsi="Arial Unicode MS" w:cs="Arial Unicode MS"/>
          <w:bCs w:val="0"/>
          <w:sz w:val="24"/>
          <w:u w:val="none"/>
        </w:rPr>
      </w:pPr>
      <w:r w:rsidRPr="0073553A">
        <w:rPr>
          <w:rFonts w:ascii="Arial Unicode MS" w:eastAsia="Arial Unicode MS" w:hAnsi="Arial Unicode MS" w:cs="Arial Unicode MS"/>
          <w:bCs w:val="0"/>
          <w:sz w:val="24"/>
          <w:u w:val="none"/>
        </w:rPr>
        <w:t>Sala das Comissões, 3 de setembro de 2015.</w:t>
      </w:r>
    </w:p>
    <w:p w:rsidR="00227BE6" w:rsidRDefault="00227BE6" w:rsidP="00244332">
      <w:pPr>
        <w:pStyle w:val="Corpodetexto31"/>
        <w:tabs>
          <w:tab w:val="left" w:pos="284"/>
        </w:tabs>
        <w:spacing w:line="276" w:lineRule="auto"/>
        <w:ind w:firstLine="567"/>
        <w:jc w:val="center"/>
        <w:rPr>
          <w:rFonts w:ascii="Arial Unicode MS" w:eastAsia="Arial Unicode MS" w:hAnsi="Arial Unicode MS" w:cs="Arial Unicode MS"/>
          <w:bCs w:val="0"/>
          <w:sz w:val="24"/>
          <w:u w:val="none"/>
        </w:rPr>
      </w:pPr>
    </w:p>
    <w:p w:rsidR="00DD498F" w:rsidRDefault="00DD498F" w:rsidP="00244332">
      <w:pPr>
        <w:pStyle w:val="Corpodetexto31"/>
        <w:tabs>
          <w:tab w:val="left" w:pos="284"/>
        </w:tabs>
        <w:spacing w:line="276" w:lineRule="auto"/>
        <w:ind w:firstLine="567"/>
        <w:jc w:val="center"/>
        <w:rPr>
          <w:rFonts w:ascii="Arial Unicode MS" w:eastAsia="Arial Unicode MS" w:hAnsi="Arial Unicode MS" w:cs="Arial Unicode MS"/>
          <w:bCs w:val="0"/>
          <w:sz w:val="24"/>
          <w:u w:val="none"/>
        </w:rPr>
      </w:pPr>
      <w:bookmarkStart w:id="0" w:name="_GoBack"/>
      <w:bookmarkEnd w:id="0"/>
    </w:p>
    <w:p w:rsidR="00244332" w:rsidRPr="00DD498F" w:rsidRDefault="00244332" w:rsidP="00244332">
      <w:pPr>
        <w:pStyle w:val="Corpodetexto31"/>
        <w:tabs>
          <w:tab w:val="left" w:pos="284"/>
        </w:tabs>
        <w:spacing w:line="276" w:lineRule="auto"/>
        <w:ind w:firstLine="567"/>
        <w:jc w:val="center"/>
        <w:rPr>
          <w:rFonts w:ascii="Arial Unicode MS" w:eastAsia="Arial Unicode MS" w:hAnsi="Arial Unicode MS" w:cs="Arial Unicode MS"/>
          <w:bCs w:val="0"/>
          <w:sz w:val="24"/>
        </w:rPr>
      </w:pPr>
      <w:r w:rsidRPr="00DD498F">
        <w:rPr>
          <w:rFonts w:ascii="Arial Unicode MS" w:eastAsia="Arial Unicode MS" w:hAnsi="Arial Unicode MS" w:cs="Arial Unicode MS"/>
          <w:bCs w:val="0"/>
          <w:sz w:val="24"/>
        </w:rPr>
        <w:t>COMISSÃO DE JUSTIÇA E REDAÇÃO</w:t>
      </w:r>
    </w:p>
    <w:p w:rsidR="00244332" w:rsidRDefault="00244332" w:rsidP="00244332">
      <w:pPr>
        <w:pStyle w:val="Corpodetexto31"/>
        <w:tabs>
          <w:tab w:val="left" w:pos="284"/>
        </w:tabs>
        <w:spacing w:line="276" w:lineRule="auto"/>
        <w:ind w:firstLine="567"/>
        <w:jc w:val="center"/>
        <w:rPr>
          <w:rFonts w:ascii="Arial Unicode MS" w:eastAsia="Arial Unicode MS" w:hAnsi="Arial Unicode MS" w:cs="Arial Unicode MS"/>
          <w:bCs w:val="0"/>
          <w:sz w:val="24"/>
          <w:u w:val="none"/>
        </w:rPr>
      </w:pPr>
    </w:p>
    <w:p w:rsidR="00244332" w:rsidRDefault="00244332" w:rsidP="00244332">
      <w:pPr>
        <w:pStyle w:val="Corpodetexto31"/>
        <w:tabs>
          <w:tab w:val="left" w:pos="284"/>
        </w:tabs>
        <w:spacing w:line="276" w:lineRule="auto"/>
        <w:ind w:firstLine="567"/>
        <w:jc w:val="center"/>
        <w:rPr>
          <w:rFonts w:ascii="Arial Unicode MS" w:eastAsia="Arial Unicode MS" w:hAnsi="Arial Unicode MS" w:cs="Arial Unicode MS"/>
          <w:bCs w:val="0"/>
          <w:sz w:val="24"/>
          <w:u w:val="none"/>
        </w:rPr>
      </w:pPr>
      <w:r>
        <w:rPr>
          <w:rFonts w:ascii="Arial Unicode MS" w:eastAsia="Arial Unicode MS" w:hAnsi="Arial Unicode MS" w:cs="Arial Unicode MS"/>
          <w:bCs w:val="0"/>
          <w:sz w:val="24"/>
          <w:u w:val="none"/>
        </w:rPr>
        <w:t>VEREADOR ARY AUGUSTO REIS DE MACEDO</w:t>
      </w:r>
    </w:p>
    <w:p w:rsidR="00244332" w:rsidRDefault="00244332" w:rsidP="00244332">
      <w:pPr>
        <w:pStyle w:val="Corpodetexto31"/>
        <w:tabs>
          <w:tab w:val="left" w:pos="284"/>
        </w:tabs>
        <w:spacing w:line="276" w:lineRule="auto"/>
        <w:ind w:firstLine="567"/>
        <w:jc w:val="center"/>
        <w:rPr>
          <w:rFonts w:ascii="Arial Unicode MS" w:eastAsia="Arial Unicode MS" w:hAnsi="Arial Unicode MS" w:cs="Arial Unicode MS"/>
          <w:bCs w:val="0"/>
          <w:sz w:val="24"/>
          <w:u w:val="none"/>
        </w:rPr>
      </w:pPr>
      <w:r>
        <w:rPr>
          <w:rFonts w:ascii="Arial Unicode MS" w:eastAsia="Arial Unicode MS" w:hAnsi="Arial Unicode MS" w:cs="Arial Unicode MS"/>
          <w:bCs w:val="0"/>
          <w:sz w:val="24"/>
          <w:u w:val="none"/>
        </w:rPr>
        <w:t>PRESIDENTE</w:t>
      </w:r>
    </w:p>
    <w:p w:rsidR="00244332" w:rsidRDefault="00244332" w:rsidP="00244332">
      <w:pPr>
        <w:pStyle w:val="Corpodetexto31"/>
        <w:tabs>
          <w:tab w:val="left" w:pos="284"/>
        </w:tabs>
        <w:spacing w:line="276" w:lineRule="auto"/>
        <w:ind w:firstLine="567"/>
        <w:jc w:val="center"/>
        <w:rPr>
          <w:rFonts w:ascii="Arial Unicode MS" w:eastAsia="Arial Unicode MS" w:hAnsi="Arial Unicode MS" w:cs="Arial Unicode MS"/>
          <w:bCs w:val="0"/>
          <w:sz w:val="24"/>
          <w:u w:val="none"/>
        </w:rPr>
      </w:pPr>
    </w:p>
    <w:p w:rsidR="00244332" w:rsidRDefault="00244332" w:rsidP="00244332">
      <w:pPr>
        <w:pStyle w:val="Corpodetexto31"/>
        <w:tabs>
          <w:tab w:val="left" w:pos="284"/>
        </w:tabs>
        <w:spacing w:line="276" w:lineRule="auto"/>
        <w:ind w:firstLine="567"/>
        <w:jc w:val="center"/>
        <w:rPr>
          <w:rFonts w:ascii="Arial Unicode MS" w:eastAsia="Arial Unicode MS" w:hAnsi="Arial Unicode MS" w:cs="Arial Unicode MS"/>
          <w:bCs w:val="0"/>
          <w:sz w:val="24"/>
          <w:u w:val="none"/>
        </w:rPr>
      </w:pPr>
      <w:r>
        <w:rPr>
          <w:rFonts w:ascii="Arial Unicode MS" w:eastAsia="Arial Unicode MS" w:hAnsi="Arial Unicode MS" w:cs="Arial Unicode MS"/>
          <w:bCs w:val="0"/>
          <w:sz w:val="24"/>
          <w:u w:val="none"/>
        </w:rPr>
        <w:t>VEREADOR JORGE SETOGUCHI</w:t>
      </w:r>
    </w:p>
    <w:p w:rsidR="00244332" w:rsidRDefault="00244332" w:rsidP="00244332">
      <w:pPr>
        <w:pStyle w:val="Corpodetexto31"/>
        <w:tabs>
          <w:tab w:val="left" w:pos="284"/>
        </w:tabs>
        <w:spacing w:line="276" w:lineRule="auto"/>
        <w:ind w:firstLine="567"/>
        <w:jc w:val="center"/>
        <w:rPr>
          <w:rFonts w:ascii="Arial Unicode MS" w:eastAsia="Arial Unicode MS" w:hAnsi="Arial Unicode MS" w:cs="Arial Unicode MS"/>
          <w:bCs w:val="0"/>
          <w:sz w:val="24"/>
          <w:u w:val="none"/>
        </w:rPr>
      </w:pPr>
      <w:r>
        <w:rPr>
          <w:rFonts w:ascii="Arial Unicode MS" w:eastAsia="Arial Unicode MS" w:hAnsi="Arial Unicode MS" w:cs="Arial Unicode MS"/>
          <w:bCs w:val="0"/>
          <w:sz w:val="24"/>
          <w:u w:val="none"/>
        </w:rPr>
        <w:t>VICE-PRESIDENTE</w:t>
      </w:r>
    </w:p>
    <w:p w:rsidR="00244332" w:rsidRDefault="00244332" w:rsidP="00244332">
      <w:pPr>
        <w:pStyle w:val="Corpodetexto31"/>
        <w:tabs>
          <w:tab w:val="left" w:pos="284"/>
        </w:tabs>
        <w:spacing w:line="276" w:lineRule="auto"/>
        <w:ind w:firstLine="567"/>
        <w:jc w:val="center"/>
        <w:rPr>
          <w:rFonts w:ascii="Arial Unicode MS" w:eastAsia="Arial Unicode MS" w:hAnsi="Arial Unicode MS" w:cs="Arial Unicode MS"/>
          <w:bCs w:val="0"/>
          <w:sz w:val="24"/>
          <w:u w:val="none"/>
        </w:rPr>
      </w:pPr>
    </w:p>
    <w:p w:rsidR="00244332" w:rsidRDefault="00244332" w:rsidP="00244332">
      <w:pPr>
        <w:pStyle w:val="Corpodetexto31"/>
        <w:tabs>
          <w:tab w:val="left" w:pos="284"/>
        </w:tabs>
        <w:spacing w:line="276" w:lineRule="auto"/>
        <w:ind w:firstLine="567"/>
        <w:jc w:val="center"/>
        <w:rPr>
          <w:rFonts w:ascii="Arial Unicode MS" w:eastAsia="Arial Unicode MS" w:hAnsi="Arial Unicode MS" w:cs="Arial Unicode MS"/>
          <w:bCs w:val="0"/>
          <w:sz w:val="24"/>
          <w:u w:val="none"/>
        </w:rPr>
      </w:pPr>
      <w:r>
        <w:rPr>
          <w:rFonts w:ascii="Arial Unicode MS" w:eastAsia="Arial Unicode MS" w:hAnsi="Arial Unicode MS" w:cs="Arial Unicode MS"/>
          <w:bCs w:val="0"/>
          <w:sz w:val="24"/>
          <w:u w:val="none"/>
        </w:rPr>
        <w:t xml:space="preserve">VEREADPR MANOEL EDUARDO P. </w:t>
      </w:r>
      <w:proofErr w:type="spellStart"/>
      <w:r>
        <w:rPr>
          <w:rFonts w:ascii="Arial Unicode MS" w:eastAsia="Arial Unicode MS" w:hAnsi="Arial Unicode MS" w:cs="Arial Unicode MS"/>
          <w:bCs w:val="0"/>
          <w:sz w:val="24"/>
          <w:u w:val="none"/>
        </w:rPr>
        <w:t>da</w:t>
      </w:r>
      <w:proofErr w:type="spellEnd"/>
      <w:r>
        <w:rPr>
          <w:rFonts w:ascii="Arial Unicode MS" w:eastAsia="Arial Unicode MS" w:hAnsi="Arial Unicode MS" w:cs="Arial Unicode MS"/>
          <w:bCs w:val="0"/>
          <w:sz w:val="24"/>
          <w:u w:val="none"/>
        </w:rPr>
        <w:t xml:space="preserve"> C. PALOMINO</w:t>
      </w:r>
    </w:p>
    <w:p w:rsidR="00244332" w:rsidRPr="0073553A" w:rsidRDefault="00244332" w:rsidP="00244332">
      <w:pPr>
        <w:pStyle w:val="Corpodetexto31"/>
        <w:tabs>
          <w:tab w:val="left" w:pos="284"/>
        </w:tabs>
        <w:spacing w:line="276" w:lineRule="auto"/>
        <w:ind w:firstLine="567"/>
        <w:jc w:val="center"/>
        <w:rPr>
          <w:rFonts w:ascii="Arial Unicode MS" w:eastAsia="Arial Unicode MS" w:hAnsi="Arial Unicode MS" w:cs="Arial Unicode MS"/>
          <w:bCs w:val="0"/>
          <w:sz w:val="24"/>
          <w:u w:val="none"/>
        </w:rPr>
      </w:pPr>
      <w:r>
        <w:rPr>
          <w:rFonts w:ascii="Arial Unicode MS" w:eastAsia="Arial Unicode MS" w:hAnsi="Arial Unicode MS" w:cs="Arial Unicode MS"/>
          <w:bCs w:val="0"/>
          <w:sz w:val="24"/>
          <w:u w:val="none"/>
        </w:rPr>
        <w:t>MEMBRO</w:t>
      </w:r>
    </w:p>
    <w:p w:rsidR="00227BE6" w:rsidRPr="00B91D2D" w:rsidRDefault="00227BE6" w:rsidP="0095560D">
      <w:pPr>
        <w:pStyle w:val="Corpodetexto31"/>
        <w:tabs>
          <w:tab w:val="left" w:pos="284"/>
        </w:tabs>
        <w:spacing w:line="276" w:lineRule="auto"/>
        <w:ind w:firstLine="567"/>
        <w:rPr>
          <w:rFonts w:ascii="Arial Unicode MS" w:eastAsia="Arial Unicode MS" w:hAnsi="Arial Unicode MS" w:cs="Arial Unicode MS"/>
          <w:b w:val="0"/>
          <w:bCs w:val="0"/>
          <w:sz w:val="24"/>
          <w:u w:val="none"/>
        </w:rPr>
      </w:pPr>
    </w:p>
    <w:p w:rsidR="00357A6B" w:rsidRPr="0095560D" w:rsidRDefault="00357A6B" w:rsidP="0095560D">
      <w:pPr>
        <w:spacing w:line="276" w:lineRule="auto"/>
        <w:rPr>
          <w:rFonts w:ascii="Arial Unicode MS" w:eastAsia="Arial Unicode MS" w:hAnsi="Arial Unicode MS" w:cs="Arial Unicode MS"/>
          <w:u w:val="single"/>
        </w:rPr>
      </w:pPr>
    </w:p>
    <w:sectPr w:rsidR="00357A6B" w:rsidRPr="009556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9FE" w:rsidRDefault="00AB79FE" w:rsidP="006E2A56">
      <w:r>
        <w:separator/>
      </w:r>
    </w:p>
  </w:endnote>
  <w:endnote w:type="continuationSeparator" w:id="0">
    <w:p w:rsidR="00AB79FE" w:rsidRDefault="00AB79FE" w:rsidP="006E2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DAF" w:rsidRDefault="003C1D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DAF" w:rsidRDefault="003C1DA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DAF" w:rsidRDefault="003C1D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9FE" w:rsidRDefault="00AB79FE" w:rsidP="006E2A56">
      <w:r>
        <w:separator/>
      </w:r>
    </w:p>
  </w:footnote>
  <w:footnote w:type="continuationSeparator" w:id="0">
    <w:p w:rsidR="00AB79FE" w:rsidRDefault="00AB79FE" w:rsidP="006E2A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DAF" w:rsidRDefault="003C1DA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A56" w:rsidRDefault="006E2A56" w:rsidP="006E2A5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-403860</wp:posOffset>
          </wp:positionH>
          <wp:positionV relativeFrom="paragraph">
            <wp:posOffset>-240030</wp:posOffset>
          </wp:positionV>
          <wp:extent cx="1276350" cy="895350"/>
          <wp:effectExtent l="0" t="0" r="0" b="0"/>
          <wp:wrapTight wrapText="bothSides">
            <wp:wrapPolygon edited="0">
              <wp:start x="0" y="0"/>
              <wp:lineTo x="0" y="21140"/>
              <wp:lineTo x="21278" y="21140"/>
              <wp:lineTo x="21278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>CÂMARA MUNICIPAL DE MOGI MIRIM</w:t>
    </w:r>
  </w:p>
  <w:p w:rsidR="006E2A56" w:rsidRDefault="006E2A56" w:rsidP="006E2A5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6E2A56" w:rsidRDefault="006E2A56" w:rsidP="006E2A56"/>
  <w:p w:rsidR="006E2A56" w:rsidRDefault="006E2A5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DAF" w:rsidRDefault="003C1D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986"/>
    <w:rsid w:val="00012DF1"/>
    <w:rsid w:val="000135E4"/>
    <w:rsid w:val="000319E0"/>
    <w:rsid w:val="00031B74"/>
    <w:rsid w:val="00112BDB"/>
    <w:rsid w:val="00171F5B"/>
    <w:rsid w:val="001726AD"/>
    <w:rsid w:val="00182C94"/>
    <w:rsid w:val="00190F48"/>
    <w:rsid w:val="001A1703"/>
    <w:rsid w:val="001D4E6D"/>
    <w:rsid w:val="001D7B4F"/>
    <w:rsid w:val="002267AE"/>
    <w:rsid w:val="00227BE6"/>
    <w:rsid w:val="00237739"/>
    <w:rsid w:val="002428E4"/>
    <w:rsid w:val="00244332"/>
    <w:rsid w:val="00277609"/>
    <w:rsid w:val="00296266"/>
    <w:rsid w:val="002B1164"/>
    <w:rsid w:val="00321471"/>
    <w:rsid w:val="003532E0"/>
    <w:rsid w:val="00357A6B"/>
    <w:rsid w:val="0039240E"/>
    <w:rsid w:val="003C1DAF"/>
    <w:rsid w:val="00491C3C"/>
    <w:rsid w:val="004B2955"/>
    <w:rsid w:val="004B303A"/>
    <w:rsid w:val="004F0560"/>
    <w:rsid w:val="005046E8"/>
    <w:rsid w:val="00573F66"/>
    <w:rsid w:val="005A325F"/>
    <w:rsid w:val="005A6668"/>
    <w:rsid w:val="006D4BF8"/>
    <w:rsid w:val="006D5D23"/>
    <w:rsid w:val="006E2A56"/>
    <w:rsid w:val="006F38DF"/>
    <w:rsid w:val="0073553A"/>
    <w:rsid w:val="007624B6"/>
    <w:rsid w:val="007B29BC"/>
    <w:rsid w:val="00800986"/>
    <w:rsid w:val="0084392D"/>
    <w:rsid w:val="008917D7"/>
    <w:rsid w:val="008D3F5E"/>
    <w:rsid w:val="00944003"/>
    <w:rsid w:val="0095560D"/>
    <w:rsid w:val="009659E6"/>
    <w:rsid w:val="009D4B83"/>
    <w:rsid w:val="009E202B"/>
    <w:rsid w:val="009F6D43"/>
    <w:rsid w:val="00A42F27"/>
    <w:rsid w:val="00A5043F"/>
    <w:rsid w:val="00AB79FE"/>
    <w:rsid w:val="00B91D2D"/>
    <w:rsid w:val="00BE368B"/>
    <w:rsid w:val="00BF51E7"/>
    <w:rsid w:val="00C5496F"/>
    <w:rsid w:val="00C81510"/>
    <w:rsid w:val="00C91EDD"/>
    <w:rsid w:val="00D46961"/>
    <w:rsid w:val="00D80F83"/>
    <w:rsid w:val="00DD498F"/>
    <w:rsid w:val="00EB2568"/>
    <w:rsid w:val="00ED7269"/>
    <w:rsid w:val="00FF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3C0D234-9F67-42BC-8DF1-8210CA1D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A5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E2A56"/>
    <w:pPr>
      <w:tabs>
        <w:tab w:val="center" w:pos="4419"/>
        <w:tab w:val="right" w:pos="8838"/>
      </w:tabs>
      <w:autoSpaceDE/>
      <w:autoSpaceDN/>
    </w:pPr>
  </w:style>
  <w:style w:type="character" w:customStyle="1" w:styleId="CabealhoChar">
    <w:name w:val="Cabeçalho Char"/>
    <w:basedOn w:val="Fontepargpadro"/>
    <w:link w:val="Cabealho"/>
    <w:rsid w:val="006E2A5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E2A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2A5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rpodetexto31">
    <w:name w:val="Corpo de texto 31"/>
    <w:basedOn w:val="Normal"/>
    <w:rsid w:val="00321471"/>
    <w:pPr>
      <w:suppressAutoHyphens/>
      <w:autoSpaceDE/>
      <w:autoSpaceDN/>
      <w:jc w:val="both"/>
    </w:pPr>
    <w:rPr>
      <w:b/>
      <w:bCs/>
      <w:sz w:val="32"/>
      <w:szCs w:val="24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4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9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0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42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5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81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47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699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027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228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11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1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171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8569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96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2467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5701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8584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76101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6339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60164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08568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7677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9041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55054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09787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31367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12756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1092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1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5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0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9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55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06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328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557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275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412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071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463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019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359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0389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79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8576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8829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1186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0584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9967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141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53886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05015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95976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96058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982042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92986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81595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8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33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5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1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1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1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0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6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186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317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488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089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699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5320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612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63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2060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0310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79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8525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7180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54970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39700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9548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15476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48363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88929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86907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38342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293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</dc:creator>
  <cp:keywords/>
  <dc:description/>
  <cp:lastModifiedBy>Ary</cp:lastModifiedBy>
  <cp:revision>16</cp:revision>
  <dcterms:created xsi:type="dcterms:W3CDTF">2015-08-28T13:51:00Z</dcterms:created>
  <dcterms:modified xsi:type="dcterms:W3CDTF">2015-08-31T19:44:00Z</dcterms:modified>
</cp:coreProperties>
</file>