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55" w:rsidRPr="00811500" w:rsidRDefault="00254455" w:rsidP="00254455">
      <w:pPr>
        <w:rPr>
          <w:rFonts w:ascii="Estrangelo Edessa" w:hAnsi="Estrangelo Edessa" w:cs="Estrangelo Edessa"/>
        </w:rPr>
      </w:pPr>
    </w:p>
    <w:p w:rsidR="006B1EC2" w:rsidRPr="009E6176" w:rsidRDefault="00254455" w:rsidP="006B1E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="Estrangelo Edessa"/>
          <w:b/>
          <w:sz w:val="24"/>
          <w:szCs w:val="24"/>
        </w:rPr>
      </w:pPr>
      <w:r w:rsidRPr="00034B74">
        <w:rPr>
          <w:rFonts w:asciiTheme="minorHAnsi" w:hAnsiTheme="minorHAnsi" w:cs="Estrangelo Edessa"/>
          <w:b/>
          <w:sz w:val="24"/>
        </w:rPr>
        <w:t xml:space="preserve">ASSUNTO: </w:t>
      </w:r>
      <w:r w:rsidR="006C679D" w:rsidRPr="009E6176">
        <w:rPr>
          <w:rFonts w:asciiTheme="minorHAnsi" w:hAnsiTheme="minorHAnsi" w:cs="Estrangelo Edessa"/>
          <w:b/>
          <w:sz w:val="24"/>
        </w:rPr>
        <w:t>ENCAMINHA</w:t>
      </w:r>
      <w:r w:rsidR="006B1EC2" w:rsidRPr="009E6176">
        <w:rPr>
          <w:rFonts w:asciiTheme="minorHAnsi" w:hAnsiTheme="minorHAnsi" w:cs="Estrangelo Edessa"/>
          <w:b/>
          <w:sz w:val="24"/>
        </w:rPr>
        <w:t xml:space="preserve"> AO P</w:t>
      </w:r>
      <w:r w:rsidR="006B1EC2" w:rsidRPr="009E6176">
        <w:rPr>
          <w:rFonts w:asciiTheme="minorHAnsi" w:hAnsiTheme="minorHAnsi" w:cs="Estrangelo Edessa"/>
          <w:b/>
          <w:sz w:val="24"/>
          <w:szCs w:val="24"/>
        </w:rPr>
        <w:t xml:space="preserve">REFEITO LUIS GUSTAVO ANTUNES STUPP, </w:t>
      </w:r>
      <w:r w:rsidR="006C679D" w:rsidRPr="009E6176">
        <w:rPr>
          <w:rFonts w:asciiTheme="minorHAnsi" w:hAnsiTheme="minorHAnsi" w:cs="Estrangelo Edessa"/>
          <w:b/>
          <w:sz w:val="24"/>
          <w:szCs w:val="24"/>
        </w:rPr>
        <w:t>MINUTA DE PROJETO DE LEI ALTERANDO A DATA BASE DO REAJUSTE SALARIAL DOS SERVIDORES PÚBLICOS MUNICIPAIS</w:t>
      </w:r>
    </w:p>
    <w:p w:rsidR="000A288A" w:rsidRPr="009E6176" w:rsidRDefault="000A288A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>DESPACHO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 xml:space="preserve">     SALA DAS SESSÕES____/____/_____</w:t>
      </w: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254455" w:rsidRPr="00811500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  <w:r w:rsidRPr="00811500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254455" w:rsidRPr="00811500" w:rsidRDefault="00254455" w:rsidP="00254455">
      <w:pPr>
        <w:rPr>
          <w:rFonts w:ascii="Estrangelo Edessa" w:hAnsi="Estrangelo Edessa" w:cs="Estrangelo Edessa"/>
          <w:b/>
          <w:sz w:val="24"/>
        </w:rPr>
      </w:pPr>
    </w:p>
    <w:p w:rsidR="00254455" w:rsidRPr="00034B74" w:rsidRDefault="000A288A" w:rsidP="00254455">
      <w:pPr>
        <w:jc w:val="center"/>
        <w:rPr>
          <w:rFonts w:asciiTheme="minorHAnsi" w:hAnsiTheme="minorHAnsi" w:cs="Estrangelo Edessa"/>
          <w:sz w:val="24"/>
        </w:rPr>
      </w:pPr>
      <w:r>
        <w:rPr>
          <w:rFonts w:ascii="Estrangelo Edessa" w:hAnsi="Estrangelo Edessa" w:cs="Estrangelo Edessa"/>
          <w:b/>
          <w:sz w:val="24"/>
        </w:rPr>
        <w:t xml:space="preserve">    </w:t>
      </w:r>
      <w:r w:rsidRPr="00034B74">
        <w:rPr>
          <w:rFonts w:asciiTheme="minorHAnsi" w:hAnsiTheme="minorHAnsi" w:cs="Estrangelo Edessa"/>
          <w:b/>
          <w:sz w:val="24"/>
        </w:rPr>
        <w:t xml:space="preserve">REQUERIMENTO Nº  </w:t>
      </w:r>
      <w:r w:rsidR="00254455" w:rsidRPr="00034B74">
        <w:rPr>
          <w:rFonts w:asciiTheme="minorHAnsi" w:hAnsiTheme="minorHAnsi" w:cs="Estrangelo Edessa"/>
          <w:b/>
          <w:sz w:val="24"/>
        </w:rPr>
        <w:t xml:space="preserve">  DE 201</w:t>
      </w:r>
      <w:r w:rsidR="006B1EC2" w:rsidRPr="00034B74">
        <w:rPr>
          <w:rFonts w:asciiTheme="minorHAnsi" w:hAnsiTheme="minorHAnsi" w:cs="Estrangelo Edessa"/>
          <w:b/>
          <w:sz w:val="24"/>
        </w:rPr>
        <w:t>6</w:t>
      </w:r>
    </w:p>
    <w:p w:rsidR="00254455" w:rsidRPr="00034B74" w:rsidRDefault="00254455" w:rsidP="00254455">
      <w:pPr>
        <w:rPr>
          <w:rFonts w:asciiTheme="minorHAnsi" w:hAnsiTheme="minorHAnsi" w:cs="Estrangelo Edessa"/>
          <w:b/>
          <w:sz w:val="24"/>
        </w:rPr>
      </w:pPr>
    </w:p>
    <w:p w:rsidR="00254455" w:rsidRPr="00034B74" w:rsidRDefault="00254455" w:rsidP="00254455">
      <w:pPr>
        <w:rPr>
          <w:rFonts w:asciiTheme="minorHAnsi" w:hAnsiTheme="minorHAnsi" w:cs="Estrangelo Edessa"/>
          <w:b/>
          <w:sz w:val="24"/>
        </w:rPr>
      </w:pPr>
      <w:r w:rsidRPr="00034B74">
        <w:rPr>
          <w:rFonts w:asciiTheme="minorHAnsi" w:hAnsiTheme="minorHAnsi" w:cs="Estrangelo Edessa"/>
          <w:b/>
          <w:sz w:val="24"/>
        </w:rPr>
        <w:t xml:space="preserve">SENHOR PRESIDENTE, </w:t>
      </w:r>
    </w:p>
    <w:p w:rsidR="006B1EC2" w:rsidRPr="00034B74" w:rsidRDefault="00254455" w:rsidP="006B1EC2">
      <w:pPr>
        <w:rPr>
          <w:rFonts w:asciiTheme="minorHAnsi" w:hAnsiTheme="minorHAnsi" w:cs="Estrangelo Edessa"/>
          <w:b/>
          <w:sz w:val="24"/>
        </w:rPr>
      </w:pPr>
      <w:r w:rsidRPr="00034B74">
        <w:rPr>
          <w:rFonts w:asciiTheme="minorHAnsi" w:hAnsiTheme="minorHAnsi" w:cs="Estrangelo Edessa"/>
          <w:b/>
          <w:sz w:val="24"/>
        </w:rPr>
        <w:t>SENHORES VEREADORES E VEREADORAS,</w:t>
      </w:r>
    </w:p>
    <w:p w:rsidR="006B1EC2" w:rsidRPr="00034B74" w:rsidRDefault="006B1EC2" w:rsidP="006B1EC2">
      <w:pPr>
        <w:rPr>
          <w:rFonts w:asciiTheme="minorHAnsi" w:hAnsiTheme="minorHAnsi" w:cs="Estrangelo Edessa"/>
          <w:b/>
          <w:sz w:val="24"/>
        </w:rPr>
      </w:pPr>
    </w:p>
    <w:p w:rsidR="00001DB1" w:rsidRPr="00034B74" w:rsidRDefault="006B1EC2" w:rsidP="006C679D">
      <w:pPr>
        <w:jc w:val="both"/>
        <w:rPr>
          <w:rFonts w:asciiTheme="minorHAnsi" w:hAnsiTheme="minorHAnsi" w:cs="Estrangelo Edessa"/>
          <w:sz w:val="24"/>
        </w:rPr>
      </w:pPr>
      <w:r w:rsidRPr="00034B74">
        <w:rPr>
          <w:rFonts w:asciiTheme="minorHAnsi" w:hAnsiTheme="minorHAnsi" w:cs="Estrangelo Edessa"/>
          <w:b/>
          <w:sz w:val="24"/>
        </w:rPr>
        <w:tab/>
        <w:t xml:space="preserve">CONSIDERANDO </w:t>
      </w:r>
      <w:r w:rsidR="00001DB1" w:rsidRPr="00034B74">
        <w:rPr>
          <w:rFonts w:asciiTheme="minorHAnsi" w:hAnsiTheme="minorHAnsi" w:cs="Estrangelo Edessa"/>
          <w:sz w:val="24"/>
        </w:rPr>
        <w:t>qu</w:t>
      </w:r>
      <w:r w:rsidR="006C679D" w:rsidRPr="00034B74">
        <w:rPr>
          <w:rFonts w:asciiTheme="minorHAnsi" w:hAnsiTheme="minorHAnsi" w:cs="Estrangelo Edessa"/>
          <w:sz w:val="24"/>
        </w:rPr>
        <w:t xml:space="preserve">e é direito inegável e protegido constitucionalmente de todos servidores </w:t>
      </w:r>
      <w:r w:rsidR="00AD5205" w:rsidRPr="00034B74">
        <w:rPr>
          <w:rFonts w:asciiTheme="minorHAnsi" w:hAnsiTheme="minorHAnsi" w:cs="Estrangelo Edessa"/>
          <w:sz w:val="24"/>
        </w:rPr>
        <w:t>públicos</w:t>
      </w:r>
      <w:r w:rsidR="007B5D3D" w:rsidRPr="00034B74">
        <w:rPr>
          <w:rFonts w:asciiTheme="minorHAnsi" w:hAnsiTheme="minorHAnsi" w:cs="Estrangelo Edessa"/>
          <w:sz w:val="24"/>
        </w:rPr>
        <w:t>,</w:t>
      </w:r>
      <w:r w:rsidR="006C679D" w:rsidRPr="00034B74">
        <w:rPr>
          <w:rFonts w:asciiTheme="minorHAnsi" w:hAnsiTheme="minorHAnsi" w:cs="Estrangelo Edessa"/>
          <w:sz w:val="24"/>
        </w:rPr>
        <w:t xml:space="preserve"> a revi</w:t>
      </w:r>
      <w:r w:rsidR="00B83563" w:rsidRPr="00034B74">
        <w:rPr>
          <w:rFonts w:asciiTheme="minorHAnsi" w:hAnsiTheme="minorHAnsi" w:cs="Estrangelo Edessa"/>
          <w:sz w:val="24"/>
        </w:rPr>
        <w:t>são anual</w:t>
      </w:r>
      <w:r w:rsidR="007B5D3D" w:rsidRPr="00034B74">
        <w:rPr>
          <w:rFonts w:asciiTheme="minorHAnsi" w:hAnsiTheme="minorHAnsi" w:cs="Estrangelo Edessa"/>
          <w:sz w:val="24"/>
        </w:rPr>
        <w:t xml:space="preserve"> e respectivo reajuste salarial,</w:t>
      </w:r>
      <w:r w:rsidR="00B83563" w:rsidRPr="00034B74">
        <w:rPr>
          <w:rFonts w:asciiTheme="minorHAnsi" w:hAnsiTheme="minorHAnsi" w:cs="Estrangelo Edessa"/>
          <w:sz w:val="24"/>
        </w:rPr>
        <w:t xml:space="preserve"> visando a recomposiç</w:t>
      </w:r>
      <w:r w:rsidR="00363DB9" w:rsidRPr="00034B74">
        <w:rPr>
          <w:rFonts w:asciiTheme="minorHAnsi" w:hAnsiTheme="minorHAnsi" w:cs="Estrangelo Edessa"/>
          <w:sz w:val="24"/>
        </w:rPr>
        <w:t>ão do</w:t>
      </w:r>
      <w:r w:rsidR="00B83563" w:rsidRPr="00034B74">
        <w:rPr>
          <w:rFonts w:asciiTheme="minorHAnsi" w:hAnsiTheme="minorHAnsi" w:cs="Estrangelo Edessa"/>
          <w:sz w:val="24"/>
        </w:rPr>
        <w:t xml:space="preserve">s índices </w:t>
      </w:r>
      <w:r w:rsidR="00363DB9" w:rsidRPr="00034B74">
        <w:rPr>
          <w:rFonts w:asciiTheme="minorHAnsi" w:hAnsiTheme="minorHAnsi" w:cs="Estrangelo Edessa"/>
          <w:sz w:val="24"/>
        </w:rPr>
        <w:t>inflacionários</w:t>
      </w:r>
      <w:r w:rsidR="00B83563" w:rsidRPr="00034B74">
        <w:rPr>
          <w:rFonts w:asciiTheme="minorHAnsi" w:hAnsiTheme="minorHAnsi" w:cs="Estrangelo Edessa"/>
          <w:sz w:val="24"/>
        </w:rPr>
        <w:t>.</w:t>
      </w:r>
    </w:p>
    <w:p w:rsidR="00B83563" w:rsidRPr="00034B74" w:rsidRDefault="00B83563" w:rsidP="006C679D">
      <w:pPr>
        <w:jc w:val="both"/>
        <w:rPr>
          <w:rFonts w:asciiTheme="minorHAnsi" w:hAnsiTheme="minorHAnsi" w:cs="Estrangelo Edessa"/>
          <w:sz w:val="24"/>
        </w:rPr>
      </w:pPr>
      <w:r w:rsidRPr="00034B74">
        <w:rPr>
          <w:rFonts w:asciiTheme="minorHAnsi" w:hAnsiTheme="minorHAnsi" w:cs="Estrangelo Edessa"/>
          <w:sz w:val="24"/>
        </w:rPr>
        <w:tab/>
      </w:r>
    </w:p>
    <w:p w:rsidR="00B83563" w:rsidRPr="00034B74" w:rsidRDefault="00B83563" w:rsidP="00B83563">
      <w:pPr>
        <w:ind w:firstLine="708"/>
        <w:jc w:val="both"/>
        <w:rPr>
          <w:rFonts w:asciiTheme="minorHAnsi" w:hAnsiTheme="minorHAnsi" w:cs="Estrangelo Edessa"/>
          <w:sz w:val="24"/>
        </w:rPr>
      </w:pPr>
      <w:r w:rsidRPr="00034B74">
        <w:rPr>
          <w:rFonts w:asciiTheme="minorHAnsi" w:hAnsiTheme="minorHAnsi" w:cs="Estrangelo Edessa"/>
          <w:b/>
          <w:sz w:val="24"/>
        </w:rPr>
        <w:t>CONSIDERANDO</w:t>
      </w:r>
      <w:r w:rsidRPr="00034B74">
        <w:rPr>
          <w:rFonts w:asciiTheme="minorHAnsi" w:hAnsiTheme="minorHAnsi" w:cs="Estrangelo Edessa"/>
          <w:sz w:val="24"/>
        </w:rPr>
        <w:t xml:space="preserve"> que tal reajuste não pode ser realizado no prazo de 180 (cento e oitenta) dias antes do pleito eleitoral mun</w:t>
      </w:r>
      <w:r w:rsidR="00AD5205" w:rsidRPr="00034B74">
        <w:rPr>
          <w:rFonts w:asciiTheme="minorHAnsi" w:hAnsiTheme="minorHAnsi" w:cs="Estrangelo Edessa"/>
          <w:sz w:val="24"/>
        </w:rPr>
        <w:t>icipal, por força de Lei Eleitoral</w:t>
      </w:r>
      <w:r w:rsidRPr="00034B74">
        <w:rPr>
          <w:rFonts w:asciiTheme="minorHAnsi" w:hAnsiTheme="minorHAnsi" w:cs="Estrangelo Edessa"/>
          <w:sz w:val="24"/>
        </w:rPr>
        <w:t>, e que desta forma,</w:t>
      </w:r>
      <w:r w:rsidR="00AD5205" w:rsidRPr="00034B74">
        <w:rPr>
          <w:rFonts w:asciiTheme="minorHAnsi" w:hAnsiTheme="minorHAnsi" w:cs="Estrangelo Edessa"/>
          <w:sz w:val="24"/>
        </w:rPr>
        <w:t xml:space="preserve"> a atual data base de reajuste fixada no mês de maio</w:t>
      </w:r>
      <w:r w:rsidRPr="00034B74">
        <w:rPr>
          <w:rFonts w:asciiTheme="minorHAnsi" w:hAnsiTheme="minorHAnsi" w:cs="Estrangelo Edessa"/>
          <w:sz w:val="24"/>
        </w:rPr>
        <w:t xml:space="preserve"> fica prejudicada.</w:t>
      </w:r>
    </w:p>
    <w:p w:rsidR="00B83563" w:rsidRPr="00034B74" w:rsidRDefault="00B83563" w:rsidP="00B83563">
      <w:pPr>
        <w:ind w:firstLine="708"/>
        <w:jc w:val="both"/>
        <w:rPr>
          <w:rFonts w:asciiTheme="minorHAnsi" w:hAnsiTheme="minorHAnsi" w:cs="Estrangelo Edessa"/>
          <w:sz w:val="24"/>
        </w:rPr>
      </w:pPr>
    </w:p>
    <w:p w:rsidR="00B83563" w:rsidRPr="00034B74" w:rsidRDefault="00451A0A" w:rsidP="00B83563">
      <w:pPr>
        <w:ind w:firstLine="708"/>
        <w:jc w:val="both"/>
        <w:rPr>
          <w:rFonts w:asciiTheme="minorHAnsi" w:hAnsiTheme="minorHAnsi" w:cs="Estrangelo Edessa"/>
          <w:sz w:val="24"/>
          <w:szCs w:val="24"/>
        </w:rPr>
      </w:pPr>
      <w:r w:rsidRPr="00034B74">
        <w:rPr>
          <w:rFonts w:asciiTheme="minorHAnsi" w:hAnsiTheme="minorHAnsi" w:cs="Estrangelo Edessa"/>
          <w:b/>
          <w:sz w:val="24"/>
        </w:rPr>
        <w:t xml:space="preserve">CONSIDERANDO </w:t>
      </w:r>
      <w:r w:rsidRPr="00034B74">
        <w:rPr>
          <w:rFonts w:asciiTheme="minorHAnsi" w:hAnsiTheme="minorHAnsi" w:cs="Estrangelo Edessa"/>
          <w:sz w:val="24"/>
        </w:rPr>
        <w:t xml:space="preserve">a importância da matéria em questão, e a valorização dos servidores públicos </w:t>
      </w:r>
      <w:r w:rsidR="00363DB9" w:rsidRPr="00034B74">
        <w:rPr>
          <w:rFonts w:asciiTheme="minorHAnsi" w:hAnsiTheme="minorHAnsi" w:cs="Estrangelo Edessa"/>
          <w:sz w:val="24"/>
        </w:rPr>
        <w:t xml:space="preserve">municipais, como principal engrenagem no funcionamento dos serviços da Prefeitura Municipal, e considerando ainda </w:t>
      </w:r>
      <w:r w:rsidRPr="00034B74">
        <w:rPr>
          <w:rFonts w:asciiTheme="minorHAnsi" w:hAnsiTheme="minorHAnsi" w:cs="Estrangelo Edessa"/>
          <w:sz w:val="24"/>
        </w:rPr>
        <w:t>que cabe ao Chefe do Poder Execu</w:t>
      </w:r>
      <w:r w:rsidR="00AD5205" w:rsidRPr="00034B74">
        <w:rPr>
          <w:rFonts w:asciiTheme="minorHAnsi" w:hAnsiTheme="minorHAnsi" w:cs="Estrangelo Edessa"/>
          <w:sz w:val="24"/>
        </w:rPr>
        <w:t xml:space="preserve">tivo a iniciativa de propor </w:t>
      </w:r>
      <w:r w:rsidR="00363DB9" w:rsidRPr="00034B74">
        <w:rPr>
          <w:rFonts w:asciiTheme="minorHAnsi" w:hAnsiTheme="minorHAnsi" w:cs="Estrangelo Edessa"/>
          <w:sz w:val="24"/>
        </w:rPr>
        <w:t>alter</w:t>
      </w:r>
      <w:r w:rsidR="007B5D3D" w:rsidRPr="00034B74">
        <w:rPr>
          <w:rFonts w:asciiTheme="minorHAnsi" w:hAnsiTheme="minorHAnsi" w:cs="Estrangelo Edessa"/>
          <w:sz w:val="24"/>
        </w:rPr>
        <w:t>ações que envolvam</w:t>
      </w:r>
      <w:r w:rsidR="00363DB9" w:rsidRPr="00034B74">
        <w:rPr>
          <w:rFonts w:asciiTheme="minorHAnsi" w:hAnsiTheme="minorHAnsi" w:cs="Estrangelo Edessa"/>
          <w:sz w:val="24"/>
        </w:rPr>
        <w:t xml:space="preserve"> o funcionalismo público.</w:t>
      </w:r>
      <w:r w:rsidRPr="00034B74">
        <w:rPr>
          <w:rFonts w:asciiTheme="minorHAnsi" w:hAnsiTheme="minorHAnsi" w:cs="Estrangelo Edessa"/>
          <w:sz w:val="24"/>
        </w:rPr>
        <w:t xml:space="preserve"> </w:t>
      </w:r>
    </w:p>
    <w:p w:rsidR="006B1EC2" w:rsidRPr="00034B74" w:rsidRDefault="006B1EC2" w:rsidP="006B1EC2">
      <w:pPr>
        <w:jc w:val="both"/>
        <w:rPr>
          <w:rFonts w:asciiTheme="minorHAnsi" w:hAnsiTheme="minorHAnsi" w:cs="Estrangelo Edessa"/>
          <w:sz w:val="24"/>
          <w:szCs w:val="24"/>
        </w:rPr>
      </w:pPr>
    </w:p>
    <w:p w:rsidR="00E25EA0" w:rsidRPr="00034B74" w:rsidRDefault="00254455" w:rsidP="00E25EA0">
      <w:pPr>
        <w:ind w:firstLine="708"/>
        <w:jc w:val="both"/>
        <w:rPr>
          <w:rFonts w:asciiTheme="minorHAnsi" w:hAnsiTheme="minorHAnsi" w:cs="Estrangelo Edessa"/>
          <w:color w:val="000000"/>
          <w:sz w:val="24"/>
          <w:szCs w:val="24"/>
        </w:rPr>
      </w:pPr>
      <w:r w:rsidRPr="00034B74">
        <w:rPr>
          <w:rFonts w:asciiTheme="minorHAnsi" w:hAnsiTheme="minorHAnsi" w:cs="Estrangelo Edessa"/>
          <w:b/>
          <w:sz w:val="24"/>
          <w:szCs w:val="24"/>
        </w:rPr>
        <w:t>RE</w:t>
      </w:r>
      <w:r w:rsidR="00450F63" w:rsidRPr="00034B74">
        <w:rPr>
          <w:rFonts w:asciiTheme="minorHAnsi" w:hAnsiTheme="minorHAnsi" w:cs="Estrangelo Edessa"/>
          <w:b/>
          <w:sz w:val="24"/>
          <w:szCs w:val="24"/>
        </w:rPr>
        <w:t xml:space="preserve">QUEIRO </w:t>
      </w:r>
      <w:r w:rsidRPr="00034B74">
        <w:rPr>
          <w:rFonts w:asciiTheme="minorHAnsi" w:hAnsiTheme="minorHAnsi" w:cs="Estrangelo Edessa"/>
          <w:b/>
          <w:sz w:val="24"/>
          <w:szCs w:val="24"/>
        </w:rPr>
        <w:t>À MESA</w:t>
      </w:r>
      <w:r w:rsidRPr="00034B74">
        <w:rPr>
          <w:rFonts w:asciiTheme="minorHAnsi" w:hAnsiTheme="minorHAnsi" w:cs="Estrangelo Edessa"/>
          <w:sz w:val="24"/>
          <w:szCs w:val="24"/>
        </w:rPr>
        <w:t xml:space="preserve">, na forma regimental, </w:t>
      </w:r>
      <w:r w:rsidR="000A288A" w:rsidRPr="00034B74">
        <w:rPr>
          <w:rFonts w:asciiTheme="minorHAnsi" w:hAnsiTheme="minorHAnsi" w:cs="Estrangelo Edessa"/>
          <w:sz w:val="24"/>
          <w:szCs w:val="24"/>
        </w:rPr>
        <w:t>ap</w:t>
      </w:r>
      <w:r w:rsidR="00B40ECE" w:rsidRPr="00034B74">
        <w:rPr>
          <w:rFonts w:asciiTheme="minorHAnsi" w:hAnsiTheme="minorHAnsi" w:cs="Estrangelo Edessa"/>
          <w:sz w:val="24"/>
          <w:szCs w:val="24"/>
        </w:rPr>
        <w:t>ós ouvido o douto plenário,</w:t>
      </w:r>
      <w:r w:rsidR="000A288A" w:rsidRPr="00034B74">
        <w:rPr>
          <w:rFonts w:asciiTheme="minorHAnsi" w:hAnsiTheme="minorHAnsi" w:cs="Estrangelo Edessa"/>
          <w:sz w:val="24"/>
          <w:szCs w:val="24"/>
        </w:rPr>
        <w:t xml:space="preserve"> </w:t>
      </w:r>
      <w:r w:rsidR="00B83563" w:rsidRPr="00034B74">
        <w:rPr>
          <w:rFonts w:asciiTheme="minorHAnsi" w:hAnsiTheme="minorHAnsi" w:cs="Estrangelo Edessa"/>
          <w:sz w:val="24"/>
          <w:szCs w:val="24"/>
        </w:rPr>
        <w:t>que seja encaminhado a</w:t>
      </w:r>
      <w:r w:rsidR="00FE2374" w:rsidRPr="00034B74">
        <w:rPr>
          <w:rFonts w:asciiTheme="minorHAnsi" w:hAnsiTheme="minorHAnsi" w:cs="Estrangelo Edessa"/>
          <w:sz w:val="24"/>
          <w:szCs w:val="24"/>
        </w:rPr>
        <w:t>o Senhor Prefeito Municipal Luis Gustavo Ant</w:t>
      </w:r>
      <w:r w:rsidR="00B83563" w:rsidRPr="00034B74">
        <w:rPr>
          <w:rFonts w:asciiTheme="minorHAnsi" w:hAnsiTheme="minorHAnsi" w:cs="Estrangelo Edessa"/>
          <w:sz w:val="24"/>
          <w:szCs w:val="24"/>
        </w:rPr>
        <w:t xml:space="preserve">unes Stupp, </w:t>
      </w:r>
      <w:r w:rsidR="00363DB9" w:rsidRPr="00034B74">
        <w:rPr>
          <w:rFonts w:asciiTheme="minorHAnsi" w:hAnsiTheme="minorHAnsi" w:cs="Estrangelo Edessa"/>
          <w:sz w:val="24"/>
          <w:szCs w:val="24"/>
        </w:rPr>
        <w:t>a presente minuta de p</w:t>
      </w:r>
      <w:r w:rsidR="00B83563" w:rsidRPr="00034B74">
        <w:rPr>
          <w:rFonts w:asciiTheme="minorHAnsi" w:hAnsiTheme="minorHAnsi" w:cs="Estrangelo Edessa"/>
          <w:sz w:val="24"/>
          <w:szCs w:val="24"/>
        </w:rPr>
        <w:t>rojeto d</w:t>
      </w:r>
      <w:r w:rsidR="00363DB9" w:rsidRPr="00034B74">
        <w:rPr>
          <w:rFonts w:asciiTheme="minorHAnsi" w:hAnsiTheme="minorHAnsi" w:cs="Estrangelo Edessa"/>
          <w:sz w:val="24"/>
          <w:szCs w:val="24"/>
        </w:rPr>
        <w:t>e l</w:t>
      </w:r>
      <w:r w:rsidR="00B83563" w:rsidRPr="00034B74">
        <w:rPr>
          <w:rFonts w:asciiTheme="minorHAnsi" w:hAnsiTheme="minorHAnsi" w:cs="Estrangelo Edessa"/>
          <w:sz w:val="24"/>
          <w:szCs w:val="24"/>
        </w:rPr>
        <w:t>ei, que dispõe sobre a alteração da data base para revisão e reajuste salarial dos servidores públicos municipais, alterando dispositivo da Lei Complementar nº 205/07</w:t>
      </w:r>
    </w:p>
    <w:p w:rsidR="005C4573" w:rsidRDefault="005C4573" w:rsidP="005C4573">
      <w:pPr>
        <w:rPr>
          <w:rFonts w:asciiTheme="minorHAnsi" w:hAnsiTheme="minorHAnsi" w:cs="Estrangelo Edessa"/>
          <w:sz w:val="24"/>
        </w:rPr>
      </w:pPr>
    </w:p>
    <w:p w:rsidR="007C0D3D" w:rsidRDefault="00254455" w:rsidP="005C4573">
      <w:pPr>
        <w:jc w:val="center"/>
        <w:rPr>
          <w:rFonts w:asciiTheme="minorHAnsi" w:hAnsiTheme="minorHAnsi" w:cs="Estrangelo Edessa"/>
          <w:b/>
          <w:sz w:val="24"/>
        </w:rPr>
      </w:pPr>
      <w:r w:rsidRPr="00034B74">
        <w:rPr>
          <w:rFonts w:asciiTheme="minorHAnsi" w:hAnsiTheme="minorHAnsi" w:cs="Estrangelo Edessa"/>
          <w:b/>
          <w:sz w:val="24"/>
        </w:rPr>
        <w:t>SALA DAS SESS</w:t>
      </w:r>
      <w:r w:rsidR="00C75E8A" w:rsidRPr="00034B74">
        <w:rPr>
          <w:rFonts w:asciiTheme="minorHAnsi" w:hAnsiTheme="minorHAnsi" w:cs="Estrangelo Edessa"/>
          <w:b/>
          <w:sz w:val="24"/>
        </w:rPr>
        <w:t>ÕES “VEREADOR SANTO RÓTOLLI”,</w:t>
      </w:r>
      <w:r w:rsidRPr="00034B74">
        <w:rPr>
          <w:rFonts w:asciiTheme="minorHAnsi" w:hAnsiTheme="minorHAnsi" w:cs="Estrangelo Edessa"/>
          <w:b/>
          <w:sz w:val="24"/>
        </w:rPr>
        <w:t xml:space="preserve"> </w:t>
      </w:r>
      <w:r w:rsidR="005033B2" w:rsidRPr="00034B74">
        <w:rPr>
          <w:rFonts w:asciiTheme="minorHAnsi" w:hAnsiTheme="minorHAnsi" w:cs="Estrangelo Edessa"/>
          <w:b/>
          <w:sz w:val="24"/>
        </w:rPr>
        <w:t>09</w:t>
      </w:r>
      <w:r w:rsidR="00363DB9" w:rsidRPr="00034B74">
        <w:rPr>
          <w:rFonts w:asciiTheme="minorHAnsi" w:hAnsiTheme="minorHAnsi" w:cs="Estrangelo Edessa"/>
          <w:b/>
          <w:sz w:val="24"/>
        </w:rPr>
        <w:t xml:space="preserve"> de maio</w:t>
      </w:r>
      <w:r w:rsidR="00724BEE" w:rsidRPr="00034B74">
        <w:rPr>
          <w:rFonts w:asciiTheme="minorHAnsi" w:hAnsiTheme="minorHAnsi" w:cs="Estrangelo Edessa"/>
          <w:b/>
          <w:sz w:val="24"/>
        </w:rPr>
        <w:t xml:space="preserve"> de 2016</w:t>
      </w:r>
    </w:p>
    <w:p w:rsidR="005C4573" w:rsidRDefault="005C4573" w:rsidP="005C4573">
      <w:pPr>
        <w:jc w:val="center"/>
        <w:rPr>
          <w:rFonts w:asciiTheme="minorHAnsi" w:hAnsiTheme="minorHAnsi" w:cs="Estrangelo Edessa"/>
          <w:b/>
          <w:sz w:val="24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caps/>
          <w:sz w:val="22"/>
          <w:szCs w:val="22"/>
        </w:rPr>
      </w:pPr>
      <w:r w:rsidRPr="005C4573">
        <w:rPr>
          <w:rFonts w:ascii="Estrangelo Edessa" w:hAnsi="Estrangelo Edessa" w:cs="Estrangelo Edessa"/>
          <w:b/>
          <w:caps/>
          <w:sz w:val="22"/>
          <w:szCs w:val="22"/>
        </w:rPr>
        <w:t xml:space="preserve">Mesa Diretora e outros </w:t>
      </w:r>
    </w:p>
    <w:p w:rsidR="009555CD" w:rsidRDefault="009555CD" w:rsidP="005C4573">
      <w:pPr>
        <w:jc w:val="center"/>
        <w:rPr>
          <w:rFonts w:ascii="Estrangelo Edessa" w:hAnsi="Estrangelo Edessa" w:cs="Estrangelo Edessa"/>
          <w:b/>
          <w:caps/>
          <w:sz w:val="22"/>
          <w:szCs w:val="22"/>
        </w:rPr>
      </w:pPr>
    </w:p>
    <w:p w:rsidR="009555CD" w:rsidRPr="005C4573" w:rsidRDefault="009555CD" w:rsidP="005C4573">
      <w:pPr>
        <w:jc w:val="center"/>
        <w:rPr>
          <w:rFonts w:ascii="Estrangelo Edessa" w:hAnsi="Estrangelo Edessa" w:cs="Estrangelo Edessa"/>
          <w:b/>
          <w:caps/>
          <w:sz w:val="22"/>
          <w:szCs w:val="22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caps/>
          <w:sz w:val="24"/>
        </w:rPr>
      </w:pPr>
    </w:p>
    <w:p w:rsidR="00EE0D97" w:rsidRPr="005C4573" w:rsidRDefault="005C4573" w:rsidP="005C4573">
      <w:pPr>
        <w:jc w:val="center"/>
        <w:rPr>
          <w:rFonts w:ascii="Estrangelo Edessa" w:hAnsi="Estrangelo Edessa" w:cs="Estrangelo Edessa"/>
          <w:b/>
          <w:caps/>
          <w:sz w:val="24"/>
        </w:rPr>
      </w:pPr>
      <w:r w:rsidRPr="005C4573">
        <w:rPr>
          <w:rFonts w:ascii="Estrangelo Edessa" w:hAnsi="Estrangelo Edessa" w:cs="Estrangelo Edessa"/>
          <w:b/>
          <w:caps/>
          <w:sz w:val="24"/>
        </w:rPr>
        <w:t>VEREADOR JOÃO Antônio Pires Gonçalves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JOÃO CARTEIRO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Presidente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9555CD" w:rsidRDefault="009555CD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9555CD" w:rsidRDefault="009555CD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9555CD" w:rsidRDefault="009555CD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9555CD" w:rsidRDefault="009555CD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9555CD" w:rsidRDefault="009555CD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VEREADOR LUÍS ROBERTO TAVARES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1º Vice-Presidente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VEREADOR BENEDITO JOSÉ DO COUTO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2º Vice-Presidente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VEREADOR WALDEMAR MARCURIO FILHO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1º Secretário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VEREADOR LAÉRCIO ROCHA PIRES                                                                                                                   2º Secretário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VEREADOR ARY AUGUSTO REIS DE MACEDO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VEREADOR CINOÊ DUZO</w:t>
      </w: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VEREADOR DAYANE AMARO COSTA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VEREADOR JORGE SETOGUCHI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VEREADOR LEONARDO DAVI ZANIBONI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VEREADOR LUIZ ANTONIO GUARNIERI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VEREADOR LUZIA CRISTINA CÔRTES NOGUEIRA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VEREADOR MANOEL EDUARDO PEREIRA DA CRUZ PALOMINO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VEREADOR   MARCOS BENTO ALVES DE GODOY</w:t>
      </w: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VEREADORA MARIA HELENA SCUDELER DE BARROS</w:t>
      </w: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  <w:r w:rsidRPr="005C4573">
        <w:rPr>
          <w:rFonts w:ascii="Estrangelo Edessa" w:hAnsi="Estrangelo Edessa" w:cs="Estrangelo Edessa"/>
          <w:b/>
          <w:sz w:val="24"/>
        </w:rPr>
        <w:t>VEREADOR OSVALDO APARECIDO, QUAGLIO</w:t>
      </w: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Pr="005C4573" w:rsidRDefault="005C4573" w:rsidP="005C4573">
      <w:pPr>
        <w:jc w:val="center"/>
        <w:rPr>
          <w:rFonts w:ascii="Estrangelo Edessa" w:hAnsi="Estrangelo Edessa" w:cs="Estrangelo Edessa"/>
          <w:b/>
          <w:sz w:val="24"/>
        </w:rPr>
      </w:pPr>
    </w:p>
    <w:p w:rsidR="00FE2374" w:rsidRPr="00811500" w:rsidRDefault="00FE2374" w:rsidP="00254455">
      <w:pPr>
        <w:jc w:val="center"/>
        <w:rPr>
          <w:rFonts w:ascii="Estrangelo Edessa" w:hAnsi="Estrangelo Edessa" w:cs="Estrangelo Edessa"/>
          <w:b/>
          <w:sz w:val="24"/>
        </w:rPr>
      </w:pPr>
    </w:p>
    <w:p w:rsidR="00A02868" w:rsidRPr="00E25A6A" w:rsidRDefault="00A02868" w:rsidP="00A02868">
      <w:pPr>
        <w:jc w:val="center"/>
        <w:rPr>
          <w:rFonts w:ascii="Estrangelo Edessa" w:hAnsi="Estrangelo Edessa" w:cs="Estrangelo Edessa"/>
          <w:b/>
          <w:sz w:val="24"/>
        </w:rPr>
      </w:pPr>
    </w:p>
    <w:p w:rsidR="005C4573" w:rsidRDefault="005C4573" w:rsidP="005C4573">
      <w:pPr>
        <w:jc w:val="center"/>
        <w:rPr>
          <w:b/>
          <w:sz w:val="24"/>
          <w:szCs w:val="24"/>
        </w:rPr>
      </w:pPr>
    </w:p>
    <w:p w:rsidR="005C4573" w:rsidRPr="009E6176" w:rsidRDefault="005C4573" w:rsidP="005C4573">
      <w:pPr>
        <w:jc w:val="center"/>
        <w:rPr>
          <w:b/>
          <w:sz w:val="24"/>
          <w:szCs w:val="24"/>
        </w:rPr>
      </w:pPr>
      <w:r w:rsidRPr="009E6176">
        <w:rPr>
          <w:b/>
          <w:sz w:val="24"/>
          <w:szCs w:val="24"/>
        </w:rPr>
        <w:t>MINUTA DE PROJETO DE LEI COMPLEMENTAR N°    DE 2016</w:t>
      </w:r>
    </w:p>
    <w:p w:rsidR="005C4573" w:rsidRPr="009E6176" w:rsidRDefault="005C4573" w:rsidP="005C4573">
      <w:pPr>
        <w:ind w:left="3780"/>
        <w:jc w:val="both"/>
        <w:rPr>
          <w:b/>
          <w:sz w:val="24"/>
          <w:szCs w:val="24"/>
        </w:rPr>
      </w:pPr>
    </w:p>
    <w:p w:rsidR="005C4573" w:rsidRPr="009E6176" w:rsidRDefault="005C4573" w:rsidP="005C4573">
      <w:pPr>
        <w:ind w:left="3420"/>
        <w:jc w:val="both"/>
        <w:rPr>
          <w:b/>
          <w:sz w:val="24"/>
          <w:szCs w:val="24"/>
        </w:rPr>
      </w:pPr>
    </w:p>
    <w:p w:rsidR="005C4573" w:rsidRPr="009E6176" w:rsidRDefault="005C4573" w:rsidP="005C4573">
      <w:pPr>
        <w:spacing w:line="360" w:lineRule="auto"/>
        <w:ind w:left="3420"/>
        <w:jc w:val="both"/>
        <w:rPr>
          <w:b/>
          <w:sz w:val="24"/>
          <w:szCs w:val="24"/>
        </w:rPr>
      </w:pPr>
    </w:p>
    <w:p w:rsidR="005C4573" w:rsidRDefault="005C4573" w:rsidP="005C4573">
      <w:pPr>
        <w:spacing w:line="360" w:lineRule="auto"/>
        <w:ind w:left="3420"/>
        <w:jc w:val="both"/>
        <w:rPr>
          <w:b/>
          <w:sz w:val="24"/>
          <w:szCs w:val="24"/>
        </w:rPr>
      </w:pPr>
      <w:r w:rsidRPr="009E6176">
        <w:rPr>
          <w:b/>
          <w:sz w:val="24"/>
          <w:szCs w:val="24"/>
        </w:rPr>
        <w:t>DISPÕE SOBRE ALTERAÇÃO DE DISPOSITIVO DA LEI COMPLEMENTAR N° 205, DE 27 DE DEZEMBRO DE 2006.</w:t>
      </w:r>
    </w:p>
    <w:p w:rsidR="005C4573" w:rsidRPr="009E6176" w:rsidRDefault="005C4573" w:rsidP="005C4573">
      <w:pPr>
        <w:spacing w:line="360" w:lineRule="auto"/>
        <w:ind w:left="3420"/>
        <w:jc w:val="both"/>
        <w:rPr>
          <w:b/>
          <w:sz w:val="24"/>
          <w:szCs w:val="24"/>
        </w:rPr>
      </w:pPr>
    </w:p>
    <w:p w:rsidR="005C4573" w:rsidRPr="009E6176" w:rsidRDefault="005C4573" w:rsidP="005C4573">
      <w:pPr>
        <w:spacing w:line="360" w:lineRule="auto"/>
        <w:jc w:val="both"/>
        <w:rPr>
          <w:sz w:val="24"/>
          <w:szCs w:val="24"/>
        </w:rPr>
      </w:pPr>
    </w:p>
    <w:p w:rsidR="005C4573" w:rsidRPr="009E6176" w:rsidRDefault="005C4573" w:rsidP="005C4573">
      <w:pPr>
        <w:ind w:firstLine="3420"/>
        <w:jc w:val="both"/>
        <w:rPr>
          <w:color w:val="000000"/>
          <w:sz w:val="24"/>
          <w:szCs w:val="24"/>
        </w:rPr>
      </w:pPr>
    </w:p>
    <w:p w:rsidR="005C4573" w:rsidRPr="009E6176" w:rsidRDefault="005C4573" w:rsidP="005C4573">
      <w:pPr>
        <w:spacing w:line="360" w:lineRule="auto"/>
        <w:ind w:firstLine="3420"/>
        <w:jc w:val="both"/>
        <w:rPr>
          <w:sz w:val="24"/>
          <w:szCs w:val="24"/>
        </w:rPr>
      </w:pPr>
      <w:r w:rsidRPr="009E6176">
        <w:rPr>
          <w:color w:val="000000"/>
          <w:sz w:val="24"/>
          <w:szCs w:val="24"/>
        </w:rPr>
        <w:t>A</w:t>
      </w:r>
      <w:r w:rsidRPr="009E6176">
        <w:rPr>
          <w:b/>
          <w:bCs/>
          <w:color w:val="000000"/>
          <w:sz w:val="24"/>
          <w:szCs w:val="24"/>
        </w:rPr>
        <w:t xml:space="preserve"> Câmara Municipal de Mogi Mirim </w:t>
      </w:r>
      <w:r w:rsidRPr="009E6176">
        <w:rPr>
          <w:color w:val="000000"/>
          <w:sz w:val="24"/>
          <w:szCs w:val="24"/>
        </w:rPr>
        <w:t xml:space="preserve">aprovou e o Prefeito Municipal </w:t>
      </w:r>
      <w:r w:rsidRPr="009E6176">
        <w:rPr>
          <w:b/>
          <w:bCs/>
          <w:color w:val="000000"/>
          <w:sz w:val="24"/>
          <w:szCs w:val="24"/>
        </w:rPr>
        <w:t>LUIS GUSTAVO ANTUNES STUPP</w:t>
      </w:r>
      <w:r w:rsidRPr="009E6176">
        <w:rPr>
          <w:color w:val="000000"/>
          <w:sz w:val="24"/>
          <w:szCs w:val="24"/>
        </w:rPr>
        <w:t xml:space="preserve"> sanciona e promulga a seguinte Lei Complementar:</w:t>
      </w:r>
    </w:p>
    <w:p w:rsidR="005C4573" w:rsidRPr="009E6176" w:rsidRDefault="005C4573" w:rsidP="005C4573">
      <w:pPr>
        <w:spacing w:line="360" w:lineRule="auto"/>
        <w:ind w:firstLine="3420"/>
        <w:jc w:val="both"/>
        <w:rPr>
          <w:sz w:val="24"/>
          <w:szCs w:val="24"/>
        </w:rPr>
      </w:pPr>
    </w:p>
    <w:p w:rsidR="005C4573" w:rsidRPr="009E6176" w:rsidRDefault="005C4573" w:rsidP="005C4573">
      <w:pPr>
        <w:pStyle w:val="Corpodetexto"/>
        <w:spacing w:line="360" w:lineRule="auto"/>
        <w:ind w:firstLine="3420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9E6176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Art. 1° O art. 92, da Lei Complementar n° 205, de 27 de dezembro de 2006, que versa sobre o </w:t>
      </w:r>
      <w:r w:rsidRPr="009E6176">
        <w:rPr>
          <w:rFonts w:ascii="Times New Roman" w:hAnsi="Times New Roman"/>
          <w:color w:val="000000"/>
          <w:sz w:val="24"/>
          <w:szCs w:val="24"/>
        </w:rPr>
        <w:t>Quadro de Pessoal, o Plano de Empregos, Salários e Carreiras da Prefeitura de Mogi Mirim, passa a viger com a seguinte redação:</w:t>
      </w:r>
    </w:p>
    <w:p w:rsidR="005C4573" w:rsidRPr="009E6176" w:rsidRDefault="005C4573" w:rsidP="005C4573">
      <w:pPr>
        <w:pStyle w:val="Corpodetexto"/>
        <w:spacing w:line="360" w:lineRule="auto"/>
        <w:ind w:firstLine="3420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5C4573" w:rsidRPr="009E6176" w:rsidRDefault="005C4573" w:rsidP="005C4573">
      <w:pPr>
        <w:pStyle w:val="Corpodetexto"/>
        <w:spacing w:line="360" w:lineRule="auto"/>
        <w:ind w:firstLine="3420"/>
        <w:rPr>
          <w:rFonts w:ascii="Times New Roman" w:hAnsi="Times New Roman"/>
          <w:b/>
          <w:color w:val="000000"/>
          <w:sz w:val="24"/>
          <w:szCs w:val="24"/>
        </w:rPr>
      </w:pPr>
    </w:p>
    <w:p w:rsidR="005C4573" w:rsidRPr="009E6176" w:rsidRDefault="005C4573" w:rsidP="005C4573">
      <w:pPr>
        <w:pStyle w:val="Corpodetexto"/>
        <w:spacing w:line="360" w:lineRule="auto"/>
        <w:ind w:left="3420"/>
        <w:rPr>
          <w:rFonts w:ascii="Times New Roman" w:hAnsi="Times New Roman"/>
          <w:b/>
          <w:color w:val="000000"/>
          <w:sz w:val="24"/>
          <w:szCs w:val="24"/>
        </w:rPr>
      </w:pPr>
      <w:r w:rsidRPr="009E6176">
        <w:rPr>
          <w:rFonts w:ascii="Times New Roman" w:hAnsi="Times New Roman"/>
          <w:b/>
          <w:color w:val="000000"/>
          <w:sz w:val="24"/>
          <w:szCs w:val="24"/>
        </w:rPr>
        <w:t xml:space="preserve">“Art. 92. Fica definida a data base, para reajuste salarial da categoria, o mês de março de ano </w:t>
      </w:r>
      <w:r>
        <w:rPr>
          <w:rFonts w:ascii="Times New Roman" w:hAnsi="Times New Roman"/>
          <w:b/>
          <w:color w:val="000000"/>
          <w:sz w:val="24"/>
          <w:szCs w:val="24"/>
        </w:rPr>
        <w:t>civil</w:t>
      </w:r>
      <w:r w:rsidRPr="009E6176">
        <w:rPr>
          <w:rFonts w:ascii="Times New Roman" w:hAnsi="Times New Roman"/>
          <w:b/>
          <w:color w:val="000000"/>
          <w:sz w:val="24"/>
          <w:szCs w:val="24"/>
        </w:rPr>
        <w:t xml:space="preserve">” </w:t>
      </w:r>
    </w:p>
    <w:p w:rsidR="005C4573" w:rsidRPr="009E6176" w:rsidRDefault="005C4573" w:rsidP="005C4573">
      <w:pPr>
        <w:spacing w:line="360" w:lineRule="auto"/>
        <w:ind w:firstLine="3420"/>
        <w:jc w:val="both"/>
        <w:rPr>
          <w:sz w:val="24"/>
          <w:szCs w:val="24"/>
        </w:rPr>
      </w:pPr>
    </w:p>
    <w:p w:rsidR="005C4573" w:rsidRPr="009E6176" w:rsidRDefault="004D6850" w:rsidP="004D685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</w:t>
      </w:r>
      <w:r w:rsidR="005C4573" w:rsidRPr="009E6176">
        <w:rPr>
          <w:color w:val="000000"/>
          <w:sz w:val="24"/>
          <w:szCs w:val="24"/>
        </w:rPr>
        <w:t>Art. 2° Esta Lei Complementar entra em vigor na data de sua publicação.</w:t>
      </w:r>
    </w:p>
    <w:p w:rsidR="005C4573" w:rsidRPr="009E6176" w:rsidRDefault="005C4573" w:rsidP="005C4573">
      <w:pPr>
        <w:spacing w:line="360" w:lineRule="auto"/>
        <w:ind w:right="-2" w:firstLine="3420"/>
        <w:jc w:val="both"/>
        <w:rPr>
          <w:color w:val="000000"/>
          <w:sz w:val="24"/>
          <w:szCs w:val="24"/>
        </w:rPr>
      </w:pPr>
    </w:p>
    <w:p w:rsidR="005C4573" w:rsidRPr="009E6176" w:rsidRDefault="005C4573" w:rsidP="004D6850">
      <w:pPr>
        <w:spacing w:line="360" w:lineRule="auto"/>
        <w:ind w:right="-2" w:firstLine="3420"/>
        <w:jc w:val="both"/>
        <w:rPr>
          <w:rFonts w:ascii="Estrangelo Edessa" w:hAnsi="Estrangelo Edessa" w:cs="Estrangelo Edessa"/>
          <w:b/>
          <w:sz w:val="24"/>
          <w:szCs w:val="24"/>
        </w:rPr>
      </w:pPr>
      <w:r w:rsidRPr="009E6176">
        <w:rPr>
          <w:color w:val="000000"/>
          <w:sz w:val="24"/>
          <w:szCs w:val="24"/>
        </w:rPr>
        <w:t>Prefeitura de Mogi Mirim, 20 de abril de 2016.</w:t>
      </w:r>
      <w:bookmarkStart w:id="0" w:name="_GoBack"/>
      <w:bookmarkEnd w:id="0"/>
    </w:p>
    <w:p w:rsidR="005C4573" w:rsidRDefault="005C4573" w:rsidP="005C4573">
      <w:pPr>
        <w:rPr>
          <w:rFonts w:ascii="Estrangelo Edessa" w:hAnsi="Estrangelo Edessa" w:cs="Estrangelo Edessa"/>
          <w:b/>
          <w:sz w:val="24"/>
          <w:szCs w:val="24"/>
        </w:rPr>
      </w:pPr>
    </w:p>
    <w:p w:rsidR="005C4573" w:rsidRDefault="005C4573" w:rsidP="005C4573">
      <w:pPr>
        <w:rPr>
          <w:rFonts w:ascii="Estrangelo Edessa" w:hAnsi="Estrangelo Edessa" w:cs="Estrangelo Edessa"/>
          <w:b/>
          <w:sz w:val="24"/>
          <w:szCs w:val="24"/>
        </w:rPr>
      </w:pPr>
    </w:p>
    <w:p w:rsidR="005C4573" w:rsidRDefault="005C4573" w:rsidP="005C4573">
      <w:pPr>
        <w:rPr>
          <w:rFonts w:ascii="Estrangelo Edessa" w:hAnsi="Estrangelo Edessa" w:cs="Estrangelo Edessa"/>
          <w:b/>
          <w:sz w:val="24"/>
          <w:szCs w:val="24"/>
        </w:rPr>
      </w:pPr>
    </w:p>
    <w:p w:rsidR="005C4573" w:rsidRDefault="005C4573" w:rsidP="005C4573">
      <w:pPr>
        <w:rPr>
          <w:rFonts w:ascii="Estrangelo Edessa" w:hAnsi="Estrangelo Edessa" w:cs="Estrangelo Edessa"/>
          <w:b/>
          <w:sz w:val="24"/>
          <w:szCs w:val="24"/>
        </w:rPr>
      </w:pPr>
    </w:p>
    <w:p w:rsidR="005C4573" w:rsidRDefault="005C4573" w:rsidP="005C4573">
      <w:pPr>
        <w:rPr>
          <w:rFonts w:ascii="Estrangelo Edessa" w:hAnsi="Estrangelo Edessa" w:cs="Estrangelo Edessa"/>
          <w:b/>
          <w:sz w:val="24"/>
          <w:szCs w:val="24"/>
        </w:rPr>
      </w:pPr>
    </w:p>
    <w:p w:rsidR="00363DB9" w:rsidRPr="009E6176" w:rsidRDefault="00363DB9" w:rsidP="005C4573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sectPr w:rsidR="00363DB9" w:rsidRPr="009E6176" w:rsidSect="00120D44">
      <w:headerReference w:type="even" r:id="rId8"/>
      <w:headerReference w:type="default" r:id="rId9"/>
      <w:footerReference w:type="default" r:id="rId10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5D0" w:rsidRDefault="003425D0">
      <w:r>
        <w:separator/>
      </w:r>
    </w:p>
  </w:endnote>
  <w:endnote w:type="continuationSeparator" w:id="0">
    <w:p w:rsidR="003425D0" w:rsidRDefault="0034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5D0" w:rsidRDefault="003425D0">
      <w:r>
        <w:separator/>
      </w:r>
    </w:p>
  </w:footnote>
  <w:footnote w:type="continuationSeparator" w:id="0">
    <w:p w:rsidR="003425D0" w:rsidRDefault="00342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D6FEC" w:rsidRDefault="004D6FEC">
    <w:pPr>
      <w:pStyle w:val="Cabealho"/>
      <w:ind w:right="360"/>
    </w:pPr>
  </w:p>
  <w:p w:rsidR="004D6FEC" w:rsidRDefault="004D6F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Cabealho"/>
      <w:framePr w:wrap="around" w:vAnchor="text" w:hAnchor="margin" w:xAlign="right" w:y="1"/>
      <w:rPr>
        <w:rStyle w:val="Nmerodepgina"/>
      </w:rPr>
    </w:pPr>
  </w:p>
  <w:p w:rsidR="004D6FEC" w:rsidRDefault="009A2C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6FEC" w:rsidRDefault="004D6F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D6FEC" w:rsidRDefault="004D6F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56608"/>
    <w:multiLevelType w:val="hybridMultilevel"/>
    <w:tmpl w:val="2B6C4D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55"/>
    <w:rsid w:val="00001DB1"/>
    <w:rsid w:val="000047FA"/>
    <w:rsid w:val="00034B74"/>
    <w:rsid w:val="00045328"/>
    <w:rsid w:val="000510F9"/>
    <w:rsid w:val="000A288A"/>
    <w:rsid w:val="000A3F87"/>
    <w:rsid w:val="000B36CC"/>
    <w:rsid w:val="000F35C3"/>
    <w:rsid w:val="00104609"/>
    <w:rsid w:val="00120D44"/>
    <w:rsid w:val="0014038A"/>
    <w:rsid w:val="001455D0"/>
    <w:rsid w:val="00162821"/>
    <w:rsid w:val="001639B5"/>
    <w:rsid w:val="00173DD4"/>
    <w:rsid w:val="00175CBC"/>
    <w:rsid w:val="001B5E02"/>
    <w:rsid w:val="00203404"/>
    <w:rsid w:val="002076D5"/>
    <w:rsid w:val="002409D6"/>
    <w:rsid w:val="00254455"/>
    <w:rsid w:val="0026481C"/>
    <w:rsid w:val="00291136"/>
    <w:rsid w:val="002A2559"/>
    <w:rsid w:val="002A6611"/>
    <w:rsid w:val="002C52EE"/>
    <w:rsid w:val="002D52AE"/>
    <w:rsid w:val="002E311E"/>
    <w:rsid w:val="002E6475"/>
    <w:rsid w:val="00304BB9"/>
    <w:rsid w:val="00341C69"/>
    <w:rsid w:val="003425D0"/>
    <w:rsid w:val="00361CA9"/>
    <w:rsid w:val="00363DB9"/>
    <w:rsid w:val="0037629A"/>
    <w:rsid w:val="0039315B"/>
    <w:rsid w:val="003B5E0B"/>
    <w:rsid w:val="003D23CF"/>
    <w:rsid w:val="003D7D2A"/>
    <w:rsid w:val="003E0890"/>
    <w:rsid w:val="003F1410"/>
    <w:rsid w:val="003F155A"/>
    <w:rsid w:val="004010F2"/>
    <w:rsid w:val="00425AA9"/>
    <w:rsid w:val="004278D0"/>
    <w:rsid w:val="00437C85"/>
    <w:rsid w:val="004414BF"/>
    <w:rsid w:val="004424A2"/>
    <w:rsid w:val="00450F63"/>
    <w:rsid w:val="00451A0A"/>
    <w:rsid w:val="004716DA"/>
    <w:rsid w:val="00491B09"/>
    <w:rsid w:val="004C4932"/>
    <w:rsid w:val="004D6850"/>
    <w:rsid w:val="004D6FEC"/>
    <w:rsid w:val="005033B2"/>
    <w:rsid w:val="005105EF"/>
    <w:rsid w:val="00530441"/>
    <w:rsid w:val="00535D8F"/>
    <w:rsid w:val="0055447B"/>
    <w:rsid w:val="00562269"/>
    <w:rsid w:val="00570AEA"/>
    <w:rsid w:val="00573505"/>
    <w:rsid w:val="005B3A78"/>
    <w:rsid w:val="005C4573"/>
    <w:rsid w:val="005D656A"/>
    <w:rsid w:val="005F5821"/>
    <w:rsid w:val="00605E42"/>
    <w:rsid w:val="00671A12"/>
    <w:rsid w:val="0067662F"/>
    <w:rsid w:val="00677FD6"/>
    <w:rsid w:val="00693B34"/>
    <w:rsid w:val="00696F29"/>
    <w:rsid w:val="006B1EC2"/>
    <w:rsid w:val="006C06D7"/>
    <w:rsid w:val="006C679D"/>
    <w:rsid w:val="00706DD6"/>
    <w:rsid w:val="00724BEE"/>
    <w:rsid w:val="00726602"/>
    <w:rsid w:val="00731A7F"/>
    <w:rsid w:val="0074696B"/>
    <w:rsid w:val="007570F0"/>
    <w:rsid w:val="00762A5F"/>
    <w:rsid w:val="0077436C"/>
    <w:rsid w:val="007B5D3D"/>
    <w:rsid w:val="007B6091"/>
    <w:rsid w:val="007C0D3D"/>
    <w:rsid w:val="007D1101"/>
    <w:rsid w:val="007E3712"/>
    <w:rsid w:val="00814708"/>
    <w:rsid w:val="00847DFA"/>
    <w:rsid w:val="00853652"/>
    <w:rsid w:val="00854D53"/>
    <w:rsid w:val="00862756"/>
    <w:rsid w:val="008D7AA4"/>
    <w:rsid w:val="008F4F9B"/>
    <w:rsid w:val="00907326"/>
    <w:rsid w:val="009433E3"/>
    <w:rsid w:val="009555CD"/>
    <w:rsid w:val="009759CF"/>
    <w:rsid w:val="009800C3"/>
    <w:rsid w:val="009912A1"/>
    <w:rsid w:val="009A2C13"/>
    <w:rsid w:val="009E6176"/>
    <w:rsid w:val="00A02868"/>
    <w:rsid w:val="00A12A9E"/>
    <w:rsid w:val="00A40D53"/>
    <w:rsid w:val="00A53BE3"/>
    <w:rsid w:val="00A658F3"/>
    <w:rsid w:val="00AD5205"/>
    <w:rsid w:val="00B11D05"/>
    <w:rsid w:val="00B161E0"/>
    <w:rsid w:val="00B35A82"/>
    <w:rsid w:val="00B40ECE"/>
    <w:rsid w:val="00B51C95"/>
    <w:rsid w:val="00B7519D"/>
    <w:rsid w:val="00B82612"/>
    <w:rsid w:val="00B83563"/>
    <w:rsid w:val="00B9644A"/>
    <w:rsid w:val="00BA7ADF"/>
    <w:rsid w:val="00BB1E14"/>
    <w:rsid w:val="00BD2602"/>
    <w:rsid w:val="00C11BA7"/>
    <w:rsid w:val="00C4424D"/>
    <w:rsid w:val="00C46FFE"/>
    <w:rsid w:val="00C47F05"/>
    <w:rsid w:val="00C653D5"/>
    <w:rsid w:val="00C75E8A"/>
    <w:rsid w:val="00C856F6"/>
    <w:rsid w:val="00CA121F"/>
    <w:rsid w:val="00CA5D47"/>
    <w:rsid w:val="00CE4AE2"/>
    <w:rsid w:val="00D04584"/>
    <w:rsid w:val="00D10B16"/>
    <w:rsid w:val="00D219ED"/>
    <w:rsid w:val="00D76EA3"/>
    <w:rsid w:val="00D8353D"/>
    <w:rsid w:val="00D93683"/>
    <w:rsid w:val="00DB1D80"/>
    <w:rsid w:val="00DF4FF6"/>
    <w:rsid w:val="00E00D67"/>
    <w:rsid w:val="00E175E6"/>
    <w:rsid w:val="00E25EA0"/>
    <w:rsid w:val="00E32499"/>
    <w:rsid w:val="00E450B6"/>
    <w:rsid w:val="00E46AC2"/>
    <w:rsid w:val="00E60DFA"/>
    <w:rsid w:val="00E9506F"/>
    <w:rsid w:val="00EB0CEC"/>
    <w:rsid w:val="00EB69F8"/>
    <w:rsid w:val="00EC0740"/>
    <w:rsid w:val="00EE0B92"/>
    <w:rsid w:val="00EE0D97"/>
    <w:rsid w:val="00EE1965"/>
    <w:rsid w:val="00EE2E7F"/>
    <w:rsid w:val="00EF1C2F"/>
    <w:rsid w:val="00F05939"/>
    <w:rsid w:val="00F21F7C"/>
    <w:rsid w:val="00F3590B"/>
    <w:rsid w:val="00F65250"/>
    <w:rsid w:val="00F85C8A"/>
    <w:rsid w:val="00F92890"/>
    <w:rsid w:val="00FB36A6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1B5318-2C69-41B0-B412-BE9C75B1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4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54455"/>
  </w:style>
  <w:style w:type="paragraph" w:styleId="Cabealho">
    <w:name w:val="header"/>
    <w:basedOn w:val="Normal"/>
    <w:link w:val="CabealhoChar"/>
    <w:rsid w:val="002544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54455"/>
    <w:rPr>
      <w:lang w:val="pt-BR" w:eastAsia="pt-BR" w:bidi="ar-SA"/>
    </w:rPr>
  </w:style>
  <w:style w:type="paragraph" w:styleId="Rodap">
    <w:name w:val="footer"/>
    <w:basedOn w:val="Normal"/>
    <w:link w:val="RodapChar"/>
    <w:rsid w:val="0025445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254455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2C5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C52E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363DB9"/>
    <w:pPr>
      <w:suppressAutoHyphens/>
      <w:jc w:val="both"/>
    </w:pPr>
    <w:rPr>
      <w:rFonts w:ascii="Arial" w:hAnsi="Arial"/>
      <w:sz w:val="2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63DB9"/>
    <w:rPr>
      <w:rFonts w:ascii="Arial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6C486-718D-4889-B0CD-492A1D9A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STUPP, PARA QUE JUNTO AOS DEPARTAMENTOS COMPETENTES</vt:lpstr>
    </vt:vector>
  </TitlesOfParts>
  <Company>WinXP SP2 E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STUPP, PARA QUE JUNTO AOS DEPARTAMENTOS COMPETENTES</dc:title>
  <dc:subject/>
  <dc:creator>PPS2</dc:creator>
  <cp:keywords/>
  <dc:description/>
  <cp:lastModifiedBy>Clodomar</cp:lastModifiedBy>
  <cp:revision>4</cp:revision>
  <cp:lastPrinted>2016-05-11T18:25:00Z</cp:lastPrinted>
  <dcterms:created xsi:type="dcterms:W3CDTF">2016-05-12T19:02:00Z</dcterms:created>
  <dcterms:modified xsi:type="dcterms:W3CDTF">2016-05-12T19:04:00Z</dcterms:modified>
</cp:coreProperties>
</file>