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55" w:rsidRPr="00C03738" w:rsidRDefault="00254455" w:rsidP="00254455">
      <w:pPr>
        <w:rPr>
          <w:rFonts w:asciiTheme="minorHAnsi" w:hAnsiTheme="minorHAnsi" w:cstheme="minorHAnsi"/>
        </w:rPr>
      </w:pPr>
    </w:p>
    <w:p w:rsidR="006B1EC2" w:rsidRPr="00C03738" w:rsidRDefault="00254455" w:rsidP="006B1E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C03738">
        <w:rPr>
          <w:rFonts w:asciiTheme="minorHAnsi" w:hAnsiTheme="minorHAnsi" w:cstheme="minorHAnsi"/>
          <w:b/>
          <w:sz w:val="24"/>
        </w:rPr>
        <w:t xml:space="preserve">ASSUNTO: </w:t>
      </w:r>
      <w:r w:rsidR="006C679D" w:rsidRPr="00C03738">
        <w:rPr>
          <w:rFonts w:asciiTheme="minorHAnsi" w:hAnsiTheme="minorHAnsi" w:cstheme="minorHAnsi"/>
          <w:sz w:val="24"/>
        </w:rPr>
        <w:t>ENCAMINHA</w:t>
      </w:r>
      <w:r w:rsidR="006B1EC2" w:rsidRPr="00C03738">
        <w:rPr>
          <w:rFonts w:asciiTheme="minorHAnsi" w:hAnsiTheme="minorHAnsi" w:cstheme="minorHAnsi"/>
          <w:sz w:val="24"/>
        </w:rPr>
        <w:t xml:space="preserve"> AO P</w:t>
      </w:r>
      <w:r w:rsidR="006B1EC2" w:rsidRPr="00C03738">
        <w:rPr>
          <w:rFonts w:asciiTheme="minorHAnsi" w:hAnsiTheme="minorHAnsi" w:cstheme="minorHAnsi"/>
          <w:sz w:val="24"/>
          <w:szCs w:val="24"/>
        </w:rPr>
        <w:t xml:space="preserve">REFEITO LUIS GUSTAVO ANTUNES STUPP, </w:t>
      </w:r>
      <w:r w:rsidR="006C679D" w:rsidRPr="00C03738">
        <w:rPr>
          <w:rFonts w:asciiTheme="minorHAnsi" w:hAnsiTheme="minorHAnsi" w:cstheme="minorHAnsi"/>
          <w:sz w:val="24"/>
          <w:szCs w:val="24"/>
        </w:rPr>
        <w:t xml:space="preserve">MINUTA DE PROJETO DE </w:t>
      </w:r>
      <w:proofErr w:type="gramStart"/>
      <w:r w:rsidR="006C679D" w:rsidRPr="00C03738">
        <w:rPr>
          <w:rFonts w:asciiTheme="minorHAnsi" w:hAnsiTheme="minorHAnsi" w:cstheme="minorHAnsi"/>
          <w:sz w:val="24"/>
          <w:szCs w:val="24"/>
        </w:rPr>
        <w:t>LEI</w:t>
      </w:r>
      <w:r w:rsidR="00D26371">
        <w:rPr>
          <w:rFonts w:asciiTheme="minorHAnsi" w:hAnsiTheme="minorHAnsi" w:cstheme="minorHAnsi"/>
          <w:sz w:val="24"/>
          <w:szCs w:val="24"/>
        </w:rPr>
        <w:t xml:space="preserve">, </w:t>
      </w:r>
      <w:r w:rsidR="006C679D" w:rsidRPr="00C03738">
        <w:rPr>
          <w:rFonts w:asciiTheme="minorHAnsi" w:hAnsiTheme="minorHAnsi" w:cstheme="minorHAnsi"/>
          <w:sz w:val="24"/>
          <w:szCs w:val="24"/>
        </w:rPr>
        <w:t xml:space="preserve"> </w:t>
      </w:r>
      <w:r w:rsidR="00C03738">
        <w:rPr>
          <w:rFonts w:asciiTheme="minorHAnsi" w:hAnsiTheme="minorHAnsi" w:cstheme="minorHAnsi"/>
          <w:sz w:val="24"/>
          <w:szCs w:val="24"/>
        </w:rPr>
        <w:t>QUE</w:t>
      </w:r>
      <w:proofErr w:type="gramEnd"/>
      <w:r w:rsidR="00C03738">
        <w:rPr>
          <w:rFonts w:asciiTheme="minorHAnsi" w:hAnsiTheme="minorHAnsi" w:cstheme="minorHAnsi"/>
          <w:sz w:val="24"/>
          <w:szCs w:val="24"/>
        </w:rPr>
        <w:t xml:space="preserve"> </w:t>
      </w:r>
      <w:r w:rsidR="00C03738" w:rsidRPr="00C03738">
        <w:rPr>
          <w:rFonts w:asciiTheme="minorHAnsi" w:hAnsiTheme="minorHAnsi" w:cstheme="minorHAnsi"/>
          <w:sz w:val="24"/>
          <w:szCs w:val="24"/>
        </w:rPr>
        <w:t>DISCIPLINA E ESTABELECE CONDIÇÕES PARA A INSTALAÇÃO, LOCALIZ</w:t>
      </w:r>
      <w:r w:rsidR="00C03738">
        <w:rPr>
          <w:rFonts w:asciiTheme="minorHAnsi" w:hAnsiTheme="minorHAnsi" w:cstheme="minorHAnsi"/>
          <w:sz w:val="24"/>
          <w:szCs w:val="24"/>
        </w:rPr>
        <w:t>AÇÃO E FUNCIONAMENTO DE FEIRAS TEMPORÁRIAS E EVENTOS SIMILARES NO MUNICÍPIO DE MOGI MIRIM</w:t>
      </w:r>
      <w:r w:rsidR="00D26371">
        <w:rPr>
          <w:rFonts w:asciiTheme="minorHAnsi" w:hAnsiTheme="minorHAnsi" w:cstheme="minorHAnsi"/>
          <w:sz w:val="24"/>
          <w:szCs w:val="24"/>
        </w:rPr>
        <w:t>.</w:t>
      </w:r>
    </w:p>
    <w:p w:rsidR="000A288A" w:rsidRPr="00C03738" w:rsidRDefault="000A288A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</w:rPr>
      </w:pPr>
    </w:p>
    <w:p w:rsidR="00254455" w:rsidRPr="00C03738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>DESPACHO</w:t>
      </w:r>
    </w:p>
    <w:p w:rsidR="00254455" w:rsidRPr="00C03738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254455" w:rsidRPr="00C03738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 xml:space="preserve">                       </w:t>
      </w:r>
    </w:p>
    <w:p w:rsidR="00254455" w:rsidRPr="00C03738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 xml:space="preserve">     SALA DAS SESSÕES____/____/_____</w:t>
      </w:r>
    </w:p>
    <w:p w:rsidR="00254455" w:rsidRPr="00C03738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254455" w:rsidRPr="00C03738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254455" w:rsidRPr="00C03738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254455" w:rsidRPr="00C03738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ab/>
        <w:t xml:space="preserve">                 PRESIDENTE DA MESA</w:t>
      </w:r>
    </w:p>
    <w:p w:rsidR="00254455" w:rsidRPr="00C03738" w:rsidRDefault="00254455" w:rsidP="00254455">
      <w:pPr>
        <w:rPr>
          <w:rFonts w:asciiTheme="minorHAnsi" w:hAnsiTheme="minorHAnsi" w:cstheme="minorHAnsi"/>
          <w:b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 xml:space="preserve">                              </w:t>
      </w:r>
    </w:p>
    <w:p w:rsidR="00254455" w:rsidRPr="00C03738" w:rsidRDefault="00254455" w:rsidP="00254455">
      <w:pPr>
        <w:rPr>
          <w:rFonts w:asciiTheme="minorHAnsi" w:hAnsiTheme="minorHAnsi" w:cstheme="minorHAnsi"/>
          <w:b/>
          <w:sz w:val="24"/>
        </w:rPr>
      </w:pPr>
    </w:p>
    <w:p w:rsidR="00254455" w:rsidRPr="00C03738" w:rsidRDefault="000A288A" w:rsidP="00254455">
      <w:pPr>
        <w:jc w:val="center"/>
        <w:rPr>
          <w:rFonts w:asciiTheme="minorHAnsi" w:hAnsiTheme="minorHAnsi" w:cstheme="minorHAnsi"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 xml:space="preserve">    REQUERIMENTO Nº  </w:t>
      </w:r>
      <w:r w:rsidR="0007710F">
        <w:rPr>
          <w:rFonts w:asciiTheme="minorHAnsi" w:hAnsiTheme="minorHAnsi" w:cstheme="minorHAnsi"/>
          <w:b/>
          <w:sz w:val="24"/>
        </w:rPr>
        <w:t xml:space="preserve">  </w:t>
      </w:r>
      <w:r w:rsidR="00254455" w:rsidRPr="00C03738">
        <w:rPr>
          <w:rFonts w:asciiTheme="minorHAnsi" w:hAnsiTheme="minorHAnsi" w:cstheme="minorHAnsi"/>
          <w:b/>
          <w:sz w:val="24"/>
        </w:rPr>
        <w:t xml:space="preserve">  DE 201</w:t>
      </w:r>
      <w:r w:rsidR="006B1EC2" w:rsidRPr="00C03738">
        <w:rPr>
          <w:rFonts w:asciiTheme="minorHAnsi" w:hAnsiTheme="minorHAnsi" w:cstheme="minorHAnsi"/>
          <w:b/>
          <w:sz w:val="24"/>
        </w:rPr>
        <w:t>6</w:t>
      </w:r>
    </w:p>
    <w:p w:rsidR="00254455" w:rsidRPr="00C03738" w:rsidRDefault="00254455" w:rsidP="00254455">
      <w:pPr>
        <w:rPr>
          <w:rFonts w:asciiTheme="minorHAnsi" w:hAnsiTheme="minorHAnsi" w:cstheme="minorHAnsi"/>
          <w:b/>
          <w:sz w:val="24"/>
        </w:rPr>
      </w:pPr>
    </w:p>
    <w:p w:rsidR="00254455" w:rsidRPr="00C03738" w:rsidRDefault="00254455" w:rsidP="00254455">
      <w:pPr>
        <w:rPr>
          <w:rFonts w:asciiTheme="minorHAnsi" w:hAnsiTheme="minorHAnsi" w:cstheme="minorHAnsi"/>
          <w:b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 xml:space="preserve">SENHOR PRESIDENTE, </w:t>
      </w:r>
    </w:p>
    <w:p w:rsidR="006B1EC2" w:rsidRPr="00C03738" w:rsidRDefault="00254455" w:rsidP="006B1EC2">
      <w:pPr>
        <w:rPr>
          <w:rFonts w:asciiTheme="minorHAnsi" w:hAnsiTheme="minorHAnsi" w:cstheme="minorHAnsi"/>
          <w:b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>SENHORES VEREADORES E VEREADORAS,</w:t>
      </w:r>
    </w:p>
    <w:p w:rsidR="006B1EC2" w:rsidRPr="00C03738" w:rsidRDefault="006B1EC2" w:rsidP="006B1EC2">
      <w:pPr>
        <w:rPr>
          <w:rFonts w:asciiTheme="minorHAnsi" w:hAnsiTheme="minorHAnsi" w:cstheme="minorHAnsi"/>
          <w:b/>
          <w:sz w:val="24"/>
        </w:rPr>
      </w:pPr>
    </w:p>
    <w:p w:rsidR="00001DB1" w:rsidRPr="00C03738" w:rsidRDefault="006B1EC2" w:rsidP="006C679D">
      <w:pPr>
        <w:jc w:val="both"/>
        <w:rPr>
          <w:rFonts w:asciiTheme="minorHAnsi" w:hAnsiTheme="minorHAnsi" w:cstheme="minorHAnsi"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ab/>
        <w:t xml:space="preserve">CONSIDERANDO </w:t>
      </w:r>
      <w:r w:rsidR="00001DB1" w:rsidRPr="00C03738">
        <w:rPr>
          <w:rFonts w:asciiTheme="minorHAnsi" w:hAnsiTheme="minorHAnsi" w:cstheme="minorHAnsi"/>
          <w:sz w:val="24"/>
        </w:rPr>
        <w:t>qu</w:t>
      </w:r>
      <w:r w:rsidR="0007710F">
        <w:rPr>
          <w:rFonts w:asciiTheme="minorHAnsi" w:hAnsiTheme="minorHAnsi" w:cstheme="minorHAnsi"/>
          <w:sz w:val="24"/>
        </w:rPr>
        <w:t xml:space="preserve">e recebemos inúmeras reclamações por parte de comerciantes locais, sobre a realização de </w:t>
      </w:r>
      <w:r w:rsidR="0007710F" w:rsidRPr="0007710F">
        <w:rPr>
          <w:rFonts w:asciiTheme="minorHAnsi" w:hAnsiTheme="minorHAnsi" w:cstheme="minorHAnsi"/>
          <w:sz w:val="24"/>
        </w:rPr>
        <w:t>feiras temporárias, exposições, bazares ou eventos similares itinerantes de vendas a varejo ou atacado</w:t>
      </w:r>
      <w:r w:rsidR="0007710F">
        <w:rPr>
          <w:rFonts w:asciiTheme="minorHAnsi" w:hAnsiTheme="minorHAnsi" w:cstheme="minorHAnsi"/>
          <w:sz w:val="24"/>
        </w:rPr>
        <w:t>, que estão acontecendo na cidade, onde que por falta de legislação municipal competente acabam exercendo uma competição desleal com o comércio local, além de trazer riscos aos consumidores que vão até os locais, muitas vezes em situações precárias de segurança e salubridade</w:t>
      </w:r>
    </w:p>
    <w:p w:rsidR="00B83563" w:rsidRPr="00C03738" w:rsidRDefault="00B83563" w:rsidP="006C679D">
      <w:pPr>
        <w:jc w:val="both"/>
        <w:rPr>
          <w:rFonts w:asciiTheme="minorHAnsi" w:hAnsiTheme="minorHAnsi" w:cstheme="minorHAnsi"/>
          <w:sz w:val="24"/>
        </w:rPr>
      </w:pPr>
      <w:r w:rsidRPr="00C03738">
        <w:rPr>
          <w:rFonts w:asciiTheme="minorHAnsi" w:hAnsiTheme="minorHAnsi" w:cstheme="minorHAnsi"/>
          <w:sz w:val="24"/>
        </w:rPr>
        <w:tab/>
      </w:r>
    </w:p>
    <w:p w:rsidR="00B83563" w:rsidRPr="00C03738" w:rsidRDefault="00B83563" w:rsidP="00B83563">
      <w:pPr>
        <w:ind w:firstLine="708"/>
        <w:jc w:val="both"/>
        <w:rPr>
          <w:rFonts w:asciiTheme="minorHAnsi" w:hAnsiTheme="minorHAnsi" w:cstheme="minorHAnsi"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>CONSIDERANDO</w:t>
      </w:r>
      <w:r w:rsidR="0007710F">
        <w:rPr>
          <w:rFonts w:asciiTheme="minorHAnsi" w:hAnsiTheme="minorHAnsi" w:cstheme="minorHAnsi"/>
          <w:sz w:val="24"/>
        </w:rPr>
        <w:t xml:space="preserve"> reun</w:t>
      </w:r>
      <w:r w:rsidR="00E6363C">
        <w:rPr>
          <w:rFonts w:asciiTheme="minorHAnsi" w:hAnsiTheme="minorHAnsi" w:cstheme="minorHAnsi"/>
          <w:sz w:val="24"/>
        </w:rPr>
        <w:t>ião realizada com membros</w:t>
      </w:r>
      <w:r w:rsidR="0007710F">
        <w:rPr>
          <w:rFonts w:asciiTheme="minorHAnsi" w:hAnsiTheme="minorHAnsi" w:cstheme="minorHAnsi"/>
          <w:sz w:val="24"/>
        </w:rPr>
        <w:t xml:space="preserve"> da ACIMM e SICOVAMM</w:t>
      </w:r>
      <w:r w:rsidR="00E6363C">
        <w:rPr>
          <w:rFonts w:asciiTheme="minorHAnsi" w:hAnsiTheme="minorHAnsi" w:cstheme="minorHAnsi"/>
          <w:sz w:val="24"/>
        </w:rPr>
        <w:t xml:space="preserve">, </w:t>
      </w:r>
      <w:r w:rsidR="0007710F">
        <w:rPr>
          <w:rFonts w:asciiTheme="minorHAnsi" w:hAnsiTheme="minorHAnsi" w:cstheme="minorHAnsi"/>
          <w:sz w:val="24"/>
        </w:rPr>
        <w:t xml:space="preserve">que representam grande parcela dos comerciantes fixos locais, e que este projeto </w:t>
      </w:r>
      <w:r w:rsidR="00E6363C">
        <w:rPr>
          <w:rFonts w:asciiTheme="minorHAnsi" w:hAnsiTheme="minorHAnsi" w:cstheme="minorHAnsi"/>
          <w:sz w:val="24"/>
        </w:rPr>
        <w:t xml:space="preserve">de lei </w:t>
      </w:r>
      <w:r w:rsidR="0007710F">
        <w:rPr>
          <w:rFonts w:asciiTheme="minorHAnsi" w:hAnsiTheme="minorHAnsi" w:cstheme="minorHAnsi"/>
          <w:sz w:val="24"/>
        </w:rPr>
        <w:t>caminha concomitantemente com os ideais das entidades.</w:t>
      </w:r>
    </w:p>
    <w:p w:rsidR="00B83563" w:rsidRPr="00C03738" w:rsidRDefault="00B83563" w:rsidP="00B83563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B83563" w:rsidRPr="00C03738" w:rsidRDefault="00451A0A" w:rsidP="00B8356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03738">
        <w:rPr>
          <w:rFonts w:asciiTheme="minorHAnsi" w:hAnsiTheme="minorHAnsi" w:cstheme="minorHAnsi"/>
          <w:b/>
          <w:sz w:val="24"/>
        </w:rPr>
        <w:t xml:space="preserve">CONSIDERANDO </w:t>
      </w:r>
      <w:r w:rsidRPr="00C03738">
        <w:rPr>
          <w:rFonts w:asciiTheme="minorHAnsi" w:hAnsiTheme="minorHAnsi" w:cstheme="minorHAnsi"/>
          <w:sz w:val="24"/>
        </w:rPr>
        <w:t>a imp</w:t>
      </w:r>
      <w:r w:rsidR="0007710F">
        <w:rPr>
          <w:rFonts w:asciiTheme="minorHAnsi" w:hAnsiTheme="minorHAnsi" w:cstheme="minorHAnsi"/>
          <w:sz w:val="24"/>
        </w:rPr>
        <w:t>ortância de se regulamentar e disciplinar a instalação a localização e funcionamento dos referidos eventos, de forma a não contrariar os direitos constitucionais e do livre comércio</w:t>
      </w:r>
    </w:p>
    <w:p w:rsidR="006B1EC2" w:rsidRPr="00C03738" w:rsidRDefault="006B1EC2" w:rsidP="006B1EC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8353D" w:rsidRPr="00C03738" w:rsidRDefault="00254455" w:rsidP="0007710F">
      <w:pPr>
        <w:ind w:firstLine="708"/>
        <w:jc w:val="both"/>
        <w:rPr>
          <w:rFonts w:asciiTheme="minorHAnsi" w:hAnsiTheme="minorHAnsi" w:cstheme="minorHAnsi"/>
          <w:sz w:val="24"/>
        </w:rPr>
      </w:pPr>
      <w:proofErr w:type="gramStart"/>
      <w:r w:rsidRPr="00C03738">
        <w:rPr>
          <w:rFonts w:asciiTheme="minorHAnsi" w:hAnsiTheme="minorHAnsi" w:cstheme="minorHAnsi"/>
          <w:b/>
          <w:sz w:val="24"/>
          <w:szCs w:val="24"/>
        </w:rPr>
        <w:t>RE</w:t>
      </w:r>
      <w:r w:rsidR="00E6363C">
        <w:rPr>
          <w:rFonts w:asciiTheme="minorHAnsi" w:hAnsiTheme="minorHAnsi" w:cstheme="minorHAnsi"/>
          <w:b/>
          <w:sz w:val="24"/>
          <w:szCs w:val="24"/>
        </w:rPr>
        <w:t xml:space="preserve">QUEIRO </w:t>
      </w:r>
      <w:r w:rsidRPr="00C03738">
        <w:rPr>
          <w:rFonts w:asciiTheme="minorHAnsi" w:hAnsiTheme="minorHAnsi" w:cstheme="minorHAnsi"/>
          <w:b/>
          <w:sz w:val="24"/>
          <w:szCs w:val="24"/>
        </w:rPr>
        <w:t>À</w:t>
      </w:r>
      <w:proofErr w:type="gramEnd"/>
      <w:r w:rsidRPr="00C03738">
        <w:rPr>
          <w:rFonts w:asciiTheme="minorHAnsi" w:hAnsiTheme="minorHAnsi" w:cstheme="minorHAnsi"/>
          <w:b/>
          <w:sz w:val="24"/>
          <w:szCs w:val="24"/>
        </w:rPr>
        <w:t xml:space="preserve"> MESA</w:t>
      </w:r>
      <w:r w:rsidRPr="00C03738">
        <w:rPr>
          <w:rFonts w:asciiTheme="minorHAnsi" w:hAnsiTheme="minorHAnsi" w:cstheme="minorHAnsi"/>
          <w:sz w:val="24"/>
          <w:szCs w:val="24"/>
        </w:rPr>
        <w:t xml:space="preserve">, na forma regimental, </w:t>
      </w:r>
      <w:r w:rsidR="000A288A" w:rsidRPr="00C03738">
        <w:rPr>
          <w:rFonts w:asciiTheme="minorHAnsi" w:hAnsiTheme="minorHAnsi" w:cstheme="minorHAnsi"/>
          <w:sz w:val="24"/>
          <w:szCs w:val="24"/>
        </w:rPr>
        <w:t>ap</w:t>
      </w:r>
      <w:r w:rsidR="00B40ECE" w:rsidRPr="00C03738">
        <w:rPr>
          <w:rFonts w:asciiTheme="minorHAnsi" w:hAnsiTheme="minorHAnsi" w:cstheme="minorHAnsi"/>
          <w:sz w:val="24"/>
          <w:szCs w:val="24"/>
        </w:rPr>
        <w:t>ós ouvido o douto plenário,</w:t>
      </w:r>
      <w:r w:rsidR="000A288A" w:rsidRPr="00C03738">
        <w:rPr>
          <w:rFonts w:asciiTheme="minorHAnsi" w:hAnsiTheme="minorHAnsi" w:cstheme="minorHAnsi"/>
          <w:sz w:val="24"/>
          <w:szCs w:val="24"/>
        </w:rPr>
        <w:t xml:space="preserve"> </w:t>
      </w:r>
      <w:r w:rsidR="00B83563" w:rsidRPr="00C03738">
        <w:rPr>
          <w:rFonts w:asciiTheme="minorHAnsi" w:hAnsiTheme="minorHAnsi" w:cstheme="minorHAnsi"/>
          <w:sz w:val="24"/>
          <w:szCs w:val="24"/>
        </w:rPr>
        <w:t>que seja encaminhado a</w:t>
      </w:r>
      <w:r w:rsidR="00FE2374" w:rsidRPr="00C03738">
        <w:rPr>
          <w:rFonts w:asciiTheme="minorHAnsi" w:hAnsiTheme="minorHAnsi" w:cstheme="minorHAnsi"/>
          <w:sz w:val="24"/>
          <w:szCs w:val="24"/>
        </w:rPr>
        <w:t>o Senhor Prefeito Municipal Luis Gustavo Ant</w:t>
      </w:r>
      <w:r w:rsidR="00B83563" w:rsidRPr="00C03738">
        <w:rPr>
          <w:rFonts w:asciiTheme="minorHAnsi" w:hAnsiTheme="minorHAnsi" w:cstheme="minorHAnsi"/>
          <w:sz w:val="24"/>
          <w:szCs w:val="24"/>
        </w:rPr>
        <w:t xml:space="preserve">unes </w:t>
      </w:r>
      <w:proofErr w:type="spellStart"/>
      <w:r w:rsidR="00B83563" w:rsidRPr="00C03738">
        <w:rPr>
          <w:rFonts w:asciiTheme="minorHAnsi" w:hAnsiTheme="minorHAnsi" w:cstheme="minorHAnsi"/>
          <w:sz w:val="24"/>
          <w:szCs w:val="24"/>
        </w:rPr>
        <w:t>Stupp</w:t>
      </w:r>
      <w:proofErr w:type="spellEnd"/>
      <w:r w:rsidR="00B83563" w:rsidRPr="00C03738">
        <w:rPr>
          <w:rFonts w:asciiTheme="minorHAnsi" w:hAnsiTheme="minorHAnsi" w:cstheme="minorHAnsi"/>
          <w:sz w:val="24"/>
          <w:szCs w:val="24"/>
        </w:rPr>
        <w:t xml:space="preserve">, </w:t>
      </w:r>
      <w:r w:rsidR="0007710F">
        <w:rPr>
          <w:rFonts w:asciiTheme="minorHAnsi" w:hAnsiTheme="minorHAnsi" w:cstheme="minorHAnsi"/>
          <w:sz w:val="24"/>
          <w:szCs w:val="24"/>
        </w:rPr>
        <w:t>a presente minuta de Projeto de Lei</w:t>
      </w:r>
    </w:p>
    <w:p w:rsidR="00814708" w:rsidRPr="00C03738" w:rsidRDefault="00814708" w:rsidP="00254455">
      <w:pPr>
        <w:rPr>
          <w:rFonts w:asciiTheme="minorHAnsi" w:hAnsiTheme="minorHAnsi" w:cstheme="minorHAnsi"/>
          <w:sz w:val="24"/>
        </w:rPr>
      </w:pPr>
    </w:p>
    <w:p w:rsidR="007C0D3D" w:rsidRPr="00C03738" w:rsidRDefault="00254455" w:rsidP="00120D44">
      <w:pPr>
        <w:jc w:val="center"/>
        <w:rPr>
          <w:rFonts w:asciiTheme="minorHAnsi" w:hAnsiTheme="minorHAnsi" w:cstheme="minorHAnsi"/>
          <w:b/>
          <w:sz w:val="24"/>
        </w:rPr>
      </w:pPr>
      <w:r w:rsidRPr="00C03738">
        <w:rPr>
          <w:rFonts w:asciiTheme="minorHAnsi" w:hAnsiTheme="minorHAnsi" w:cstheme="minorHAnsi"/>
          <w:b/>
          <w:sz w:val="24"/>
        </w:rPr>
        <w:t>SALA DAS SESS</w:t>
      </w:r>
      <w:r w:rsidR="00C75E8A" w:rsidRPr="00C03738">
        <w:rPr>
          <w:rFonts w:asciiTheme="minorHAnsi" w:hAnsiTheme="minorHAnsi" w:cstheme="minorHAnsi"/>
          <w:b/>
          <w:sz w:val="24"/>
        </w:rPr>
        <w:t>ÕES “VEREADOR SANTO RÓTOLLI</w:t>
      </w:r>
      <w:proofErr w:type="gramStart"/>
      <w:r w:rsidR="00C75E8A" w:rsidRPr="00C03738">
        <w:rPr>
          <w:rFonts w:asciiTheme="minorHAnsi" w:hAnsiTheme="minorHAnsi" w:cstheme="minorHAnsi"/>
          <w:b/>
          <w:sz w:val="24"/>
        </w:rPr>
        <w:t>”,</w:t>
      </w:r>
      <w:r w:rsidRPr="00C03738">
        <w:rPr>
          <w:rFonts w:asciiTheme="minorHAnsi" w:hAnsiTheme="minorHAnsi" w:cstheme="minorHAnsi"/>
          <w:b/>
          <w:sz w:val="24"/>
        </w:rPr>
        <w:t xml:space="preserve"> </w:t>
      </w:r>
      <w:r w:rsidR="004B2E76">
        <w:rPr>
          <w:rFonts w:asciiTheme="minorHAnsi" w:hAnsiTheme="minorHAnsi" w:cstheme="minorHAnsi"/>
          <w:b/>
          <w:sz w:val="24"/>
        </w:rPr>
        <w:t xml:space="preserve"> 04</w:t>
      </w:r>
      <w:proofErr w:type="gramEnd"/>
      <w:r w:rsidR="004B2E76">
        <w:rPr>
          <w:rFonts w:asciiTheme="minorHAnsi" w:hAnsiTheme="minorHAnsi" w:cstheme="minorHAnsi"/>
          <w:b/>
          <w:sz w:val="24"/>
        </w:rPr>
        <w:t xml:space="preserve"> de Novembro de 2016</w:t>
      </w:r>
    </w:p>
    <w:p w:rsidR="00724BEE" w:rsidRPr="00C03738" w:rsidRDefault="00724BEE" w:rsidP="00120D44">
      <w:pPr>
        <w:jc w:val="center"/>
        <w:rPr>
          <w:rFonts w:asciiTheme="minorHAnsi" w:hAnsiTheme="minorHAnsi" w:cstheme="minorHAnsi"/>
          <w:b/>
          <w:sz w:val="24"/>
        </w:rPr>
      </w:pPr>
    </w:p>
    <w:p w:rsidR="00A02868" w:rsidRDefault="00A02868" w:rsidP="00A02868">
      <w:pPr>
        <w:jc w:val="center"/>
        <w:rPr>
          <w:rFonts w:asciiTheme="minorHAnsi" w:hAnsiTheme="minorHAnsi" w:cstheme="minorHAnsi"/>
          <w:b/>
          <w:sz w:val="24"/>
        </w:rPr>
      </w:pPr>
    </w:p>
    <w:p w:rsidR="0007710F" w:rsidRPr="00C03738" w:rsidRDefault="0007710F" w:rsidP="00A02868">
      <w:pPr>
        <w:jc w:val="center"/>
        <w:rPr>
          <w:rFonts w:asciiTheme="minorHAnsi" w:hAnsiTheme="minorHAnsi" w:cstheme="minorHAnsi"/>
          <w:b/>
          <w:sz w:val="24"/>
        </w:rPr>
      </w:pPr>
    </w:p>
    <w:p w:rsidR="00A02868" w:rsidRPr="00C03738" w:rsidRDefault="00A02868" w:rsidP="00A028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3738">
        <w:rPr>
          <w:rFonts w:asciiTheme="minorHAnsi" w:hAnsiTheme="minorHAnsi" w:cstheme="minorHAnsi"/>
          <w:b/>
          <w:sz w:val="24"/>
          <w:szCs w:val="24"/>
        </w:rPr>
        <w:t xml:space="preserve">VEREADOR LUIZ ANTONIO GUARNIERI </w:t>
      </w:r>
    </w:p>
    <w:p w:rsidR="00363DB9" w:rsidRPr="00C03738" w:rsidRDefault="00363DB9" w:rsidP="00A0286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63DB9" w:rsidRPr="00C03738" w:rsidRDefault="00363DB9" w:rsidP="00A0286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63DB9" w:rsidRPr="00C03738" w:rsidRDefault="00363DB9" w:rsidP="00A0286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710F" w:rsidRPr="009F62E8" w:rsidRDefault="0007710F" w:rsidP="0007710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  <w:r w:rsidRPr="009F62E8">
        <w:rPr>
          <w:rFonts w:ascii="Arial" w:hAnsi="Arial" w:cs="Arial"/>
          <w:b/>
          <w:sz w:val="24"/>
          <w:szCs w:val="24"/>
        </w:rPr>
        <w:t>MINUTA DE PROJETO DE LEI</w:t>
      </w:r>
    </w:p>
    <w:p w:rsidR="0007710F" w:rsidRPr="009F62E8" w:rsidRDefault="0007710F" w:rsidP="0007710F">
      <w:pPr>
        <w:pStyle w:val="TextosemFormatao"/>
        <w:rPr>
          <w:rFonts w:ascii="Arial" w:eastAsia="MS Mincho" w:hAnsi="Arial" w:cs="Arial"/>
          <w:sz w:val="24"/>
          <w:szCs w:val="24"/>
        </w:rPr>
      </w:pPr>
    </w:p>
    <w:p w:rsidR="0007710F" w:rsidRPr="009F62E8" w:rsidRDefault="0007710F" w:rsidP="0007710F">
      <w:pPr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   de 2016</w:t>
      </w:r>
    </w:p>
    <w:p w:rsidR="0007710F" w:rsidRDefault="0007710F" w:rsidP="0007710F">
      <w:pPr>
        <w:jc w:val="both"/>
        <w:rPr>
          <w:rFonts w:ascii="Arial" w:hAnsi="Arial" w:cs="Arial"/>
          <w:b/>
          <w:sz w:val="24"/>
          <w:szCs w:val="24"/>
        </w:rPr>
      </w:pPr>
    </w:p>
    <w:p w:rsidR="0007710F" w:rsidRPr="009F62E8" w:rsidRDefault="0007710F" w:rsidP="0007710F">
      <w:pPr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Disciplina e estabelece condições para a instalação, localização e funcionamento de feiras temporárias, exposições, bazares ou eventos similares itinerantes de vendas a varejo ou atacado e dá outras providencias.</w:t>
      </w:r>
    </w:p>
    <w:p w:rsidR="0007710F" w:rsidRPr="009F62E8" w:rsidRDefault="0007710F" w:rsidP="0007710F">
      <w:pPr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Câmara Municipal de Mogi Mirim aprovou e o Prefeito Municipal sanciona e promulga a seguinte Lei: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F62E8">
        <w:rPr>
          <w:rFonts w:ascii="Arial" w:hAnsi="Arial" w:cs="Arial"/>
          <w:b/>
          <w:sz w:val="24"/>
          <w:szCs w:val="24"/>
        </w:rPr>
        <w:t>CAPÍTULO I</w:t>
      </w:r>
    </w:p>
    <w:p w:rsidR="0007710F" w:rsidRDefault="0007710F" w:rsidP="000771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Disposições Iniciais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C06DF4" w:rsidRDefault="0007710F" w:rsidP="0007710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Art. 1º Fica</w:t>
      </w:r>
      <w:r>
        <w:rPr>
          <w:rFonts w:ascii="Arial" w:hAnsi="Arial" w:cs="Arial"/>
          <w:sz w:val="24"/>
          <w:szCs w:val="24"/>
        </w:rPr>
        <w:t xml:space="preserve"> estabelecido pela presente lei, os critérios, condições e demais procedimentos para a instalação, localização e funcionamento</w:t>
      </w:r>
      <w:r w:rsidRPr="009F62E8">
        <w:rPr>
          <w:rFonts w:ascii="Arial" w:hAnsi="Arial" w:cs="Arial"/>
          <w:sz w:val="24"/>
          <w:szCs w:val="24"/>
        </w:rPr>
        <w:t>, no âmbito do Município d</w:t>
      </w:r>
      <w:r>
        <w:rPr>
          <w:rFonts w:ascii="Arial" w:hAnsi="Arial" w:cs="Arial"/>
          <w:sz w:val="24"/>
          <w:szCs w:val="24"/>
        </w:rPr>
        <w:t xml:space="preserve">e Mogi Mirim, </w:t>
      </w:r>
      <w:r w:rsidRPr="00C06DF4">
        <w:rPr>
          <w:rFonts w:ascii="Arial" w:hAnsi="Arial" w:cs="Arial"/>
          <w:sz w:val="24"/>
          <w:szCs w:val="24"/>
        </w:rPr>
        <w:t>de feiras temporárias, exposições, bazares ou eventos simi</w:t>
      </w:r>
      <w:r>
        <w:rPr>
          <w:rFonts w:ascii="Arial" w:hAnsi="Arial" w:cs="Arial"/>
          <w:sz w:val="24"/>
          <w:szCs w:val="24"/>
        </w:rPr>
        <w:t>lares itinerantes de vendas a va</w:t>
      </w:r>
      <w:r w:rsidRPr="00C06DF4">
        <w:rPr>
          <w:rFonts w:ascii="Arial" w:hAnsi="Arial" w:cs="Arial"/>
          <w:sz w:val="24"/>
          <w:szCs w:val="24"/>
        </w:rPr>
        <w:t>rejo ou atacado</w:t>
      </w:r>
      <w:r>
        <w:rPr>
          <w:rFonts w:ascii="Arial" w:hAnsi="Arial" w:cs="Arial"/>
          <w:b/>
          <w:sz w:val="24"/>
          <w:szCs w:val="24"/>
        </w:rPr>
        <w:t>.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Art. 2º Para efeitos desta Lei,</w:t>
      </w:r>
      <w:r>
        <w:rPr>
          <w:rFonts w:ascii="Arial" w:hAnsi="Arial" w:cs="Arial"/>
          <w:sz w:val="24"/>
          <w:szCs w:val="24"/>
        </w:rPr>
        <w:t xml:space="preserve"> consideram-se </w:t>
      </w:r>
      <w:r w:rsidRPr="009F62E8">
        <w:rPr>
          <w:rFonts w:ascii="Arial" w:hAnsi="Arial" w:cs="Arial"/>
          <w:sz w:val="24"/>
          <w:szCs w:val="24"/>
        </w:rPr>
        <w:t>feira</w:t>
      </w:r>
      <w:r>
        <w:rPr>
          <w:rFonts w:ascii="Arial" w:hAnsi="Arial" w:cs="Arial"/>
          <w:sz w:val="24"/>
          <w:szCs w:val="24"/>
        </w:rPr>
        <w:t>s temporárias, exposições, bazares ou eventos similares itinerantes a exposição temporária, de caráter eventual que se instalam de maneira transitória e cuja atividade principal seja a venda no atacado ou varejo, diretamente ao consumidor final em espaço unitário ou em estandes específicos, de produtos industrializados ou manufaturados, bem como a prestação de serviços, com fins comerciais ou não, com a participação de um ou mais comerciantes e realizadas em locais abertos ou fechados.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D26371" w:rsidP="000771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§1º </w:t>
      </w:r>
      <w:r w:rsidR="0007710F">
        <w:rPr>
          <w:rFonts w:ascii="Arial" w:hAnsi="Arial" w:cs="Arial"/>
          <w:sz w:val="24"/>
          <w:szCs w:val="24"/>
        </w:rPr>
        <w:t xml:space="preserve">Ficam excluídas da presente Lei, as feiras e mostrar de caráter científico, tecnológico e cultural que não tiverem por fim precípuo a venda de </w:t>
      </w:r>
      <w:r w:rsidR="0007710F">
        <w:rPr>
          <w:rFonts w:ascii="Arial" w:hAnsi="Arial" w:cs="Arial"/>
          <w:sz w:val="24"/>
          <w:szCs w:val="24"/>
        </w:rPr>
        <w:lastRenderedPageBreak/>
        <w:t>mercadorias ou serviços, bem como aqueles realizadas por entidade de classe com sede no município.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§2º Ficam igualmente excluídas as feiras, festas e mostras que tiverem parceria com a Prefeitura Municipal de Mogi Mirim, bem como as que fazem parte do patrimônio histórico e cultural da cidade.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II</w:t>
      </w:r>
    </w:p>
    <w:p w:rsidR="0007710F" w:rsidRDefault="0007710F" w:rsidP="000771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FUNCIONAMENTO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O funcionamento das </w:t>
      </w:r>
      <w:r w:rsidRPr="00C06DF4">
        <w:rPr>
          <w:rFonts w:ascii="Arial" w:hAnsi="Arial" w:cs="Arial"/>
          <w:sz w:val="24"/>
          <w:szCs w:val="24"/>
        </w:rPr>
        <w:t>feiras temporárias, exposições, bazares ou eventos simi</w:t>
      </w:r>
      <w:r>
        <w:rPr>
          <w:rFonts w:ascii="Arial" w:hAnsi="Arial" w:cs="Arial"/>
          <w:sz w:val="24"/>
          <w:szCs w:val="24"/>
        </w:rPr>
        <w:t>lares itinerantes de vendas a varejo ou atacado, fica condicionado nos termos da presente lei, à emissão de Alvará de Funcionamento pela Prefeitura Municipal de Mogi Mirim.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Art.4º As empresas interessadas em organizar, promover, instalar e participar de </w:t>
      </w:r>
      <w:r w:rsidRPr="00C06DF4">
        <w:rPr>
          <w:rFonts w:ascii="Arial" w:hAnsi="Arial" w:cs="Arial"/>
          <w:sz w:val="24"/>
          <w:szCs w:val="24"/>
        </w:rPr>
        <w:t>feiras temporárias, exposições, bazares ou eventos simi</w:t>
      </w:r>
      <w:r>
        <w:rPr>
          <w:rFonts w:ascii="Arial" w:hAnsi="Arial" w:cs="Arial"/>
          <w:sz w:val="24"/>
          <w:szCs w:val="24"/>
        </w:rPr>
        <w:t>lares itinerantes de vendas a va</w:t>
      </w:r>
      <w:r w:rsidRPr="00C06DF4">
        <w:rPr>
          <w:rFonts w:ascii="Arial" w:hAnsi="Arial" w:cs="Arial"/>
          <w:sz w:val="24"/>
          <w:szCs w:val="24"/>
        </w:rPr>
        <w:t>rejo ou atacado</w:t>
      </w:r>
      <w:r>
        <w:rPr>
          <w:rFonts w:ascii="Arial" w:hAnsi="Arial" w:cs="Arial"/>
          <w:sz w:val="24"/>
          <w:szCs w:val="24"/>
        </w:rPr>
        <w:t>, deverão solicitar o Alvará de Licença de Funcionamento com antecedência mínima de 60 (sessenta) dias da data prevista para o início do evento.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5º As </w:t>
      </w:r>
      <w:r w:rsidRPr="00C06DF4">
        <w:rPr>
          <w:rFonts w:ascii="Arial" w:hAnsi="Arial" w:cs="Arial"/>
          <w:sz w:val="24"/>
          <w:szCs w:val="24"/>
        </w:rPr>
        <w:t>feiras temporárias, exposições, bazares ou eventos simi</w:t>
      </w:r>
      <w:r>
        <w:rPr>
          <w:rFonts w:ascii="Arial" w:hAnsi="Arial" w:cs="Arial"/>
          <w:sz w:val="24"/>
          <w:szCs w:val="24"/>
        </w:rPr>
        <w:t>lares itinerantes de vendas a va</w:t>
      </w:r>
      <w:r w:rsidRPr="00C06DF4">
        <w:rPr>
          <w:rFonts w:ascii="Arial" w:hAnsi="Arial" w:cs="Arial"/>
          <w:sz w:val="24"/>
          <w:szCs w:val="24"/>
        </w:rPr>
        <w:t>rejo ou atacado</w:t>
      </w:r>
      <w:r>
        <w:rPr>
          <w:rFonts w:ascii="Arial" w:hAnsi="Arial" w:cs="Arial"/>
          <w:sz w:val="24"/>
          <w:szCs w:val="24"/>
        </w:rPr>
        <w:t>, serão autorizados para realização exclusivamente no período de segunda a sexta-feira, no horário compreendido entre 10 (dez) e 22 (vinte e duas) horas, não podendo exceder em sua duração 5 (cinco) dias, seguidos ou alternados, sendo vedada sua prorrogação e concessão nos sábados, domingo e feriados.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FD5C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6º Não será permitido a realização de tais eventos no período de 45 (quarenta e cinco) dias que antecede as seguintes datas comemorativas: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Dia das Mães;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Dia dos Namorados;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Dia dos Pais;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IV – Dia das Crianças;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Natal.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Art.7º </w:t>
      </w:r>
      <w:r w:rsidRPr="009F62E8">
        <w:rPr>
          <w:rFonts w:ascii="Arial" w:hAnsi="Arial" w:cs="Arial"/>
          <w:sz w:val="24"/>
          <w:szCs w:val="24"/>
        </w:rPr>
        <w:t>A empresa de promoção de eventos deverá disponibilizar, aos expositores locais interessa</w:t>
      </w:r>
      <w:r>
        <w:rPr>
          <w:rFonts w:ascii="Arial" w:hAnsi="Arial" w:cs="Arial"/>
          <w:sz w:val="24"/>
          <w:szCs w:val="24"/>
        </w:rPr>
        <w:t>dos, um espaço de, no mínimo, 20</w:t>
      </w:r>
      <w:r w:rsidRPr="009F62E8">
        <w:rPr>
          <w:rFonts w:ascii="Arial" w:hAnsi="Arial" w:cs="Arial"/>
          <w:sz w:val="24"/>
          <w:szCs w:val="24"/>
        </w:rPr>
        <w:t>% (</w:t>
      </w:r>
      <w:r>
        <w:rPr>
          <w:rFonts w:ascii="Arial" w:hAnsi="Arial" w:cs="Arial"/>
          <w:sz w:val="24"/>
          <w:szCs w:val="24"/>
        </w:rPr>
        <w:t>vinte</w:t>
      </w:r>
      <w:r w:rsidRPr="009F62E8">
        <w:rPr>
          <w:rFonts w:ascii="Arial" w:hAnsi="Arial" w:cs="Arial"/>
          <w:sz w:val="24"/>
          <w:szCs w:val="24"/>
        </w:rPr>
        <w:t xml:space="preserve"> por cento) da área do evento.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Paragrafo</w:t>
      </w:r>
      <w:proofErr w:type="spellEnd"/>
      <w:r>
        <w:rPr>
          <w:rFonts w:ascii="Arial" w:hAnsi="Arial" w:cs="Arial"/>
          <w:sz w:val="24"/>
          <w:szCs w:val="24"/>
        </w:rPr>
        <w:t xml:space="preserve"> único - </w:t>
      </w:r>
      <w:r w:rsidRPr="009F62E8">
        <w:rPr>
          <w:rFonts w:ascii="Arial" w:hAnsi="Arial" w:cs="Arial"/>
          <w:sz w:val="24"/>
          <w:szCs w:val="24"/>
        </w:rPr>
        <w:t>Consideram-se expositores loc</w:t>
      </w:r>
      <w:r>
        <w:rPr>
          <w:rFonts w:ascii="Arial" w:hAnsi="Arial" w:cs="Arial"/>
          <w:sz w:val="24"/>
          <w:szCs w:val="24"/>
        </w:rPr>
        <w:t xml:space="preserve">ais, para os fins deste artigo, </w:t>
      </w:r>
      <w:proofErr w:type="gramStart"/>
      <w:r w:rsidRPr="009F62E8">
        <w:rPr>
          <w:rFonts w:ascii="Arial" w:hAnsi="Arial" w:cs="Arial"/>
          <w:sz w:val="24"/>
          <w:szCs w:val="24"/>
        </w:rPr>
        <w:t>aqueles estabelecidos no Município de Mogi Mirim há</w:t>
      </w:r>
      <w:proofErr w:type="gramEnd"/>
      <w:r w:rsidRPr="009F62E8">
        <w:rPr>
          <w:rFonts w:ascii="Arial" w:hAnsi="Arial" w:cs="Arial"/>
          <w:sz w:val="24"/>
          <w:szCs w:val="24"/>
        </w:rPr>
        <w:t xml:space="preserve"> mais de 180 (cento e oitenta) dias.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8º Nos locais de realização </w:t>
      </w:r>
      <w:r w:rsidRPr="00C06DF4">
        <w:rPr>
          <w:rFonts w:ascii="Arial" w:hAnsi="Arial" w:cs="Arial"/>
          <w:sz w:val="24"/>
          <w:szCs w:val="24"/>
        </w:rPr>
        <w:t>feiras temporárias, exposições, bazares ou eventos simi</w:t>
      </w:r>
      <w:r>
        <w:rPr>
          <w:rFonts w:ascii="Arial" w:hAnsi="Arial" w:cs="Arial"/>
          <w:sz w:val="24"/>
          <w:szCs w:val="24"/>
        </w:rPr>
        <w:t>lares itinerantes de vendas a va</w:t>
      </w:r>
      <w:r w:rsidRPr="00C06DF4">
        <w:rPr>
          <w:rFonts w:ascii="Arial" w:hAnsi="Arial" w:cs="Arial"/>
          <w:sz w:val="24"/>
          <w:szCs w:val="24"/>
        </w:rPr>
        <w:t>rejo ou atacado</w:t>
      </w:r>
      <w:r>
        <w:rPr>
          <w:rFonts w:ascii="Arial" w:hAnsi="Arial" w:cs="Arial"/>
          <w:sz w:val="24"/>
          <w:szCs w:val="24"/>
        </w:rPr>
        <w:t xml:space="preserve"> deverão ser destinados espaços para os representantes dos seguintes órgãos: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Instituto de Devesa do Consumidor – PROCON;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Polícia Militar;</w:t>
      </w:r>
    </w:p>
    <w:p w:rsidR="0007710F" w:rsidRPr="00552316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Guarda Municipal;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IV- Secretaria de Saúde;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Conselho Tutelar;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F62E8">
        <w:rPr>
          <w:rFonts w:ascii="Arial" w:hAnsi="Arial" w:cs="Arial"/>
          <w:b/>
          <w:sz w:val="24"/>
          <w:szCs w:val="24"/>
        </w:rPr>
        <w:t>CAPÍTULO II</w:t>
      </w:r>
      <w:r>
        <w:rPr>
          <w:rFonts w:ascii="Arial" w:hAnsi="Arial" w:cs="Arial"/>
          <w:b/>
          <w:sz w:val="24"/>
          <w:szCs w:val="24"/>
        </w:rPr>
        <w:t>I</w:t>
      </w: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DOS ESPAÇOS DESTINADOS À REALIZAÇÃO DAS FEIRAS ITINERANTES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9</w:t>
      </w:r>
      <w:r w:rsidRPr="009F62E8">
        <w:rPr>
          <w:rFonts w:ascii="Arial" w:hAnsi="Arial" w:cs="Arial"/>
          <w:sz w:val="24"/>
          <w:szCs w:val="24"/>
        </w:rPr>
        <w:t xml:space="preserve">º As feiras itinerantes poderão ser realizadas em locais abertos ou fechados, observando-se os seguintes critérios: 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9F62E8">
        <w:rPr>
          <w:rFonts w:ascii="Arial" w:hAnsi="Arial" w:cs="Arial"/>
          <w:sz w:val="24"/>
          <w:szCs w:val="24"/>
        </w:rPr>
        <w:t>consideram-se</w:t>
      </w:r>
      <w:proofErr w:type="gramEnd"/>
      <w:r w:rsidRPr="009F62E8">
        <w:rPr>
          <w:rFonts w:ascii="Arial" w:hAnsi="Arial" w:cs="Arial"/>
          <w:sz w:val="24"/>
          <w:szCs w:val="24"/>
        </w:rPr>
        <w:t xml:space="preserve"> locais abertos, para os</w:t>
      </w:r>
      <w:r>
        <w:rPr>
          <w:rFonts w:ascii="Arial" w:hAnsi="Arial" w:cs="Arial"/>
          <w:sz w:val="24"/>
          <w:szCs w:val="24"/>
        </w:rPr>
        <w:t xml:space="preserve"> </w:t>
      </w:r>
      <w:r w:rsidRPr="009F62E8">
        <w:rPr>
          <w:rFonts w:ascii="Arial" w:hAnsi="Arial" w:cs="Arial"/>
          <w:sz w:val="24"/>
          <w:szCs w:val="24"/>
        </w:rPr>
        <w:t>efeitos</w:t>
      </w:r>
      <w:r>
        <w:rPr>
          <w:rFonts w:ascii="Arial" w:hAnsi="Arial" w:cs="Arial"/>
          <w:sz w:val="24"/>
          <w:szCs w:val="24"/>
        </w:rPr>
        <w:t xml:space="preserve"> </w:t>
      </w:r>
      <w:r w:rsidRPr="009F62E8">
        <w:rPr>
          <w:rFonts w:ascii="Arial" w:hAnsi="Arial" w:cs="Arial"/>
          <w:sz w:val="24"/>
          <w:szCs w:val="24"/>
        </w:rPr>
        <w:t>deste artigo, os logradouros públicos ou áreas de terreno devidamente estruturados para tal fim;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9F62E8">
        <w:rPr>
          <w:rFonts w:ascii="Arial" w:hAnsi="Arial" w:cs="Arial"/>
          <w:sz w:val="24"/>
          <w:szCs w:val="24"/>
        </w:rPr>
        <w:t>consideram-se</w:t>
      </w:r>
      <w:proofErr w:type="gramEnd"/>
      <w:r w:rsidRPr="009F62E8">
        <w:rPr>
          <w:rFonts w:ascii="Arial" w:hAnsi="Arial" w:cs="Arial"/>
          <w:sz w:val="24"/>
          <w:szCs w:val="24"/>
        </w:rPr>
        <w:t xml:space="preserve"> locais fechados, para os</w:t>
      </w:r>
      <w:r>
        <w:rPr>
          <w:rFonts w:ascii="Arial" w:hAnsi="Arial" w:cs="Arial"/>
          <w:sz w:val="24"/>
          <w:szCs w:val="24"/>
        </w:rPr>
        <w:t xml:space="preserve"> </w:t>
      </w:r>
      <w:r w:rsidRPr="009F62E8">
        <w:rPr>
          <w:rFonts w:ascii="Arial" w:hAnsi="Arial" w:cs="Arial"/>
          <w:sz w:val="24"/>
          <w:szCs w:val="24"/>
        </w:rPr>
        <w:t>efeitos</w:t>
      </w:r>
      <w:r>
        <w:rPr>
          <w:rFonts w:ascii="Arial" w:hAnsi="Arial" w:cs="Arial"/>
          <w:sz w:val="24"/>
          <w:szCs w:val="24"/>
        </w:rPr>
        <w:t xml:space="preserve"> </w:t>
      </w:r>
      <w:r w:rsidRPr="009F62E8">
        <w:rPr>
          <w:rFonts w:ascii="Arial" w:hAnsi="Arial" w:cs="Arial"/>
          <w:sz w:val="24"/>
          <w:szCs w:val="24"/>
        </w:rPr>
        <w:t>deste artigo, clubes, galpões, centros de exposições e eventos e, ainda, armazéns e similares devidamente estruturados para tal fim, nos quais a entrada do público possa ser controlada;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006D" w:rsidRDefault="00FB006D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006D" w:rsidRDefault="00FB006D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</w:t>
      </w:r>
      <w:r w:rsidRPr="009F62E8">
        <w:rPr>
          <w:rFonts w:ascii="Arial" w:hAnsi="Arial" w:cs="Arial"/>
          <w:sz w:val="24"/>
          <w:szCs w:val="24"/>
        </w:rPr>
        <w:t xml:space="preserve"> Os locais destinados à </w:t>
      </w:r>
      <w:r>
        <w:rPr>
          <w:rFonts w:ascii="Arial" w:hAnsi="Arial" w:cs="Arial"/>
          <w:sz w:val="24"/>
          <w:szCs w:val="24"/>
        </w:rPr>
        <w:t>realização das feiras deverão possui</w:t>
      </w:r>
      <w:r w:rsidRPr="009F62E8">
        <w:rPr>
          <w:rFonts w:ascii="Arial" w:hAnsi="Arial" w:cs="Arial"/>
          <w:sz w:val="24"/>
          <w:szCs w:val="24"/>
        </w:rPr>
        <w:t>r as seguintes características: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9F62E8">
        <w:rPr>
          <w:rFonts w:ascii="Arial" w:hAnsi="Arial" w:cs="Arial"/>
          <w:sz w:val="24"/>
          <w:szCs w:val="24"/>
        </w:rPr>
        <w:t>concepção e execução</w:t>
      </w:r>
      <w:proofErr w:type="gramEnd"/>
      <w:r w:rsidRPr="009F62E8">
        <w:rPr>
          <w:rFonts w:ascii="Arial" w:hAnsi="Arial" w:cs="Arial"/>
          <w:sz w:val="24"/>
          <w:szCs w:val="24"/>
        </w:rPr>
        <w:t xml:space="preserve"> dos espaços de forma a torná-los acessíveis para as pessoas portadoras de deficiência ou com mobilidade reduzida, nos termos da Lei nº 10.098/2000 e do Decreto nº 5.926/2004;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II –</w:t>
      </w:r>
      <w:proofErr w:type="gramStart"/>
      <w:r w:rsidRPr="009F62E8">
        <w:rPr>
          <w:rFonts w:ascii="Arial" w:hAnsi="Arial" w:cs="Arial"/>
          <w:sz w:val="24"/>
          <w:szCs w:val="24"/>
        </w:rPr>
        <w:t>ventilação</w:t>
      </w:r>
      <w:proofErr w:type="gramEnd"/>
      <w:r w:rsidRPr="009F62E8">
        <w:rPr>
          <w:rFonts w:ascii="Arial" w:hAnsi="Arial" w:cs="Arial"/>
          <w:sz w:val="24"/>
          <w:szCs w:val="24"/>
        </w:rPr>
        <w:t>, fácil acesso e saídas amplas, para os casos de emergência</w:t>
      </w:r>
      <w:r>
        <w:rPr>
          <w:rFonts w:ascii="Arial" w:hAnsi="Arial" w:cs="Arial"/>
          <w:sz w:val="24"/>
          <w:szCs w:val="24"/>
        </w:rPr>
        <w:t>, e todos dispositivos de segurança obrigatórios</w:t>
      </w:r>
      <w:r w:rsidRPr="009F62E8">
        <w:rPr>
          <w:rFonts w:ascii="Arial" w:hAnsi="Arial" w:cs="Arial"/>
          <w:sz w:val="24"/>
          <w:szCs w:val="24"/>
        </w:rPr>
        <w:t>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III –comprovação</w:t>
      </w:r>
      <w:r>
        <w:rPr>
          <w:rFonts w:ascii="Arial" w:hAnsi="Arial" w:cs="Arial"/>
          <w:sz w:val="24"/>
          <w:szCs w:val="24"/>
        </w:rPr>
        <w:t xml:space="preserve"> </w:t>
      </w:r>
      <w:r w:rsidRPr="009F62E8">
        <w:rPr>
          <w:rFonts w:ascii="Arial" w:hAnsi="Arial" w:cs="Arial"/>
          <w:sz w:val="24"/>
          <w:szCs w:val="24"/>
        </w:rPr>
        <w:t>da disponibilidade de área de estacionamento para visitantes, compatível com o número de expositores e a lotação máxima permitida;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Condições sanitárias e ambientais dentro da padronização legal cabível.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IV</w:t>
      </w: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Alvará de Funcionamento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11</w:t>
      </w:r>
      <w:r w:rsidRPr="009F62E8">
        <w:rPr>
          <w:rFonts w:ascii="Arial" w:hAnsi="Arial" w:cs="Arial"/>
          <w:sz w:val="24"/>
          <w:szCs w:val="24"/>
        </w:rPr>
        <w:t xml:space="preserve"> Para a re</w:t>
      </w:r>
      <w:r>
        <w:rPr>
          <w:rFonts w:ascii="Arial" w:hAnsi="Arial" w:cs="Arial"/>
          <w:sz w:val="24"/>
          <w:szCs w:val="24"/>
        </w:rPr>
        <w:t xml:space="preserve">alização das feiras itinerantes, </w:t>
      </w:r>
      <w:r w:rsidRPr="009F62E8">
        <w:rPr>
          <w:rFonts w:ascii="Arial" w:hAnsi="Arial" w:cs="Arial"/>
          <w:sz w:val="24"/>
          <w:szCs w:val="24"/>
        </w:rPr>
        <w:t>a empresa de promoção de eventos legalmente constituída deverá apre</w:t>
      </w:r>
      <w:r>
        <w:rPr>
          <w:rFonts w:ascii="Arial" w:hAnsi="Arial" w:cs="Arial"/>
          <w:sz w:val="24"/>
          <w:szCs w:val="24"/>
        </w:rPr>
        <w:t>sentar, junto ao requerimento</w:t>
      </w:r>
      <w:r w:rsidRPr="009F62E8">
        <w:rPr>
          <w:rFonts w:ascii="Arial" w:hAnsi="Arial" w:cs="Arial"/>
          <w:sz w:val="24"/>
          <w:szCs w:val="24"/>
        </w:rPr>
        <w:t xml:space="preserve"> para expedição do Alvará de Funcionamento, os seguintes documentos: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>Cópia do contrato s</w:t>
      </w:r>
      <w:r w:rsidRPr="009F62E8">
        <w:rPr>
          <w:rFonts w:ascii="Arial" w:hAnsi="Arial" w:cs="Arial"/>
          <w:sz w:val="24"/>
          <w:szCs w:val="24"/>
        </w:rPr>
        <w:t>ocial</w:t>
      </w:r>
      <w:r>
        <w:rPr>
          <w:rFonts w:ascii="Arial" w:hAnsi="Arial" w:cs="Arial"/>
          <w:sz w:val="24"/>
          <w:szCs w:val="24"/>
        </w:rPr>
        <w:t xml:space="preserve"> do organizador e de cada expositor ou firma individual, devidamente registrado na Junta Comercial do Estado de origem</w:t>
      </w:r>
      <w:r w:rsidRPr="009F62E8">
        <w:rPr>
          <w:rFonts w:ascii="Arial" w:hAnsi="Arial" w:cs="Arial"/>
          <w:sz w:val="24"/>
          <w:szCs w:val="24"/>
        </w:rPr>
        <w:t>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II – Cartão do Cadastro Nacional da Pessoa Jurídica – CNPJ</w:t>
      </w:r>
      <w:r>
        <w:rPr>
          <w:rFonts w:ascii="Arial" w:hAnsi="Arial" w:cs="Arial"/>
          <w:sz w:val="24"/>
          <w:szCs w:val="24"/>
        </w:rPr>
        <w:t xml:space="preserve"> do organizador e de cada expositor ou firma individual</w:t>
      </w:r>
      <w:r w:rsidRPr="009F62E8">
        <w:rPr>
          <w:rFonts w:ascii="Arial" w:hAnsi="Arial" w:cs="Arial"/>
          <w:sz w:val="24"/>
          <w:szCs w:val="24"/>
        </w:rPr>
        <w:t>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III – Certidão de Regularidade Fiscal Municipal, Estadual e Federal;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IV– Contrato de locação, comodato ou qualquer autorização do proprietário do imóvel onde o evento será realizado;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9F62E8">
        <w:rPr>
          <w:rFonts w:ascii="Arial" w:hAnsi="Arial" w:cs="Arial"/>
          <w:sz w:val="24"/>
          <w:szCs w:val="24"/>
        </w:rPr>
        <w:t xml:space="preserve"> – Comprovante de comunicação sobre a realização da feira aos órgãos locais da Receita Federal, Fazenda Estadual, Ministério do Trabalho e Emprego e às entidades sindicais patronais e de empregados do comércio e indústria;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Pr="009F62E8">
        <w:rPr>
          <w:rFonts w:ascii="Arial" w:hAnsi="Arial" w:cs="Arial"/>
          <w:sz w:val="24"/>
          <w:szCs w:val="24"/>
        </w:rPr>
        <w:t xml:space="preserve"> – Comprovante de plano de destinação de resíduos aprovado pelo órgão municipal competente, acompanhado de documento comprobatório de sua viabilidade e realização;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lastRenderedPageBreak/>
        <w:t>VII – Alvará de prevenção e proteção contra incêndio, expedido pela autoridade municipal do Corpo de Bombeiros, referente ao local onde será realizada a feira, e o projeto especial para o evento;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Comprovante de existência no local de sanitários, rampas de acesso e demais itens obrigatórios para acessibilidade, segurança e salubridade do local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IX – Comprovante de vistoria das instalações da feira, expedido pela autoridade municipal do Corpo de Bombeiros;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X – Seguro de responsabilidade civil para danos pessoais ou materiais, contra terceiros, incêndios e acidente pessoal,</w:t>
      </w:r>
      <w:r>
        <w:rPr>
          <w:rFonts w:ascii="Arial" w:hAnsi="Arial" w:cs="Arial"/>
          <w:sz w:val="24"/>
          <w:szCs w:val="24"/>
        </w:rPr>
        <w:t xml:space="preserve"> </w:t>
      </w:r>
      <w:r w:rsidRPr="009F62E8">
        <w:rPr>
          <w:rFonts w:ascii="Arial" w:hAnsi="Arial" w:cs="Arial"/>
          <w:sz w:val="24"/>
          <w:szCs w:val="24"/>
        </w:rPr>
        <w:t>com apólice quitada, específico para a feira a ser realizada.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– Pagamento da taxa previsto no art.  15 desta lei.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– Parecer favorável da Vigilância Sanitária e, quando couber, da Secretaria Municipal do Meio Ambiente.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– Croquis de ocupação dos expositores e demais órgãos previstos nesta lei.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VX – Declaração da garantia da execução das normas de proteção e defesa do consumidor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b/>
          <w:sz w:val="24"/>
          <w:szCs w:val="24"/>
        </w:rPr>
        <w:t>Parágrafo único</w:t>
      </w:r>
      <w:r w:rsidRPr="009F62E8">
        <w:rPr>
          <w:rFonts w:ascii="Arial" w:hAnsi="Arial" w:cs="Arial"/>
          <w:sz w:val="24"/>
          <w:szCs w:val="24"/>
        </w:rPr>
        <w:t>. No Alvará de Funcionamento deverá constar a razão social da empresa de promoção de eventos, a lotação máxima permitida, o p</w:t>
      </w:r>
      <w:r>
        <w:rPr>
          <w:rFonts w:ascii="Arial" w:hAnsi="Arial" w:cs="Arial"/>
          <w:sz w:val="24"/>
          <w:szCs w:val="24"/>
        </w:rPr>
        <w:t>eríodo de permanência do evento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12</w:t>
      </w:r>
      <w:r w:rsidRPr="009F62E8">
        <w:rPr>
          <w:rFonts w:ascii="Arial" w:hAnsi="Arial" w:cs="Arial"/>
          <w:sz w:val="24"/>
          <w:szCs w:val="24"/>
        </w:rPr>
        <w:t xml:space="preserve"> A empresa de promoção de eventos e os expositores não poderão, em hipótese alguma, permitir a comercialização de produtos fora do local da realização da feira, principalmente nas vias públicas da cidade, utilizando-se de vendedores ambulantes.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13</w:t>
      </w:r>
      <w:r w:rsidRPr="009F62E8">
        <w:rPr>
          <w:rFonts w:ascii="Arial" w:hAnsi="Arial" w:cs="Arial"/>
          <w:sz w:val="24"/>
          <w:szCs w:val="24"/>
        </w:rPr>
        <w:t xml:space="preserve"> Havendo cobrança de ingr</w:t>
      </w:r>
      <w:r>
        <w:rPr>
          <w:rFonts w:ascii="Arial" w:hAnsi="Arial" w:cs="Arial"/>
          <w:sz w:val="24"/>
          <w:szCs w:val="24"/>
        </w:rPr>
        <w:t>essos nas feiras itinerantes, 5% (cinco</w:t>
      </w:r>
      <w:r w:rsidRPr="009F62E8">
        <w:rPr>
          <w:rFonts w:ascii="Arial" w:hAnsi="Arial" w:cs="Arial"/>
          <w:sz w:val="24"/>
          <w:szCs w:val="24"/>
        </w:rPr>
        <w:t xml:space="preserve"> por cento) da arrecadação será destinada</w:t>
      </w:r>
      <w:r>
        <w:rPr>
          <w:rFonts w:ascii="Arial" w:hAnsi="Arial" w:cs="Arial"/>
          <w:sz w:val="24"/>
          <w:szCs w:val="24"/>
        </w:rPr>
        <w:t xml:space="preserve"> a um Fundo Social devidamente regular do município</w:t>
      </w:r>
      <w:r w:rsidRPr="009F62E8">
        <w:rPr>
          <w:rFonts w:ascii="Arial" w:hAnsi="Arial" w:cs="Arial"/>
          <w:sz w:val="24"/>
          <w:szCs w:val="24"/>
        </w:rPr>
        <w:t>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6213C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proofErr w:type="gramStart"/>
      <w:r>
        <w:rPr>
          <w:rFonts w:ascii="Arial" w:hAnsi="Arial" w:cs="Arial"/>
          <w:sz w:val="24"/>
          <w:szCs w:val="24"/>
        </w:rPr>
        <w:t>14  O</w:t>
      </w:r>
      <w:proofErr w:type="gramEnd"/>
      <w:r>
        <w:rPr>
          <w:rFonts w:ascii="Arial" w:hAnsi="Arial" w:cs="Arial"/>
          <w:sz w:val="24"/>
          <w:szCs w:val="24"/>
        </w:rPr>
        <w:t xml:space="preserve"> Alvará de Funcionamento só será emitido após a apresentação de toda documentação prevista no artigo 11 desta lei, da vistoria </w:t>
      </w:r>
      <w:r>
        <w:rPr>
          <w:rFonts w:ascii="Arial" w:hAnsi="Arial" w:cs="Arial"/>
          <w:i/>
          <w:sz w:val="24"/>
          <w:szCs w:val="24"/>
        </w:rPr>
        <w:t>in loco</w:t>
      </w:r>
      <w:r>
        <w:rPr>
          <w:rFonts w:ascii="Arial" w:hAnsi="Arial" w:cs="Arial"/>
          <w:sz w:val="24"/>
          <w:szCs w:val="24"/>
        </w:rPr>
        <w:t xml:space="preserve"> das instalações, e do pagamento da taxa de funcionamento.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13CF">
        <w:rPr>
          <w:rFonts w:ascii="Arial" w:hAnsi="Arial" w:cs="Arial"/>
          <w:b/>
          <w:sz w:val="24"/>
          <w:szCs w:val="24"/>
        </w:rPr>
        <w:t>CAPÍTULO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F62E8">
        <w:rPr>
          <w:rFonts w:ascii="Arial" w:hAnsi="Arial" w:cs="Arial"/>
          <w:b/>
          <w:sz w:val="24"/>
          <w:szCs w:val="24"/>
        </w:rPr>
        <w:t>V</w:t>
      </w: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Tributação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15</w:t>
      </w:r>
      <w:r w:rsidRPr="009F62E8">
        <w:rPr>
          <w:rFonts w:ascii="Arial" w:hAnsi="Arial" w:cs="Arial"/>
          <w:sz w:val="24"/>
          <w:szCs w:val="24"/>
        </w:rPr>
        <w:t xml:space="preserve"> Fica instituída a taxa de licença para o funcionamento das feiras itinerantes, que tem como fato gerador o exercício do poder de polícia pelo órgão público, para fins de outorga do Alvará de Funcionamento e subsequente fiscalização do evento no Município.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16</w:t>
      </w:r>
      <w:r w:rsidRPr="009F62E8">
        <w:rPr>
          <w:rFonts w:ascii="Arial" w:hAnsi="Arial" w:cs="Arial"/>
          <w:sz w:val="24"/>
          <w:szCs w:val="24"/>
        </w:rPr>
        <w:t xml:space="preserve"> A empresa de promoção de eventos deverá recolher junto à Prefeitura Municipal, </w:t>
      </w:r>
      <w:r>
        <w:rPr>
          <w:rFonts w:ascii="Arial" w:hAnsi="Arial" w:cs="Arial"/>
          <w:sz w:val="24"/>
          <w:szCs w:val="24"/>
        </w:rPr>
        <w:t>taxa de análise e emissão do Alvará de Funcionamento, no momento da solicitação, cujo valor será regulamento por Decreto específico, a ser cobrado na Unidade Fiscal utilizada pelo município, levando em consideração o espaço utilizado e a duração do evento.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 - </w:t>
      </w:r>
      <w:r w:rsidRPr="009F62E8">
        <w:rPr>
          <w:rFonts w:ascii="Arial" w:hAnsi="Arial" w:cs="Arial"/>
          <w:sz w:val="24"/>
          <w:szCs w:val="24"/>
        </w:rPr>
        <w:t xml:space="preserve">O pagamento da taxa de </w:t>
      </w:r>
      <w:r>
        <w:rPr>
          <w:rFonts w:ascii="Arial" w:hAnsi="Arial" w:cs="Arial"/>
          <w:sz w:val="24"/>
          <w:szCs w:val="24"/>
        </w:rPr>
        <w:t>Alvará para F</w:t>
      </w:r>
      <w:r w:rsidRPr="009F62E8">
        <w:rPr>
          <w:rFonts w:ascii="Arial" w:hAnsi="Arial" w:cs="Arial"/>
          <w:sz w:val="24"/>
          <w:szCs w:val="24"/>
        </w:rPr>
        <w:t>uncionamento das feiras não exime os expositores dos pagamentos dos tributos devidos pela comercialização dos seus produtos, sejam eles municipais, estaduais ou federais.</w:t>
      </w: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F62E8">
        <w:rPr>
          <w:rFonts w:ascii="Arial" w:hAnsi="Arial" w:cs="Arial"/>
          <w:b/>
          <w:sz w:val="24"/>
          <w:szCs w:val="24"/>
        </w:rPr>
        <w:t>CAPÍTULO V</w:t>
      </w:r>
      <w:r>
        <w:rPr>
          <w:rFonts w:ascii="Arial" w:hAnsi="Arial" w:cs="Arial"/>
          <w:b/>
          <w:sz w:val="24"/>
          <w:szCs w:val="24"/>
        </w:rPr>
        <w:t>I</w:t>
      </w: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Penalidades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17</w:t>
      </w:r>
      <w:r w:rsidRPr="009F62E8">
        <w:rPr>
          <w:rFonts w:ascii="Arial" w:hAnsi="Arial" w:cs="Arial"/>
          <w:sz w:val="24"/>
          <w:szCs w:val="24"/>
        </w:rPr>
        <w:t xml:space="preserve"> O descumprimento do disposto nesta Lei importará no imediato fechamento do local onde estiver instalado o evento, além da sujeição da empresa de promoção de eventos às seguintes penalidades: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D26371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M</w:t>
      </w:r>
      <w:r w:rsidR="0007710F" w:rsidRPr="009F62E8">
        <w:rPr>
          <w:rFonts w:ascii="Arial" w:hAnsi="Arial" w:cs="Arial"/>
          <w:sz w:val="24"/>
          <w:szCs w:val="24"/>
        </w:rPr>
        <w:t>ulta de valor equivalente a 100% (cem por cento) da taxa de licença devida;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r w:rsidR="00D26371">
        <w:rPr>
          <w:rFonts w:ascii="Arial" w:hAnsi="Arial" w:cs="Arial"/>
          <w:sz w:val="24"/>
          <w:szCs w:val="24"/>
        </w:rPr>
        <w:t>Cassação</w:t>
      </w:r>
      <w:r>
        <w:rPr>
          <w:rFonts w:ascii="Arial" w:hAnsi="Arial" w:cs="Arial"/>
          <w:sz w:val="24"/>
          <w:szCs w:val="24"/>
        </w:rPr>
        <w:t xml:space="preserve"> do Alvará de Funcionamento emitido;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I</w:t>
      </w:r>
      <w:r w:rsidR="00D26371">
        <w:rPr>
          <w:rFonts w:ascii="Arial" w:hAnsi="Arial" w:cs="Arial"/>
          <w:sz w:val="24"/>
          <w:szCs w:val="24"/>
        </w:rPr>
        <w:t xml:space="preserve"> – S</w:t>
      </w:r>
      <w:bookmarkStart w:id="0" w:name="_GoBack"/>
      <w:bookmarkEnd w:id="0"/>
      <w:r w:rsidRPr="009F62E8">
        <w:rPr>
          <w:rFonts w:ascii="Arial" w:hAnsi="Arial" w:cs="Arial"/>
          <w:sz w:val="24"/>
          <w:szCs w:val="24"/>
        </w:rPr>
        <w:t>uspensã</w:t>
      </w:r>
      <w:r>
        <w:rPr>
          <w:rFonts w:ascii="Arial" w:hAnsi="Arial" w:cs="Arial"/>
          <w:sz w:val="24"/>
          <w:szCs w:val="24"/>
        </w:rPr>
        <w:t>o da concessão de novos alvarás</w:t>
      </w:r>
      <w:r w:rsidRPr="009F62E8">
        <w:rPr>
          <w:rFonts w:ascii="Arial" w:hAnsi="Arial" w:cs="Arial"/>
          <w:sz w:val="24"/>
          <w:szCs w:val="24"/>
        </w:rPr>
        <w:t xml:space="preserve"> para eventos de q</w:t>
      </w:r>
      <w:r>
        <w:rPr>
          <w:rFonts w:ascii="Arial" w:hAnsi="Arial" w:cs="Arial"/>
          <w:sz w:val="24"/>
          <w:szCs w:val="24"/>
        </w:rPr>
        <w:t>ualquer natureza pelo prazo de 2 (</w:t>
      </w:r>
      <w:proofErr w:type="gramStart"/>
      <w:r>
        <w:rPr>
          <w:rFonts w:ascii="Arial" w:hAnsi="Arial" w:cs="Arial"/>
          <w:sz w:val="24"/>
          <w:szCs w:val="24"/>
        </w:rPr>
        <w:t xml:space="preserve">dois </w:t>
      </w:r>
      <w:r w:rsidRPr="009F62E8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F62E8">
        <w:rPr>
          <w:rFonts w:ascii="Arial" w:hAnsi="Arial" w:cs="Arial"/>
          <w:sz w:val="24"/>
          <w:szCs w:val="24"/>
        </w:rPr>
        <w:t>anos;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lastRenderedPageBreak/>
        <w:t xml:space="preserve">§ 1º A multa prevista no </w:t>
      </w:r>
      <w:r w:rsidRPr="009F62E8">
        <w:rPr>
          <w:rFonts w:ascii="Arial" w:hAnsi="Arial" w:cs="Arial"/>
          <w:i/>
          <w:sz w:val="24"/>
          <w:szCs w:val="24"/>
        </w:rPr>
        <w:t>caput</w:t>
      </w:r>
      <w:r w:rsidRPr="009F62E8">
        <w:rPr>
          <w:rFonts w:ascii="Arial" w:hAnsi="Arial" w:cs="Arial"/>
          <w:sz w:val="24"/>
          <w:szCs w:val="24"/>
        </w:rPr>
        <w:t xml:space="preserve"> deste artigo deverá ser recolhida no prazo de 30 (trinta) dias a contar da notificação expedida pelo Município, facultando-se, no mesmo prazo, a apresentação de defesa e as razões do não atendimento à Lei, junto ao protocolo central do Município, que será julgada nos termos do processo contencioso administrativo municipal.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§ 2º Aplicam-se, no que couber ao procedimento previsto neste artigo, as disposições da Legislação Tributária Municipal.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F62E8">
        <w:rPr>
          <w:rFonts w:ascii="Arial" w:hAnsi="Arial" w:cs="Arial"/>
          <w:b/>
          <w:sz w:val="24"/>
          <w:szCs w:val="24"/>
        </w:rPr>
        <w:t>CAPÍTULO VI</w:t>
      </w:r>
      <w:r>
        <w:rPr>
          <w:rFonts w:ascii="Arial" w:hAnsi="Arial" w:cs="Arial"/>
          <w:b/>
          <w:sz w:val="24"/>
          <w:szCs w:val="24"/>
        </w:rPr>
        <w:t>I</w:t>
      </w:r>
    </w:p>
    <w:p w:rsidR="0007710F" w:rsidRPr="009F62E8" w:rsidRDefault="0007710F" w:rsidP="000771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Disposições Finais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Art. 16 É vedada a venda de produtos, mercadorias ou prestação de serviços que não guardem afinidade ou identidade com o objetivo das feiras itinerantes</w:t>
      </w:r>
      <w:r>
        <w:rPr>
          <w:rFonts w:ascii="Arial" w:hAnsi="Arial" w:cs="Arial"/>
          <w:sz w:val="24"/>
          <w:szCs w:val="24"/>
        </w:rPr>
        <w:t>.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17 As secretarias municipais de Finanças, Administração e de Governo, serão os responsáveis pelo recebimento, analise e concessão, ou rejeição, do pedido de Alvará de Funcionamento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18</w:t>
      </w:r>
      <w:r w:rsidRPr="009F62E8">
        <w:rPr>
          <w:rFonts w:ascii="Arial" w:hAnsi="Arial" w:cs="Arial"/>
          <w:sz w:val="24"/>
          <w:szCs w:val="24"/>
        </w:rPr>
        <w:t xml:space="preserve"> No exame do pedido de expedição de Alvará de Funcion</w:t>
      </w:r>
      <w:r>
        <w:rPr>
          <w:rFonts w:ascii="Arial" w:hAnsi="Arial" w:cs="Arial"/>
          <w:sz w:val="24"/>
          <w:szCs w:val="24"/>
        </w:rPr>
        <w:t xml:space="preserve">amento das </w:t>
      </w:r>
      <w:proofErr w:type="gramStart"/>
      <w:r>
        <w:rPr>
          <w:rFonts w:ascii="Arial" w:hAnsi="Arial" w:cs="Arial"/>
          <w:sz w:val="24"/>
          <w:szCs w:val="24"/>
        </w:rPr>
        <w:t>feiras</w:t>
      </w:r>
      <w:proofErr w:type="gramEnd"/>
      <w:r>
        <w:rPr>
          <w:rFonts w:ascii="Arial" w:hAnsi="Arial" w:cs="Arial"/>
          <w:sz w:val="24"/>
          <w:szCs w:val="24"/>
        </w:rPr>
        <w:t xml:space="preserve"> itinerantes</w:t>
      </w:r>
      <w:r w:rsidRPr="009F62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F62E8">
        <w:rPr>
          <w:rFonts w:ascii="Arial" w:hAnsi="Arial" w:cs="Arial"/>
          <w:sz w:val="24"/>
          <w:szCs w:val="24"/>
        </w:rPr>
        <w:t>serão observados os princípios que regem a atividade econômica, indutora do desenvolvimento no âmbito municipal, devendo ser assegurada, principalmente: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9F62E8">
        <w:rPr>
          <w:rFonts w:ascii="Arial" w:hAnsi="Arial" w:cs="Arial"/>
          <w:sz w:val="24"/>
          <w:szCs w:val="24"/>
        </w:rPr>
        <w:t>garantia</w:t>
      </w:r>
      <w:proofErr w:type="gramEnd"/>
      <w:r w:rsidRPr="009F62E8">
        <w:rPr>
          <w:rFonts w:ascii="Arial" w:hAnsi="Arial" w:cs="Arial"/>
          <w:sz w:val="24"/>
          <w:szCs w:val="24"/>
        </w:rPr>
        <w:t xml:space="preserve"> das normas de proteção e defesa do consumidor, atendendo-se a ordem pública e o interesse social;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9F62E8">
        <w:rPr>
          <w:rFonts w:ascii="Arial" w:hAnsi="Arial" w:cs="Arial"/>
          <w:sz w:val="24"/>
          <w:szCs w:val="24"/>
        </w:rPr>
        <w:t>garantia</w:t>
      </w:r>
      <w:proofErr w:type="gramEnd"/>
      <w:r w:rsidRPr="009F62E8">
        <w:rPr>
          <w:rFonts w:ascii="Arial" w:hAnsi="Arial" w:cs="Arial"/>
          <w:sz w:val="24"/>
          <w:szCs w:val="24"/>
        </w:rPr>
        <w:t xml:space="preserve"> dos interesses econômicos e financeiros do Município;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>III – respeito às ações municipais de promoção e desenvolvimento comercial, industrial e de serviços, estabelecidas no Plano Plurianual, na Lei de Diretrizes Orçamentárias e na Lei Orçamentária Anual;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9F62E8">
        <w:rPr>
          <w:rFonts w:ascii="Arial" w:hAnsi="Arial" w:cs="Arial"/>
          <w:sz w:val="24"/>
          <w:szCs w:val="24"/>
        </w:rPr>
        <w:t>observância</w:t>
      </w:r>
      <w:proofErr w:type="gramEnd"/>
      <w:r w:rsidRPr="009F62E8">
        <w:rPr>
          <w:rFonts w:ascii="Arial" w:hAnsi="Arial" w:cs="Arial"/>
          <w:sz w:val="24"/>
          <w:szCs w:val="24"/>
        </w:rPr>
        <w:t xml:space="preserve"> das responsabilidades fiscais e dos recolhimentos dos tributos;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2E8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9F62E8">
        <w:rPr>
          <w:rFonts w:ascii="Arial" w:hAnsi="Arial" w:cs="Arial"/>
          <w:sz w:val="24"/>
          <w:szCs w:val="24"/>
        </w:rPr>
        <w:t>enquadramento</w:t>
      </w:r>
      <w:proofErr w:type="gramEnd"/>
      <w:r w:rsidRPr="009F62E8">
        <w:rPr>
          <w:rFonts w:ascii="Arial" w:hAnsi="Arial" w:cs="Arial"/>
          <w:sz w:val="24"/>
          <w:szCs w:val="24"/>
        </w:rPr>
        <w:t xml:space="preserve"> nas convenções coletivas de trabalho entre as entidades sindicais das respectivas categorias;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19 O cumprimento do disposto nesta lei, não eximi a empresa promotora ou seus expositores das demais obrigações legais cabíveis.</w:t>
      </w: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20</w:t>
      </w:r>
      <w:r w:rsidRPr="009F62E8">
        <w:rPr>
          <w:rFonts w:ascii="Arial" w:hAnsi="Arial" w:cs="Arial"/>
          <w:sz w:val="24"/>
          <w:szCs w:val="24"/>
        </w:rPr>
        <w:t xml:space="preserve"> Esta Lei entra em vigor na data de sua publicação, revogando-se as disposições em contrário.</w:t>
      </w: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Default="0007710F" w:rsidP="00077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10F" w:rsidRPr="009F62E8" w:rsidRDefault="0007710F" w:rsidP="0007710F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363DB9" w:rsidRPr="00C03738" w:rsidRDefault="00363DB9" w:rsidP="00363DB9">
      <w:pPr>
        <w:rPr>
          <w:rFonts w:asciiTheme="minorHAnsi" w:hAnsiTheme="minorHAnsi" w:cstheme="minorHAnsi"/>
          <w:b/>
          <w:sz w:val="24"/>
          <w:szCs w:val="24"/>
        </w:rPr>
      </w:pPr>
    </w:p>
    <w:sectPr w:rsidR="00363DB9" w:rsidRPr="00C03738" w:rsidSect="00120D44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272" w:rsidRDefault="00F05272">
      <w:r>
        <w:separator/>
      </w:r>
    </w:p>
  </w:endnote>
  <w:endnote w:type="continuationSeparator" w:id="0">
    <w:p w:rsidR="00F05272" w:rsidRDefault="00F0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272" w:rsidRDefault="00F05272">
      <w:r>
        <w:separator/>
      </w:r>
    </w:p>
  </w:footnote>
  <w:footnote w:type="continuationSeparator" w:id="0">
    <w:p w:rsidR="00F05272" w:rsidRDefault="00F05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6FEC" w:rsidRDefault="004D6FEC">
    <w:pPr>
      <w:pStyle w:val="Cabealho"/>
      <w:ind w:right="360"/>
    </w:pPr>
  </w:p>
  <w:p w:rsidR="004D6FEC" w:rsidRDefault="004D6F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</w:p>
  <w:p w:rsidR="004D6FEC" w:rsidRDefault="009A2C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6608"/>
    <w:multiLevelType w:val="hybridMultilevel"/>
    <w:tmpl w:val="2B6C4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5"/>
    <w:rsid w:val="00001DB1"/>
    <w:rsid w:val="000047FA"/>
    <w:rsid w:val="00045328"/>
    <w:rsid w:val="000510F9"/>
    <w:rsid w:val="0007710F"/>
    <w:rsid w:val="000A288A"/>
    <w:rsid w:val="000A3F87"/>
    <w:rsid w:val="000B36CC"/>
    <w:rsid w:val="000F35C3"/>
    <w:rsid w:val="00104609"/>
    <w:rsid w:val="00120D44"/>
    <w:rsid w:val="0014038A"/>
    <w:rsid w:val="001455D0"/>
    <w:rsid w:val="00162821"/>
    <w:rsid w:val="001639B5"/>
    <w:rsid w:val="00173DD4"/>
    <w:rsid w:val="00175CBC"/>
    <w:rsid w:val="001B5E02"/>
    <w:rsid w:val="00203404"/>
    <w:rsid w:val="002076D5"/>
    <w:rsid w:val="002409D6"/>
    <w:rsid w:val="00254455"/>
    <w:rsid w:val="0026481C"/>
    <w:rsid w:val="00291136"/>
    <w:rsid w:val="002A2559"/>
    <w:rsid w:val="002A6611"/>
    <w:rsid w:val="002C52EE"/>
    <w:rsid w:val="002D52AE"/>
    <w:rsid w:val="002E311E"/>
    <w:rsid w:val="002E6475"/>
    <w:rsid w:val="00304BB9"/>
    <w:rsid w:val="00341C69"/>
    <w:rsid w:val="00361CA9"/>
    <w:rsid w:val="00363DB9"/>
    <w:rsid w:val="0037629A"/>
    <w:rsid w:val="0039315B"/>
    <w:rsid w:val="003B5E0B"/>
    <w:rsid w:val="003D23CF"/>
    <w:rsid w:val="003D7D2A"/>
    <w:rsid w:val="003E0890"/>
    <w:rsid w:val="003F1410"/>
    <w:rsid w:val="003F155A"/>
    <w:rsid w:val="004010F2"/>
    <w:rsid w:val="00425AA9"/>
    <w:rsid w:val="004278D0"/>
    <w:rsid w:val="00437C85"/>
    <w:rsid w:val="004414BF"/>
    <w:rsid w:val="004424A2"/>
    <w:rsid w:val="00450F63"/>
    <w:rsid w:val="00451A0A"/>
    <w:rsid w:val="004716DA"/>
    <w:rsid w:val="00491B09"/>
    <w:rsid w:val="004B2E76"/>
    <w:rsid w:val="004C4932"/>
    <w:rsid w:val="004D6FEC"/>
    <w:rsid w:val="005033B2"/>
    <w:rsid w:val="005105EF"/>
    <w:rsid w:val="00530441"/>
    <w:rsid w:val="00535D8F"/>
    <w:rsid w:val="0055447B"/>
    <w:rsid w:val="00562269"/>
    <w:rsid w:val="00570AEA"/>
    <w:rsid w:val="00573505"/>
    <w:rsid w:val="005B3A78"/>
    <w:rsid w:val="005F5821"/>
    <w:rsid w:val="00605E42"/>
    <w:rsid w:val="00671A12"/>
    <w:rsid w:val="0067662F"/>
    <w:rsid w:val="00677FD6"/>
    <w:rsid w:val="00693B34"/>
    <w:rsid w:val="00696F29"/>
    <w:rsid w:val="006B1EC2"/>
    <w:rsid w:val="006C06D7"/>
    <w:rsid w:val="006C679D"/>
    <w:rsid w:val="00706DD6"/>
    <w:rsid w:val="00724BEE"/>
    <w:rsid w:val="00726602"/>
    <w:rsid w:val="00731A7F"/>
    <w:rsid w:val="0074696B"/>
    <w:rsid w:val="007570F0"/>
    <w:rsid w:val="00762A5F"/>
    <w:rsid w:val="0077436C"/>
    <w:rsid w:val="007B5D3D"/>
    <w:rsid w:val="007B6091"/>
    <w:rsid w:val="007C0D3D"/>
    <w:rsid w:val="00814708"/>
    <w:rsid w:val="00847DFA"/>
    <w:rsid w:val="00853652"/>
    <w:rsid w:val="00854D53"/>
    <w:rsid w:val="00862756"/>
    <w:rsid w:val="008D7AA4"/>
    <w:rsid w:val="008F4F9B"/>
    <w:rsid w:val="00907326"/>
    <w:rsid w:val="009433E3"/>
    <w:rsid w:val="009759CF"/>
    <w:rsid w:val="009800C3"/>
    <w:rsid w:val="009912A1"/>
    <w:rsid w:val="009A2C13"/>
    <w:rsid w:val="00A02868"/>
    <w:rsid w:val="00A12A9E"/>
    <w:rsid w:val="00A40D53"/>
    <w:rsid w:val="00A53BE3"/>
    <w:rsid w:val="00A658F3"/>
    <w:rsid w:val="00AD5205"/>
    <w:rsid w:val="00B11D05"/>
    <w:rsid w:val="00B161E0"/>
    <w:rsid w:val="00B35A82"/>
    <w:rsid w:val="00B40ECE"/>
    <w:rsid w:val="00B51C95"/>
    <w:rsid w:val="00B7519D"/>
    <w:rsid w:val="00B82612"/>
    <w:rsid w:val="00B83563"/>
    <w:rsid w:val="00B9644A"/>
    <w:rsid w:val="00BA7ADF"/>
    <w:rsid w:val="00BB1E14"/>
    <w:rsid w:val="00BD2602"/>
    <w:rsid w:val="00C03738"/>
    <w:rsid w:val="00C11BA7"/>
    <w:rsid w:val="00C4424D"/>
    <w:rsid w:val="00C46FFE"/>
    <w:rsid w:val="00C47F05"/>
    <w:rsid w:val="00C653D5"/>
    <w:rsid w:val="00C75E8A"/>
    <w:rsid w:val="00C856F6"/>
    <w:rsid w:val="00CA121F"/>
    <w:rsid w:val="00CA5D47"/>
    <w:rsid w:val="00CE4AE2"/>
    <w:rsid w:val="00D04584"/>
    <w:rsid w:val="00D10B16"/>
    <w:rsid w:val="00D219ED"/>
    <w:rsid w:val="00D26371"/>
    <w:rsid w:val="00D76EA3"/>
    <w:rsid w:val="00D8353D"/>
    <w:rsid w:val="00D93683"/>
    <w:rsid w:val="00DB1D80"/>
    <w:rsid w:val="00DF4FF6"/>
    <w:rsid w:val="00E00D67"/>
    <w:rsid w:val="00E175E6"/>
    <w:rsid w:val="00E25EA0"/>
    <w:rsid w:val="00E32499"/>
    <w:rsid w:val="00E450B6"/>
    <w:rsid w:val="00E46AC2"/>
    <w:rsid w:val="00E60DFA"/>
    <w:rsid w:val="00E6363C"/>
    <w:rsid w:val="00E9506F"/>
    <w:rsid w:val="00EB0CEC"/>
    <w:rsid w:val="00EB69F8"/>
    <w:rsid w:val="00EC0740"/>
    <w:rsid w:val="00EE0B92"/>
    <w:rsid w:val="00EE0D97"/>
    <w:rsid w:val="00EE1965"/>
    <w:rsid w:val="00EE2E7F"/>
    <w:rsid w:val="00EF1C2F"/>
    <w:rsid w:val="00F05272"/>
    <w:rsid w:val="00F05939"/>
    <w:rsid w:val="00F21F7C"/>
    <w:rsid w:val="00F3590B"/>
    <w:rsid w:val="00F65250"/>
    <w:rsid w:val="00F85C8A"/>
    <w:rsid w:val="00F92890"/>
    <w:rsid w:val="00FB006D"/>
    <w:rsid w:val="00FB36A6"/>
    <w:rsid w:val="00FD5C9A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B5318-2C69-41B0-B412-BE9C75B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54455"/>
  </w:style>
  <w:style w:type="paragraph" w:styleId="Cabealho">
    <w:name w:val="header"/>
    <w:basedOn w:val="Normal"/>
    <w:link w:val="CabealhoChar"/>
    <w:rsid w:val="002544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54455"/>
    <w:rPr>
      <w:lang w:val="pt-BR" w:eastAsia="pt-BR" w:bidi="ar-SA"/>
    </w:rPr>
  </w:style>
  <w:style w:type="paragraph" w:styleId="Rodap">
    <w:name w:val="footer"/>
    <w:basedOn w:val="Normal"/>
    <w:link w:val="RodapChar"/>
    <w:rsid w:val="002544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54455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2C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52E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363DB9"/>
    <w:pPr>
      <w:suppressAutoHyphens/>
      <w:jc w:val="both"/>
    </w:pPr>
    <w:rPr>
      <w:rFonts w:ascii="Arial" w:hAnsi="Arial"/>
      <w:sz w:val="2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63DB9"/>
    <w:rPr>
      <w:rFonts w:ascii="Arial" w:hAnsi="Arial"/>
      <w:sz w:val="22"/>
      <w:lang w:eastAsia="ar-SA"/>
    </w:rPr>
  </w:style>
  <w:style w:type="paragraph" w:styleId="TextosemFormatao">
    <w:name w:val="Plain Text"/>
    <w:basedOn w:val="Normal"/>
    <w:link w:val="TextosemFormataoChar"/>
    <w:rsid w:val="0007710F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07710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FACC-3E93-4669-86B0-F84170FB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1976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STUPP, PARA QUE JUNTO AOS DEPARTAMENTOS COMPETENTES</vt:lpstr>
    </vt:vector>
  </TitlesOfParts>
  <Company>WinXP SP2 E</Company>
  <LinksUpToDate>false</LinksUpToDate>
  <CharactersWithSpaces>12625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STUPP, PARA QUE JUNTO AOS DEPARTAMENTOS COMPETENTES</dc:title>
  <dc:subject/>
  <dc:creator>PPS2</dc:creator>
  <cp:keywords/>
  <dc:description/>
  <cp:lastModifiedBy>Guarnieri</cp:lastModifiedBy>
  <cp:revision>5</cp:revision>
  <cp:lastPrinted>2015-05-15T12:17:00Z</cp:lastPrinted>
  <dcterms:created xsi:type="dcterms:W3CDTF">2016-11-04T16:38:00Z</dcterms:created>
  <dcterms:modified xsi:type="dcterms:W3CDTF">2016-11-04T17:13:00Z</dcterms:modified>
</cp:coreProperties>
</file>