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ASSUNTO: </w:t>
      </w:r>
      <w:r w:rsidR="00F47E89" w:rsidRPr="001F7AB4">
        <w:rPr>
          <w:rFonts w:ascii="Arial" w:hAnsi="Arial" w:cs="Arial"/>
          <w:b/>
          <w:sz w:val="24"/>
        </w:rPr>
        <w:t>MOÇÃO</w:t>
      </w:r>
      <w:r w:rsidR="00F47E89">
        <w:rPr>
          <w:rFonts w:ascii="Arial" w:hAnsi="Arial" w:cs="Arial"/>
          <w:sz w:val="24"/>
        </w:rPr>
        <w:t xml:space="preserve"> DE CONGRATULAÇÕES E APLAUSOS À ASSOCIAÇÃO COMERCIAL E INDUSTRIAL DE MOGI MIRIM, PELO PRÊMIO ENTREGUE AO PRESIDENTE, SIDNEY COSER, COMO A MELHOR DE TODO O ESTADO DE SÃO PAULO, NA CATEGORIA GESTÃO EM MUNICÍPIOS DE MÉDIO PORTE. </w:t>
      </w:r>
    </w:p>
    <w:p w:rsidR="002B183F" w:rsidRDefault="00F47E89" w:rsidP="00560F5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370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</w:p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2B183F" w:rsidRPr="001F7AB4" w:rsidTr="00B73C3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2B183F" w:rsidRPr="001F7AB4" w:rsidRDefault="002B183F" w:rsidP="00B73C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183F" w:rsidRPr="001F7AB4" w:rsidTr="00B73C3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2B183F" w:rsidRDefault="002B183F" w:rsidP="00B73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183F" w:rsidRPr="001F7AB4" w:rsidRDefault="002B183F" w:rsidP="00B73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83F" w:rsidRPr="001F7AB4" w:rsidRDefault="002B183F" w:rsidP="002B183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</w:t>
      </w:r>
      <w:r w:rsidR="008B6E4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2B183F" w:rsidRPr="002B183F" w:rsidRDefault="002B183F" w:rsidP="002B183F">
      <w:pPr>
        <w:jc w:val="both"/>
        <w:rPr>
          <w:rFonts w:ascii="Arial" w:hAnsi="Arial" w:cs="Arial"/>
          <w:b/>
          <w:sz w:val="24"/>
          <w:szCs w:val="24"/>
        </w:rPr>
      </w:pPr>
    </w:p>
    <w:p w:rsidR="008B6E49" w:rsidRDefault="002B183F" w:rsidP="008B6E49">
      <w:pPr>
        <w:jc w:val="both"/>
        <w:rPr>
          <w:rFonts w:ascii="Arial" w:hAnsi="Arial" w:cs="Arial"/>
          <w:sz w:val="24"/>
        </w:rPr>
      </w:pP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  <w:t xml:space="preserve">      </w:t>
      </w:r>
      <w:r w:rsidRPr="002B183F">
        <w:rPr>
          <w:rFonts w:ascii="Arial" w:hAnsi="Arial" w:cs="Arial"/>
          <w:b/>
          <w:sz w:val="24"/>
          <w:szCs w:val="24"/>
        </w:rPr>
        <w:t xml:space="preserve"> REQUEIRO</w:t>
      </w: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B183F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MOÇÃO </w:t>
      </w:r>
      <w:r w:rsidRPr="002B183F">
        <w:rPr>
          <w:rFonts w:ascii="Arial" w:hAnsi="Arial" w:cs="Arial"/>
          <w:sz w:val="24"/>
          <w:szCs w:val="24"/>
          <w:lang w:eastAsia="ar-SA"/>
        </w:rPr>
        <w:t xml:space="preserve">de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CONGRATULAÇÕES E APLAUSOS </w:t>
      </w:r>
      <w:r w:rsidR="008B6E49">
        <w:rPr>
          <w:rFonts w:ascii="Arial" w:hAnsi="Arial" w:cs="Arial"/>
          <w:sz w:val="24"/>
        </w:rPr>
        <w:t xml:space="preserve">à Associação comercial e industrial </w:t>
      </w:r>
      <w:r w:rsidR="00F47E89">
        <w:rPr>
          <w:rFonts w:ascii="Arial" w:hAnsi="Arial" w:cs="Arial"/>
          <w:sz w:val="24"/>
        </w:rPr>
        <w:t>de Mogi M</w:t>
      </w:r>
      <w:r w:rsidR="008B6E49">
        <w:rPr>
          <w:rFonts w:ascii="Arial" w:hAnsi="Arial" w:cs="Arial"/>
          <w:sz w:val="24"/>
        </w:rPr>
        <w:t>irim, pelo prêmio entregue ao presidente, Sidney Coser, como a melhor de todo o estado de são Paulo, na categoria gestão em municípios de médio porte</w:t>
      </w:r>
      <w:r w:rsidR="008B6E49">
        <w:rPr>
          <w:rFonts w:ascii="Arial" w:hAnsi="Arial" w:cs="Arial"/>
          <w:sz w:val="24"/>
        </w:rPr>
        <w:t>.</w:t>
      </w:r>
    </w:p>
    <w:p w:rsidR="00F47E89" w:rsidRDefault="00F47E89" w:rsidP="008B6E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r</w:t>
      </w:r>
      <w:r w:rsidR="003B2EC8">
        <w:rPr>
          <w:rFonts w:ascii="Arial" w:hAnsi="Arial" w:cs="Arial"/>
          <w:sz w:val="24"/>
        </w:rPr>
        <w:t>econhecimento foi através do prê</w:t>
      </w:r>
      <w:bookmarkStart w:id="0" w:name="_GoBack"/>
      <w:bookmarkEnd w:id="0"/>
      <w:r>
        <w:rPr>
          <w:rFonts w:ascii="Arial" w:hAnsi="Arial" w:cs="Arial"/>
          <w:sz w:val="24"/>
        </w:rPr>
        <w:t>mio AC Mais 2016, que destaca anualmente as associações comerciais nas categorias: Gestão, Desenvolvimento Local, Melhores Práticas Boa Vista SCPC e Produtos e Serviços.</w:t>
      </w:r>
    </w:p>
    <w:p w:rsidR="002B183F" w:rsidRDefault="002B183F" w:rsidP="008B6E49">
      <w:pPr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</w:t>
      </w:r>
    </w:p>
    <w:p w:rsidR="002B183F" w:rsidRDefault="002B183F" w:rsidP="002B183F">
      <w:pPr>
        <w:pStyle w:val="Estilo1"/>
        <w:rPr>
          <w:rFonts w:ascii="Arial" w:hAnsi="Arial" w:cs="Arial"/>
          <w:b/>
          <w:lang w:eastAsia="ar-SA"/>
        </w:rPr>
      </w:pPr>
    </w:p>
    <w:p w:rsidR="002B183F" w:rsidRPr="001F7AB4" w:rsidRDefault="002B183F" w:rsidP="002B183F">
      <w:pPr>
        <w:pStyle w:val="Estilo1"/>
        <w:rPr>
          <w:rFonts w:ascii="Arial" w:hAnsi="Arial" w:cs="Arial"/>
          <w:b/>
          <w:lang w:eastAsia="ar-SA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F47E89">
        <w:rPr>
          <w:rFonts w:ascii="Arial" w:hAnsi="Arial" w:cs="Arial"/>
          <w:b/>
          <w:sz w:val="24"/>
        </w:rPr>
        <w:t>28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novembro de 2016</w:t>
      </w: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F47E89" w:rsidRPr="00D35936" w:rsidRDefault="00F47E89" w:rsidP="00F47E89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VEREADOR LAÉRCIO ROCHA PIRES</w:t>
      </w:r>
    </w:p>
    <w:p w:rsidR="00F47E89" w:rsidRPr="00D35936" w:rsidRDefault="00F47E89" w:rsidP="00F47E89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“Pires”</w:t>
      </w:r>
    </w:p>
    <w:p w:rsidR="00F47E89" w:rsidRPr="00975AAA" w:rsidRDefault="00F47E89" w:rsidP="00F47E89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2º Secretário da Mesa Diretora</w:t>
      </w:r>
    </w:p>
    <w:p w:rsidR="00F47E89" w:rsidRPr="00975AAA" w:rsidRDefault="00F47E89" w:rsidP="00F47E89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Presidente da Comissão de Obras, Serviços Públicos e Atividades Privadas.</w:t>
      </w:r>
    </w:p>
    <w:p w:rsidR="00F47E89" w:rsidRPr="0075380D" w:rsidRDefault="00F47E89" w:rsidP="00F47E89">
      <w:pPr>
        <w:jc w:val="center"/>
        <w:rPr>
          <w:sz w:val="24"/>
          <w:szCs w:val="24"/>
        </w:rPr>
      </w:pPr>
      <w:r w:rsidRPr="00975AAA">
        <w:rPr>
          <w:b/>
          <w:sz w:val="24"/>
          <w:szCs w:val="24"/>
        </w:rPr>
        <w:t>Líder da Bancada do PPS</w:t>
      </w:r>
    </w:p>
    <w:p w:rsidR="00F47E89" w:rsidRPr="00C6667A" w:rsidRDefault="00F47E89" w:rsidP="00F47E89">
      <w:pPr>
        <w:jc w:val="center"/>
        <w:rPr>
          <w:rFonts w:ascii="Tahoma" w:hAnsi="Tahoma" w:cs="Tahoma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Default="002B183F" w:rsidP="002B183F">
      <w:pPr>
        <w:rPr>
          <w:rFonts w:ascii="Arial" w:hAnsi="Arial" w:cs="Arial"/>
        </w:rPr>
      </w:pPr>
    </w:p>
    <w:p w:rsidR="002B183F" w:rsidRDefault="002B183F" w:rsidP="002B183F"/>
    <w:p w:rsidR="00777A58" w:rsidRDefault="00777A58"/>
    <w:sectPr w:rsidR="00777A58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F0" w:rsidRDefault="006A09F0">
      <w:r>
        <w:separator/>
      </w:r>
    </w:p>
  </w:endnote>
  <w:endnote w:type="continuationSeparator" w:id="0">
    <w:p w:rsidR="006A09F0" w:rsidRDefault="006A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B183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F0" w:rsidRDefault="006A09F0">
      <w:r>
        <w:separator/>
      </w:r>
    </w:p>
  </w:footnote>
  <w:footnote w:type="continuationSeparator" w:id="0">
    <w:p w:rsidR="006A09F0" w:rsidRDefault="006A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B18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A09F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A09F0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2B18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EC7BC54" wp14:editId="5F90B9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2B183F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2B18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F"/>
    <w:rsid w:val="000C3730"/>
    <w:rsid w:val="002B183F"/>
    <w:rsid w:val="003B2EC8"/>
    <w:rsid w:val="00560F54"/>
    <w:rsid w:val="006A09F0"/>
    <w:rsid w:val="00777A58"/>
    <w:rsid w:val="008B6E49"/>
    <w:rsid w:val="00C60D16"/>
    <w:rsid w:val="00D51F5E"/>
    <w:rsid w:val="00F4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AE59-2062-4632-90B2-1BA64CB9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2B183F"/>
  </w:style>
  <w:style w:type="paragraph" w:styleId="Cabealho">
    <w:name w:val="header"/>
    <w:basedOn w:val="Normal"/>
    <w:link w:val="CabealhoChar"/>
    <w:semiHidden/>
    <w:rsid w:val="002B18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18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B18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18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2B183F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2B183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Pires</cp:lastModifiedBy>
  <cp:revision>3</cp:revision>
  <dcterms:created xsi:type="dcterms:W3CDTF">2016-11-28T13:31:00Z</dcterms:created>
  <dcterms:modified xsi:type="dcterms:W3CDTF">2016-11-28T17:25:00Z</dcterms:modified>
</cp:coreProperties>
</file>