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>competente, para que seja feito reparos gerais na</w:t>
      </w:r>
      <w:r w:rsidR="006F2082" w:rsidRPr="006F2082">
        <w:t xml:space="preserve"> </w:t>
      </w:r>
      <w:r w:rsidR="006F2082" w:rsidRPr="006F2082">
        <w:rPr>
          <w:rFonts w:ascii="Verdana" w:hAnsi="Verdana"/>
          <w:b/>
          <w:sz w:val="22"/>
          <w:szCs w:val="24"/>
        </w:rPr>
        <w:t>CEMPI “</w:t>
      </w:r>
      <w:proofErr w:type="spellStart"/>
      <w:r w:rsidR="006F2082" w:rsidRPr="006F2082">
        <w:rPr>
          <w:rFonts w:ascii="Verdana" w:hAnsi="Verdana"/>
          <w:b/>
          <w:sz w:val="22"/>
          <w:szCs w:val="24"/>
        </w:rPr>
        <w:t>Fortunata</w:t>
      </w:r>
      <w:proofErr w:type="spellEnd"/>
      <w:r w:rsidR="006F2082" w:rsidRPr="006F2082">
        <w:rPr>
          <w:rFonts w:ascii="Verdana" w:hAnsi="Verdana"/>
          <w:b/>
          <w:sz w:val="22"/>
          <w:szCs w:val="24"/>
        </w:rPr>
        <w:t xml:space="preserve"> </w:t>
      </w:r>
      <w:proofErr w:type="spellStart"/>
      <w:r w:rsidR="006F2082" w:rsidRPr="006F2082">
        <w:rPr>
          <w:rFonts w:ascii="Verdana" w:hAnsi="Verdana"/>
          <w:b/>
          <w:sz w:val="22"/>
          <w:szCs w:val="24"/>
        </w:rPr>
        <w:t>Bertolazzo</w:t>
      </w:r>
      <w:proofErr w:type="spellEnd"/>
      <w:r w:rsidR="006F2082" w:rsidRPr="006F2082">
        <w:rPr>
          <w:rFonts w:ascii="Verdana" w:hAnsi="Verdana"/>
          <w:b/>
          <w:sz w:val="22"/>
          <w:szCs w:val="24"/>
        </w:rPr>
        <w:t xml:space="preserve"> Albano”</w:t>
      </w:r>
      <w:r>
        <w:rPr>
          <w:rFonts w:ascii="Verdana" w:hAnsi="Verdana"/>
          <w:b/>
          <w:sz w:val="22"/>
          <w:szCs w:val="24"/>
        </w:rPr>
        <w:t>, Santa Cruz.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     / </w:t>
      </w:r>
      <w:r w:rsidRPr="00A961FE">
        <w:rPr>
          <w:rFonts w:ascii="Verdana" w:hAnsi="Verdana"/>
          <w:b/>
          <w:sz w:val="22"/>
          <w:szCs w:val="24"/>
        </w:rPr>
        <w:t>2017</w:t>
      </w: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0B087C" w:rsidRPr="00A961FE" w:rsidRDefault="000B087C" w:rsidP="000B087C">
      <w:pPr>
        <w:jc w:val="center"/>
        <w:rPr>
          <w:rFonts w:ascii="Verdana" w:hAnsi="Verdana"/>
          <w:sz w:val="22"/>
        </w:rPr>
      </w:pP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Pr="006F1BC6">
        <w:rPr>
          <w:rFonts w:ascii="Verdana" w:hAnsi="Verdana"/>
          <w:sz w:val="22"/>
          <w:szCs w:val="22"/>
        </w:rPr>
        <w:t xml:space="preserve">, para que seja feito reparos gerais na </w:t>
      </w:r>
      <w:r w:rsidR="006F2082" w:rsidRPr="006F2082">
        <w:rPr>
          <w:rFonts w:ascii="Verdana" w:hAnsi="Verdana"/>
          <w:sz w:val="22"/>
          <w:szCs w:val="22"/>
        </w:rPr>
        <w:t>CEMPI “</w:t>
      </w:r>
      <w:proofErr w:type="spellStart"/>
      <w:r w:rsidR="006F2082" w:rsidRPr="006F2082">
        <w:rPr>
          <w:rFonts w:ascii="Verdana" w:hAnsi="Verdana"/>
          <w:sz w:val="22"/>
          <w:szCs w:val="22"/>
        </w:rPr>
        <w:t>Fortunata</w:t>
      </w:r>
      <w:proofErr w:type="spellEnd"/>
      <w:r w:rsidR="006F2082" w:rsidRPr="006F2082">
        <w:rPr>
          <w:rFonts w:ascii="Verdana" w:hAnsi="Verdana"/>
          <w:sz w:val="22"/>
          <w:szCs w:val="22"/>
        </w:rPr>
        <w:t xml:space="preserve"> </w:t>
      </w:r>
      <w:proofErr w:type="spellStart"/>
      <w:r w:rsidR="006F2082" w:rsidRPr="006F2082">
        <w:rPr>
          <w:rFonts w:ascii="Verdana" w:hAnsi="Verdana"/>
          <w:sz w:val="22"/>
          <w:szCs w:val="22"/>
        </w:rPr>
        <w:t>Bertolazzo</w:t>
      </w:r>
      <w:proofErr w:type="spellEnd"/>
      <w:r w:rsidR="006F2082" w:rsidRPr="006F2082">
        <w:rPr>
          <w:rFonts w:ascii="Verdana" w:hAnsi="Verdana"/>
          <w:sz w:val="22"/>
          <w:szCs w:val="22"/>
        </w:rPr>
        <w:t xml:space="preserve"> Albano”</w:t>
      </w:r>
      <w:r w:rsidRPr="00341E1F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Santa Cruz</w:t>
      </w:r>
      <w:r w:rsidRPr="006F1BC6">
        <w:rPr>
          <w:rFonts w:ascii="Verdana" w:hAnsi="Verdana"/>
          <w:sz w:val="22"/>
          <w:szCs w:val="22"/>
        </w:rPr>
        <w:t>.</w:t>
      </w: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</w:p>
    <w:p w:rsidR="000B087C" w:rsidRPr="00830368" w:rsidRDefault="000B087C" w:rsidP="000B087C">
      <w:pPr>
        <w:ind w:firstLine="708"/>
        <w:jc w:val="both"/>
        <w:rPr>
          <w:rFonts w:ascii="Verdana" w:hAnsi="Verdana"/>
        </w:rPr>
      </w:pPr>
      <w:r w:rsidRPr="00830368">
        <w:rPr>
          <w:rFonts w:ascii="Verdana" w:hAnsi="Verdana"/>
        </w:rPr>
        <w:t xml:space="preserve">Estivemos em visita na </w:t>
      </w:r>
      <w:r w:rsidR="006F2082">
        <w:rPr>
          <w:rFonts w:ascii="Verdana" w:hAnsi="Verdana"/>
        </w:rPr>
        <w:t>CEMPI</w:t>
      </w:r>
      <w:r w:rsidRPr="00830368">
        <w:rPr>
          <w:rFonts w:ascii="Verdana" w:hAnsi="Verdana"/>
        </w:rPr>
        <w:t xml:space="preserve"> e verificamos que a mesma necessita de vários pequenos reparos. Seguem os problemas encontrados:</w:t>
      </w:r>
    </w:p>
    <w:p w:rsidR="000B087C" w:rsidRDefault="000B087C" w:rsidP="006F2082">
      <w:pPr>
        <w:ind w:firstLine="708"/>
        <w:jc w:val="both"/>
        <w:rPr>
          <w:rFonts w:ascii="Verdana" w:hAnsi="Verdana"/>
        </w:rPr>
      </w:pPr>
      <w:r w:rsidRPr="00830368">
        <w:rPr>
          <w:rFonts w:ascii="Verdana" w:hAnsi="Verdana"/>
        </w:rPr>
        <w:t>-</w:t>
      </w:r>
      <w:r>
        <w:rPr>
          <w:rFonts w:ascii="Verdana" w:hAnsi="Verdana"/>
        </w:rPr>
        <w:t xml:space="preserve"> </w:t>
      </w:r>
      <w:r w:rsidR="006F2082">
        <w:rPr>
          <w:rFonts w:ascii="Verdana" w:hAnsi="Verdana"/>
        </w:rPr>
        <w:t>Torneira área externa com vazamento;</w:t>
      </w:r>
    </w:p>
    <w:p w:rsidR="006F2082" w:rsidRDefault="006F2082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Paredes emboloradas;</w:t>
      </w:r>
    </w:p>
    <w:p w:rsidR="006F2082" w:rsidRDefault="006F2082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Fogão está com problemas;</w:t>
      </w:r>
    </w:p>
    <w:p w:rsidR="006F2082" w:rsidRDefault="006F2082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Freezer está desregulado fazendo muito gelo;</w:t>
      </w:r>
    </w:p>
    <w:p w:rsidR="006F2082" w:rsidRDefault="006F2082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Máquina secadora precisa de revisão</w:t>
      </w:r>
      <w:proofErr w:type="gramStart"/>
      <w:r>
        <w:rPr>
          <w:rFonts w:ascii="Verdana" w:hAnsi="Verdana"/>
        </w:rPr>
        <w:t xml:space="preserve"> pois</w:t>
      </w:r>
      <w:proofErr w:type="gramEnd"/>
      <w:r>
        <w:rPr>
          <w:rFonts w:ascii="Verdana" w:hAnsi="Verdana"/>
        </w:rPr>
        <w:t xml:space="preserve"> está fazendo muito barulho e pode quebrar a qualquer momento;</w:t>
      </w:r>
    </w:p>
    <w:p w:rsidR="006F2082" w:rsidRDefault="006F2082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Centrífuga está com motor queimado;</w:t>
      </w:r>
    </w:p>
    <w:p w:rsidR="006F2082" w:rsidRDefault="006F2082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Faltam produtos de limpeza</w:t>
      </w:r>
    </w:p>
    <w:p w:rsidR="006F2082" w:rsidRDefault="006F2082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Cozinha é pequena e precisa de reforma;</w:t>
      </w:r>
    </w:p>
    <w:p w:rsidR="006F2082" w:rsidRDefault="006F2082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- Banheiros das salas externas foram feitos de maneira equivocada, pois a área de banho fica encostada na parede da sala, assim a água escorre pela parede e embolora a sala de aula, </w:t>
      </w:r>
      <w:r w:rsidR="00044D99">
        <w:rPr>
          <w:rFonts w:ascii="Verdana" w:hAnsi="Verdana"/>
        </w:rPr>
        <w:t>pois</w:t>
      </w:r>
      <w:r>
        <w:rPr>
          <w:rFonts w:ascii="Verdana" w:hAnsi="Verdana"/>
        </w:rPr>
        <w:t xml:space="preserve"> não tem </w:t>
      </w:r>
      <w:r w:rsidR="00044D99">
        <w:rPr>
          <w:rFonts w:ascii="Verdana" w:hAnsi="Verdana"/>
        </w:rPr>
        <w:t>cerâmica na parede para proteger essa água;</w:t>
      </w:r>
    </w:p>
    <w:p w:rsidR="00044D99" w:rsidRDefault="00044D99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A iluminação das salas está precária, já que diversas luminárias não funcionam;</w:t>
      </w:r>
    </w:p>
    <w:p w:rsidR="00044D99" w:rsidRDefault="00044D99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Os ventiladores necessitam de manutenção;</w:t>
      </w:r>
    </w:p>
    <w:p w:rsidR="006F2082" w:rsidRDefault="00C0466D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Fazer a limpeza do mato;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>
        <w:rPr>
          <w:rFonts w:ascii="Verdana" w:hAnsi="Verdana"/>
          <w:sz w:val="22"/>
          <w:szCs w:val="22"/>
        </w:rPr>
        <w:t>27</w:t>
      </w:r>
      <w:r w:rsidRPr="00071CF3">
        <w:rPr>
          <w:rFonts w:ascii="Verdana" w:hAnsi="Verdana"/>
          <w:sz w:val="22"/>
          <w:szCs w:val="22"/>
        </w:rPr>
        <w:t xml:space="preserve"> de novembro de 2017.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609600" cy="476250"/>
            <wp:effectExtent l="0" t="0" r="0" b="0"/>
            <wp:docPr id="1" name="Imagem 1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FC0FCA" w:rsidRDefault="00C0466D" w:rsidP="00C0466D">
      <w:pPr>
        <w:jc w:val="center"/>
      </w:pP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232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232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242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242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242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255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260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263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310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322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3347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2222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342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363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2222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364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3650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0FCA" w:rsidSect="00B2776D">
      <w:headerReference w:type="even" r:id="rId23"/>
      <w:headerReference w:type="default" r:id="rId24"/>
      <w:footerReference w:type="default" r:id="rId25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11F" w:rsidRDefault="0088411F">
      <w:r>
        <w:separator/>
      </w:r>
    </w:p>
  </w:endnote>
  <w:endnote w:type="continuationSeparator" w:id="0">
    <w:p w:rsidR="0088411F" w:rsidRDefault="00884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44D9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11F" w:rsidRDefault="0088411F">
      <w:r>
        <w:separator/>
      </w:r>
    </w:p>
  </w:footnote>
  <w:footnote w:type="continuationSeparator" w:id="0">
    <w:p w:rsidR="0088411F" w:rsidRDefault="00884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44D9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88411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88411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44D9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44D9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44D99"/>
    <w:rsid w:val="000B087C"/>
    <w:rsid w:val="006F2082"/>
    <w:rsid w:val="0088411F"/>
    <w:rsid w:val="00C0466D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dcterms:created xsi:type="dcterms:W3CDTF">2017-11-21T11:23:00Z</dcterms:created>
  <dcterms:modified xsi:type="dcterms:W3CDTF">2017-11-23T10:05:00Z</dcterms:modified>
</cp:coreProperties>
</file>