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bookmarkStart w:id="0" w:name="_GoBack"/>
      <w:r w:rsidR="009A7049" w:rsidRPr="009A7049">
        <w:rPr>
          <w:rFonts w:ascii="Verdana" w:hAnsi="Verdana"/>
          <w:b/>
          <w:sz w:val="22"/>
          <w:szCs w:val="24"/>
        </w:rPr>
        <w:t>EMEB “Professora Helena dos Santos Alves”</w:t>
      </w:r>
      <w:r w:rsidR="009A7049">
        <w:rPr>
          <w:rFonts w:ascii="Verdana" w:hAnsi="Verdana"/>
          <w:b/>
          <w:sz w:val="22"/>
          <w:szCs w:val="24"/>
        </w:rPr>
        <w:t>, Maria Beatriz</w:t>
      </w:r>
      <w:r>
        <w:rPr>
          <w:rFonts w:ascii="Verdana" w:hAnsi="Verdana"/>
          <w:b/>
          <w:sz w:val="22"/>
          <w:szCs w:val="24"/>
        </w:rPr>
        <w:t>.</w:t>
      </w:r>
      <w:bookmarkEnd w:id="0"/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9A7049">
        <w:rPr>
          <w:rFonts w:ascii="Verdana" w:hAnsi="Verdana"/>
          <w:b/>
          <w:sz w:val="22"/>
          <w:szCs w:val="24"/>
        </w:rPr>
        <w:t xml:space="preserve">    </w:t>
      </w:r>
      <w:r>
        <w:rPr>
          <w:rFonts w:ascii="Verdana" w:hAnsi="Verdana"/>
          <w:b/>
          <w:sz w:val="22"/>
          <w:szCs w:val="24"/>
        </w:rPr>
        <w:t xml:space="preserve">  / </w:t>
      </w:r>
      <w:r w:rsidRPr="00A961FE">
        <w:rPr>
          <w:rFonts w:ascii="Verdana" w:hAnsi="Verdana"/>
          <w:b/>
          <w:sz w:val="22"/>
          <w:szCs w:val="24"/>
        </w:rPr>
        <w:t>2017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Default="000B087C" w:rsidP="000B087C">
      <w:pPr>
        <w:jc w:val="center"/>
        <w:rPr>
          <w:rFonts w:ascii="Verdana" w:hAnsi="Verdana"/>
          <w:sz w:val="22"/>
        </w:rPr>
      </w:pPr>
    </w:p>
    <w:p w:rsidR="009A7049" w:rsidRDefault="009A7049" w:rsidP="000B087C">
      <w:pPr>
        <w:jc w:val="center"/>
        <w:rPr>
          <w:rFonts w:ascii="Verdana" w:hAnsi="Verdana"/>
          <w:sz w:val="22"/>
        </w:rPr>
      </w:pP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Pr="00B22545">
        <w:rPr>
          <w:rFonts w:ascii="Verdana" w:hAnsi="Verdana"/>
          <w:sz w:val="22"/>
          <w:szCs w:val="22"/>
        </w:rPr>
        <w:t>EMEB “</w:t>
      </w:r>
      <w:r w:rsidR="009A7049" w:rsidRPr="009A7049">
        <w:rPr>
          <w:rFonts w:ascii="Verdana" w:hAnsi="Verdana"/>
          <w:b/>
          <w:sz w:val="22"/>
          <w:szCs w:val="24"/>
        </w:rPr>
        <w:t>Professora Helena dos Santos Alves</w:t>
      </w:r>
      <w:r w:rsidRPr="00B22545">
        <w:rPr>
          <w:rFonts w:ascii="Verdana" w:hAnsi="Verdana"/>
          <w:sz w:val="22"/>
          <w:szCs w:val="22"/>
        </w:rPr>
        <w:t>”</w:t>
      </w:r>
      <w:r w:rsidRPr="00341E1F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="009A7049">
        <w:rPr>
          <w:rFonts w:ascii="Verdana" w:hAnsi="Verdana"/>
          <w:sz w:val="22"/>
          <w:szCs w:val="22"/>
        </w:rPr>
        <w:t>Maria Beatriz</w:t>
      </w:r>
      <w:r w:rsidRPr="006F1BC6">
        <w:rPr>
          <w:rFonts w:ascii="Verdana" w:hAnsi="Verdana"/>
          <w:sz w:val="22"/>
          <w:szCs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9A7049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>Estivemos em visita na EMEB e verificamos que a mesma necessita de vários pequenos reparos. Seguem os problemas encontrados:</w:t>
      </w:r>
    </w:p>
    <w:p w:rsidR="000B087C" w:rsidRPr="009A7049" w:rsidRDefault="000B087C" w:rsidP="009A7049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 xml:space="preserve">- </w:t>
      </w:r>
      <w:r w:rsidR="009A7049" w:rsidRPr="009A7049">
        <w:rPr>
          <w:rFonts w:ascii="Verdana" w:hAnsi="Verdana"/>
          <w:sz w:val="22"/>
        </w:rPr>
        <w:t>Limpeza das calhas;</w:t>
      </w:r>
    </w:p>
    <w:p w:rsidR="009A7049" w:rsidRDefault="009A7049" w:rsidP="009A7049">
      <w:pPr>
        <w:ind w:firstLine="708"/>
        <w:jc w:val="both"/>
        <w:rPr>
          <w:rFonts w:ascii="Verdana" w:hAnsi="Verdana"/>
          <w:sz w:val="22"/>
        </w:rPr>
      </w:pPr>
      <w:r w:rsidRPr="009A7049">
        <w:rPr>
          <w:rFonts w:ascii="Verdana" w:hAnsi="Verdana"/>
          <w:sz w:val="22"/>
        </w:rPr>
        <w:t>- Limpeza do mato que está alto;</w:t>
      </w:r>
    </w:p>
    <w:p w:rsidR="009A7049" w:rsidRPr="009A7049" w:rsidRDefault="009A7049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Reforma do telhado central da escola;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9A7049" w:rsidRDefault="009A7049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>
        <w:rPr>
          <w:rFonts w:ascii="Verdana" w:hAnsi="Verdana"/>
          <w:sz w:val="22"/>
          <w:szCs w:val="22"/>
        </w:rPr>
        <w:t>27</w:t>
      </w:r>
      <w:r w:rsidRPr="00071CF3">
        <w:rPr>
          <w:rFonts w:ascii="Verdana" w:hAnsi="Verdana"/>
          <w:sz w:val="22"/>
          <w:szCs w:val="22"/>
        </w:rPr>
        <w:t xml:space="preserve"> de novembro de 2017.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A7049" w:rsidRDefault="009A7049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609600" cy="476250"/>
            <wp:effectExtent l="0" t="0" r="0" b="0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FC0FCA" w:rsidRDefault="00FC0FCA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</w:p>
    <w:p w:rsidR="009A7049" w:rsidRDefault="009A7049" w:rsidP="00EC41CD">
      <w:pPr>
        <w:jc w:val="center"/>
      </w:pP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1462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2_11475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7049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B5D" w:rsidRDefault="00570B5D">
      <w:r>
        <w:separator/>
      </w:r>
    </w:p>
  </w:endnote>
  <w:endnote w:type="continuationSeparator" w:id="0">
    <w:p w:rsidR="00570B5D" w:rsidRDefault="00570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B5D" w:rsidRDefault="00570B5D">
      <w:r>
        <w:separator/>
      </w:r>
    </w:p>
  </w:footnote>
  <w:footnote w:type="continuationSeparator" w:id="0">
    <w:p w:rsidR="00570B5D" w:rsidRDefault="00570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570B5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570B5D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B087C"/>
    <w:rsid w:val="00570B5D"/>
    <w:rsid w:val="009A7049"/>
    <w:rsid w:val="00AA12D2"/>
    <w:rsid w:val="00DD6416"/>
    <w:rsid w:val="00EC41C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dcterms:created xsi:type="dcterms:W3CDTF">2017-11-23T10:30:00Z</dcterms:created>
  <dcterms:modified xsi:type="dcterms:W3CDTF">2017-11-23T10:30:00Z</dcterms:modified>
</cp:coreProperties>
</file>