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C7473A">
        <w:rPr>
          <w:rFonts w:ascii="Verdana" w:hAnsi="Verdana"/>
          <w:b/>
          <w:sz w:val="22"/>
          <w:szCs w:val="24"/>
        </w:rPr>
        <w:t>competente, para que seja feita a verificação d</w:t>
      </w:r>
      <w:r w:rsidR="000474CE">
        <w:rPr>
          <w:rFonts w:ascii="Verdana" w:hAnsi="Verdana"/>
          <w:b/>
          <w:sz w:val="22"/>
          <w:szCs w:val="24"/>
        </w:rPr>
        <w:t>e falta de calçada n</w:t>
      </w:r>
      <w:r w:rsidR="00C7473A">
        <w:rPr>
          <w:rFonts w:ascii="Verdana" w:hAnsi="Verdana"/>
          <w:b/>
          <w:sz w:val="22"/>
          <w:szCs w:val="24"/>
        </w:rPr>
        <w:t xml:space="preserve">o terreno baldio localizado na </w:t>
      </w:r>
      <w:r w:rsidR="00C7473A" w:rsidRPr="00C7473A">
        <w:rPr>
          <w:rFonts w:ascii="Verdana" w:hAnsi="Verdana"/>
          <w:b/>
          <w:sz w:val="22"/>
          <w:szCs w:val="24"/>
        </w:rPr>
        <w:t xml:space="preserve">Rua </w:t>
      </w:r>
      <w:r w:rsidR="000474CE">
        <w:rPr>
          <w:rFonts w:ascii="Verdana" w:hAnsi="Verdana"/>
          <w:b/>
          <w:sz w:val="22"/>
          <w:szCs w:val="24"/>
        </w:rPr>
        <w:t>Alcindo Barbosa</w:t>
      </w:r>
      <w:r w:rsidR="00C7473A">
        <w:rPr>
          <w:rFonts w:ascii="Verdana" w:hAnsi="Verdana"/>
          <w:b/>
          <w:sz w:val="22"/>
          <w:szCs w:val="24"/>
        </w:rPr>
        <w:t xml:space="preserve">, altura </w:t>
      </w:r>
      <w:r w:rsidR="000474CE">
        <w:rPr>
          <w:rFonts w:ascii="Verdana" w:hAnsi="Verdana"/>
          <w:b/>
          <w:sz w:val="22"/>
          <w:szCs w:val="24"/>
        </w:rPr>
        <w:t>do campo Santa Cruz</w:t>
      </w:r>
      <w:r w:rsidR="004F00AA" w:rsidRPr="004F00AA">
        <w:rPr>
          <w:rFonts w:ascii="Verdana" w:hAnsi="Verdana"/>
          <w:b/>
          <w:sz w:val="22"/>
          <w:szCs w:val="24"/>
        </w:rPr>
        <w:t>, Parque da Imprensa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</w:t>
      </w:r>
      <w:r w:rsidR="00C7473A">
        <w:rPr>
          <w:rFonts w:ascii="Verdana" w:hAnsi="Verdana"/>
          <w:b/>
          <w:sz w:val="22"/>
          <w:szCs w:val="24"/>
        </w:rPr>
        <w:t xml:space="preserve">  </w:t>
      </w:r>
      <w:r w:rsidR="000474CE">
        <w:rPr>
          <w:rFonts w:ascii="Verdana" w:hAnsi="Verdana"/>
          <w:b/>
          <w:sz w:val="22"/>
          <w:szCs w:val="24"/>
        </w:rPr>
        <w:t xml:space="preserve">  </w:t>
      </w:r>
      <w:r w:rsidR="00C7473A">
        <w:rPr>
          <w:rFonts w:ascii="Verdana" w:hAnsi="Verdana"/>
          <w:b/>
          <w:sz w:val="22"/>
          <w:szCs w:val="24"/>
        </w:rPr>
        <w:t xml:space="preserve"> </w:t>
      </w:r>
      <w:r>
        <w:rPr>
          <w:rFonts w:ascii="Verdana" w:hAnsi="Verdana"/>
          <w:b/>
          <w:sz w:val="22"/>
          <w:szCs w:val="24"/>
        </w:rPr>
        <w:t xml:space="preserve"> /</w:t>
      </w:r>
      <w:r w:rsidRPr="00A961FE">
        <w:rPr>
          <w:rFonts w:ascii="Verdana" w:hAnsi="Verdana"/>
          <w:b/>
          <w:sz w:val="22"/>
          <w:szCs w:val="24"/>
        </w:rPr>
        <w:t>201</w:t>
      </w:r>
      <w:r w:rsidR="00F05B0E">
        <w:rPr>
          <w:rFonts w:ascii="Verdana" w:hAnsi="Verdana"/>
          <w:b/>
          <w:sz w:val="22"/>
          <w:szCs w:val="24"/>
        </w:rPr>
        <w:t>8</w:t>
      </w:r>
    </w:p>
    <w:p w:rsidR="00F05B0E" w:rsidRDefault="00F05B0E" w:rsidP="000B087C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607CF" w:rsidRDefault="006607CF" w:rsidP="000B087C">
      <w:pPr>
        <w:ind w:firstLine="708"/>
        <w:jc w:val="both"/>
        <w:rPr>
          <w:rFonts w:ascii="Verdana" w:hAnsi="Verdana"/>
          <w:b/>
          <w:sz w:val="24"/>
          <w:szCs w:val="22"/>
          <w:u w:val="single"/>
        </w:rPr>
      </w:pPr>
    </w:p>
    <w:p w:rsidR="000B087C" w:rsidRPr="00B94EC7" w:rsidRDefault="000B087C" w:rsidP="000B087C">
      <w:pPr>
        <w:ind w:firstLine="708"/>
        <w:jc w:val="both"/>
        <w:rPr>
          <w:rFonts w:ascii="Verdana" w:hAnsi="Verdana"/>
          <w:sz w:val="24"/>
          <w:szCs w:val="24"/>
        </w:rPr>
      </w:pPr>
      <w:r w:rsidRPr="00B94EC7">
        <w:rPr>
          <w:rFonts w:ascii="Verdana" w:hAnsi="Verdana"/>
          <w:b/>
          <w:sz w:val="24"/>
          <w:szCs w:val="24"/>
          <w:u w:val="single"/>
        </w:rPr>
        <w:t>INDICAR</w:t>
      </w:r>
      <w:r w:rsidRPr="00B94EC7">
        <w:rPr>
          <w:rFonts w:ascii="Verdana" w:hAnsi="Verdana"/>
          <w:sz w:val="24"/>
          <w:szCs w:val="24"/>
        </w:rPr>
        <w:t xml:space="preserve"> na forma regimental, e depois de ouvido o Douto Plenário desta Casa, que seja oficiado ao </w:t>
      </w:r>
      <w:r w:rsidRPr="00B94EC7">
        <w:rPr>
          <w:rFonts w:ascii="Verdana" w:hAnsi="Verdana"/>
          <w:b/>
          <w:sz w:val="24"/>
          <w:szCs w:val="24"/>
          <w:u w:val="single"/>
        </w:rPr>
        <w:t>Excelentíssimo Senhor Prefeito Municipal Carlos Nelson Bueno</w:t>
      </w:r>
      <w:r w:rsidRPr="00B94EC7">
        <w:rPr>
          <w:rFonts w:ascii="Verdana" w:hAnsi="Verdana"/>
          <w:sz w:val="24"/>
          <w:szCs w:val="24"/>
        </w:rPr>
        <w:t xml:space="preserve">, </w:t>
      </w:r>
      <w:r w:rsidR="000474CE" w:rsidRPr="000474CE">
        <w:rPr>
          <w:rFonts w:ascii="Verdana" w:hAnsi="Verdana"/>
          <w:sz w:val="24"/>
          <w:szCs w:val="24"/>
        </w:rPr>
        <w:t>para que seja feita a verificação de falta de calçada no terreno baldio localizado na Rua Alcindo Barbosa, altura do campo Santa Cruz, Parque da Imprensa</w:t>
      </w:r>
      <w:r w:rsidR="00F05B0E" w:rsidRPr="00B94EC7">
        <w:rPr>
          <w:rFonts w:ascii="Verdana" w:hAnsi="Verdana"/>
          <w:sz w:val="24"/>
          <w:szCs w:val="24"/>
        </w:rPr>
        <w:t>.</w:t>
      </w:r>
    </w:p>
    <w:p w:rsidR="00C7473A" w:rsidRPr="00B94EC7" w:rsidRDefault="00C7473A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C7473A" w:rsidRPr="00B94EC7" w:rsidRDefault="00C7473A" w:rsidP="000B087C">
      <w:pPr>
        <w:ind w:firstLine="708"/>
        <w:jc w:val="both"/>
        <w:rPr>
          <w:rFonts w:ascii="Verdana" w:hAnsi="Verdana"/>
          <w:sz w:val="24"/>
          <w:szCs w:val="24"/>
        </w:rPr>
      </w:pPr>
      <w:r w:rsidRPr="00B94EC7">
        <w:rPr>
          <w:rFonts w:ascii="Verdana" w:hAnsi="Verdana"/>
          <w:sz w:val="24"/>
          <w:szCs w:val="24"/>
        </w:rPr>
        <w:t xml:space="preserve">Este terreno </w:t>
      </w:r>
      <w:r w:rsidR="000474CE">
        <w:rPr>
          <w:rFonts w:ascii="Verdana" w:hAnsi="Verdana"/>
          <w:sz w:val="24"/>
          <w:szCs w:val="24"/>
        </w:rPr>
        <w:t>faz parte da área da vo</w:t>
      </w:r>
      <w:r w:rsidR="00A35D69">
        <w:rPr>
          <w:rFonts w:ascii="Verdana" w:hAnsi="Verdana"/>
          <w:sz w:val="24"/>
          <w:szCs w:val="24"/>
        </w:rPr>
        <w:t>ç</w:t>
      </w:r>
      <w:r w:rsidR="000474CE">
        <w:rPr>
          <w:rFonts w:ascii="Verdana" w:hAnsi="Verdana"/>
          <w:sz w:val="24"/>
          <w:szCs w:val="24"/>
        </w:rPr>
        <w:t>oroca e não possui calçada para os pedestres que fazem acesso a Rua Antônio Giovani</w:t>
      </w:r>
      <w:r w:rsidRPr="00B94EC7">
        <w:rPr>
          <w:rFonts w:ascii="Verdana" w:hAnsi="Verdana"/>
          <w:sz w:val="24"/>
          <w:szCs w:val="24"/>
        </w:rPr>
        <w:t>.</w:t>
      </w:r>
    </w:p>
    <w:p w:rsidR="000B087C" w:rsidRPr="00B94EC7" w:rsidRDefault="000B087C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6607CF" w:rsidRPr="00B94EC7" w:rsidRDefault="00A35D69" w:rsidP="000B087C">
      <w:pPr>
        <w:ind w:firstLine="708"/>
        <w:jc w:val="both"/>
        <w:rPr>
          <w:rFonts w:ascii="Verdana" w:hAnsi="Verdana"/>
          <w:sz w:val="24"/>
          <w:szCs w:val="24"/>
        </w:rPr>
      </w:pPr>
      <w:r w:rsidRPr="00B94EC7">
        <w:rPr>
          <w:rFonts w:ascii="Verdana" w:hAnsi="Verdana"/>
          <w:sz w:val="24"/>
          <w:szCs w:val="24"/>
        </w:rPr>
        <w:t xml:space="preserve">Desta forma, pedimos que seja feita a fiscalização na área para averiguação do fato, </w:t>
      </w:r>
      <w:bookmarkStart w:id="0" w:name="_GoBack"/>
      <w:bookmarkEnd w:id="0"/>
      <w:r w:rsidRPr="00B94EC7">
        <w:rPr>
          <w:rFonts w:ascii="Verdana" w:hAnsi="Verdana"/>
          <w:sz w:val="24"/>
          <w:szCs w:val="24"/>
        </w:rPr>
        <w:t>aplica</w:t>
      </w:r>
      <w:r>
        <w:rPr>
          <w:rFonts w:ascii="Verdana" w:hAnsi="Verdana"/>
          <w:sz w:val="24"/>
          <w:szCs w:val="24"/>
        </w:rPr>
        <w:t>ndo as medidas cabíveis ao caso, cobrando do proprietário a execução da construção da calçada.</w:t>
      </w:r>
    </w:p>
    <w:p w:rsidR="000B087C" w:rsidRPr="00B94EC7" w:rsidRDefault="000B087C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6607CF" w:rsidRDefault="006607CF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0B087C" w:rsidRDefault="000B087C" w:rsidP="000B087C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F05B0E">
        <w:rPr>
          <w:rFonts w:ascii="Verdana" w:hAnsi="Verdana"/>
          <w:sz w:val="22"/>
          <w:szCs w:val="22"/>
        </w:rPr>
        <w:t>05</w:t>
      </w:r>
      <w:r w:rsidRPr="00071CF3">
        <w:rPr>
          <w:rFonts w:ascii="Verdana" w:hAnsi="Verdana"/>
          <w:sz w:val="22"/>
          <w:szCs w:val="22"/>
        </w:rPr>
        <w:t xml:space="preserve"> de </w:t>
      </w:r>
      <w:r w:rsidR="00F05B0E">
        <w:rPr>
          <w:rFonts w:ascii="Verdana" w:hAnsi="Verdana"/>
          <w:sz w:val="22"/>
          <w:szCs w:val="22"/>
        </w:rPr>
        <w:t>fevereiro</w:t>
      </w:r>
      <w:r w:rsidR="00E863CA">
        <w:rPr>
          <w:rFonts w:ascii="Verdana" w:hAnsi="Verdana"/>
          <w:sz w:val="22"/>
          <w:szCs w:val="22"/>
        </w:rPr>
        <w:t xml:space="preserve"> de 2018</w:t>
      </w:r>
      <w:r w:rsidRPr="00071CF3">
        <w:rPr>
          <w:rFonts w:ascii="Verdana" w:hAnsi="Verdana"/>
          <w:sz w:val="22"/>
          <w:szCs w:val="22"/>
        </w:rPr>
        <w:t>.</w:t>
      </w:r>
    </w:p>
    <w:p w:rsidR="006607CF" w:rsidRDefault="006607CF" w:rsidP="000B087C">
      <w:pPr>
        <w:jc w:val="center"/>
        <w:rPr>
          <w:rFonts w:ascii="Verdana" w:hAnsi="Verdana"/>
          <w:b/>
          <w:sz w:val="22"/>
          <w:szCs w:val="22"/>
        </w:rPr>
      </w:pPr>
    </w:p>
    <w:p w:rsidR="006607CF" w:rsidRPr="00071CF3" w:rsidRDefault="006607CF" w:rsidP="000B087C">
      <w:pPr>
        <w:jc w:val="center"/>
        <w:rPr>
          <w:rFonts w:ascii="Verdana" w:hAnsi="Verdana"/>
          <w:b/>
          <w:sz w:val="22"/>
          <w:szCs w:val="22"/>
        </w:rPr>
      </w:pPr>
    </w:p>
    <w:p w:rsidR="00F05B0E" w:rsidRDefault="00F05B0E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FC0FCA" w:rsidRDefault="00F05B0E" w:rsidP="006607CF">
      <w:pPr>
        <w:spacing w:line="360" w:lineRule="auto"/>
        <w:jc w:val="center"/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470865BC" wp14:editId="2833C958">
            <wp:extent cx="923925" cy="654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d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EC7" w:rsidRDefault="00B94EC7" w:rsidP="006607CF">
      <w:pPr>
        <w:spacing w:line="360" w:lineRule="auto"/>
        <w:jc w:val="center"/>
      </w:pPr>
    </w:p>
    <w:p w:rsidR="00B94EC7" w:rsidRDefault="00B94EC7" w:rsidP="006607CF">
      <w:pPr>
        <w:spacing w:line="360" w:lineRule="auto"/>
        <w:jc w:val="center"/>
      </w:pPr>
    </w:p>
    <w:p w:rsidR="00B94EC7" w:rsidRDefault="00B94EC7" w:rsidP="006607CF">
      <w:pPr>
        <w:spacing w:line="360" w:lineRule="auto"/>
        <w:jc w:val="center"/>
      </w:pPr>
    </w:p>
    <w:sectPr w:rsidR="00B94EC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F5" w:rsidRDefault="00671FF5">
      <w:r>
        <w:separator/>
      </w:r>
    </w:p>
  </w:endnote>
  <w:endnote w:type="continuationSeparator" w:id="0">
    <w:p w:rsidR="00671FF5" w:rsidRDefault="0067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F5" w:rsidRDefault="00671FF5">
      <w:r>
        <w:separator/>
      </w:r>
    </w:p>
  </w:footnote>
  <w:footnote w:type="continuationSeparator" w:id="0">
    <w:p w:rsidR="00671FF5" w:rsidRDefault="00671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71FF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71FF5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44D99"/>
    <w:rsid w:val="00045F28"/>
    <w:rsid w:val="000474CE"/>
    <w:rsid w:val="000B087C"/>
    <w:rsid w:val="000B2833"/>
    <w:rsid w:val="000F703D"/>
    <w:rsid w:val="00393C45"/>
    <w:rsid w:val="00456EB7"/>
    <w:rsid w:val="004F00AA"/>
    <w:rsid w:val="006607CF"/>
    <w:rsid w:val="00671FF5"/>
    <w:rsid w:val="006F2082"/>
    <w:rsid w:val="007E6529"/>
    <w:rsid w:val="007E7B00"/>
    <w:rsid w:val="00A35D69"/>
    <w:rsid w:val="00B1174A"/>
    <w:rsid w:val="00B867FB"/>
    <w:rsid w:val="00B94EC7"/>
    <w:rsid w:val="00C66394"/>
    <w:rsid w:val="00C7473A"/>
    <w:rsid w:val="00E72018"/>
    <w:rsid w:val="00E863CA"/>
    <w:rsid w:val="00F05B0E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dcterms:created xsi:type="dcterms:W3CDTF">2018-01-31T11:56:00Z</dcterms:created>
  <dcterms:modified xsi:type="dcterms:W3CDTF">2018-01-31T12:02:00Z</dcterms:modified>
</cp:coreProperties>
</file>