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0552AE"/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="00734053" w:rsidRPr="00333324">
        <w:rPr>
          <w:b/>
          <w:sz w:val="24"/>
          <w:szCs w:val="24"/>
        </w:rPr>
        <w:t>INDIC</w:t>
      </w:r>
      <w:r w:rsidR="00734053">
        <w:rPr>
          <w:b/>
          <w:sz w:val="24"/>
          <w:szCs w:val="24"/>
        </w:rPr>
        <w:t xml:space="preserve">A-SE </w:t>
      </w:r>
      <w:r w:rsidR="00734053" w:rsidRPr="00333324">
        <w:rPr>
          <w:b/>
          <w:sz w:val="24"/>
          <w:szCs w:val="24"/>
        </w:rPr>
        <w:t>AO EXMO</w:t>
      </w:r>
      <w:r w:rsidR="00734053">
        <w:rPr>
          <w:b/>
          <w:sz w:val="24"/>
          <w:szCs w:val="24"/>
        </w:rPr>
        <w:t>.</w:t>
      </w:r>
      <w:r w:rsidR="00734053" w:rsidRPr="00333324">
        <w:rPr>
          <w:b/>
          <w:sz w:val="24"/>
          <w:szCs w:val="24"/>
        </w:rPr>
        <w:t xml:space="preserve"> </w:t>
      </w:r>
      <w:r w:rsidR="00734053">
        <w:rPr>
          <w:b/>
          <w:sz w:val="24"/>
          <w:szCs w:val="24"/>
        </w:rPr>
        <w:t xml:space="preserve">SR. </w:t>
      </w:r>
      <w:r w:rsidR="00734053" w:rsidRPr="00333324">
        <w:rPr>
          <w:b/>
          <w:sz w:val="24"/>
          <w:szCs w:val="24"/>
        </w:rPr>
        <w:t>PREFEITO MUNICIPAL</w:t>
      </w:r>
      <w:r w:rsidR="00734053">
        <w:rPr>
          <w:b/>
          <w:sz w:val="24"/>
          <w:szCs w:val="24"/>
        </w:rPr>
        <w:t xml:space="preserve">, CARLOS NELSON BUENO, </w:t>
      </w:r>
      <w:r w:rsidR="00FB7674">
        <w:rPr>
          <w:b/>
          <w:sz w:val="24"/>
          <w:szCs w:val="24"/>
        </w:rPr>
        <w:t>A SOLICITAÇÃO DE DOAÇÃO DE MATERIAL FRESADO, BEM COMO FEZ, ANTERIORMENTE ESTA VEREADORA</w:t>
      </w:r>
      <w:r w:rsidR="00157788">
        <w:rPr>
          <w:b/>
          <w:sz w:val="24"/>
          <w:szCs w:val="24"/>
        </w:rPr>
        <w:t>.</w:t>
      </w:r>
    </w:p>
    <w:p w:rsidR="000552AE" w:rsidRPr="00333324" w:rsidRDefault="00734053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552AE" w:rsidRPr="00333324">
        <w:rPr>
          <w:b/>
          <w:sz w:val="24"/>
          <w:szCs w:val="24"/>
        </w:rPr>
        <w:t>DESPACHO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SALA DAS SESSÕES____/____/_____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0552AE" w:rsidRPr="00333324" w:rsidRDefault="000552AE" w:rsidP="000552AE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 w:rsidR="008A2E85">
        <w:rPr>
          <w:b/>
          <w:sz w:val="24"/>
          <w:szCs w:val="24"/>
        </w:rPr>
        <w:t xml:space="preserve"> </w:t>
      </w:r>
      <w:r w:rsidR="00FB7674">
        <w:rPr>
          <w:b/>
          <w:sz w:val="24"/>
          <w:szCs w:val="24"/>
        </w:rPr>
        <w:t>/</w:t>
      </w:r>
      <w:r w:rsidRPr="00333324">
        <w:rPr>
          <w:b/>
          <w:sz w:val="24"/>
          <w:szCs w:val="24"/>
        </w:rPr>
        <w:t>20</w:t>
      </w:r>
      <w:r w:rsidR="00FB7674">
        <w:rPr>
          <w:b/>
          <w:sz w:val="24"/>
          <w:szCs w:val="24"/>
        </w:rPr>
        <w:t>18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0552AE" w:rsidRPr="00333324" w:rsidRDefault="000552AE" w:rsidP="000552AE">
      <w:pPr>
        <w:spacing w:line="360" w:lineRule="auto"/>
        <w:jc w:val="both"/>
        <w:rPr>
          <w:b/>
          <w:sz w:val="24"/>
          <w:szCs w:val="24"/>
        </w:rPr>
      </w:pPr>
    </w:p>
    <w:p w:rsidR="000552AE" w:rsidRPr="00333324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 xml:space="preserve">onsiderando </w:t>
      </w:r>
      <w:r w:rsidR="00FB7674">
        <w:rPr>
          <w:sz w:val="24"/>
          <w:szCs w:val="24"/>
        </w:rPr>
        <w:t>as várias solicitações feitas por esta Vereadora que resultou na conquista de mais de 100 caminhões de material fresado, porém não sendo todos recolhidos ou mesmo destinados ao local sugerido.</w:t>
      </w:r>
      <w:r w:rsidR="00157788">
        <w:rPr>
          <w:sz w:val="24"/>
          <w:szCs w:val="24"/>
        </w:rPr>
        <w:t xml:space="preserve"> </w:t>
      </w:r>
      <w:bookmarkStart w:id="0" w:name="_GoBack"/>
      <w:bookmarkEnd w:id="0"/>
    </w:p>
    <w:p w:rsidR="00C55F40" w:rsidRDefault="00157788" w:rsidP="000552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52AE">
        <w:rPr>
          <w:b/>
          <w:sz w:val="24"/>
          <w:szCs w:val="24"/>
          <w:u w:val="single"/>
        </w:rPr>
        <w:t>INDICO</w:t>
      </w:r>
      <w:r w:rsidR="000552AE" w:rsidRPr="00333324">
        <w:rPr>
          <w:sz w:val="24"/>
          <w:szCs w:val="24"/>
        </w:rPr>
        <w:t xml:space="preserve"> </w:t>
      </w:r>
      <w:r w:rsidR="000552AE">
        <w:rPr>
          <w:sz w:val="24"/>
          <w:szCs w:val="24"/>
        </w:rPr>
        <w:t xml:space="preserve">ao Presidente, </w:t>
      </w:r>
      <w:r w:rsidR="000552AE" w:rsidRPr="00333324">
        <w:rPr>
          <w:sz w:val="24"/>
          <w:szCs w:val="24"/>
        </w:rPr>
        <w:t xml:space="preserve">na forma regimental, e depois de ouvido o Douto Plenário desta Casa, que seja oficiado o </w:t>
      </w:r>
      <w:r w:rsidR="000552AE" w:rsidRPr="00333324">
        <w:rPr>
          <w:b/>
          <w:sz w:val="24"/>
          <w:szCs w:val="24"/>
          <w:u w:val="single"/>
        </w:rPr>
        <w:t>Excelentíssimo Senhor Prefeito Municipal</w:t>
      </w:r>
      <w:r w:rsidR="000552AE">
        <w:rPr>
          <w:b/>
          <w:sz w:val="24"/>
          <w:szCs w:val="24"/>
          <w:u w:val="single"/>
        </w:rPr>
        <w:t>, Carlos Nelson Bueno</w:t>
      </w:r>
      <w:r w:rsidR="000552AE" w:rsidRPr="00333324">
        <w:rPr>
          <w:sz w:val="24"/>
          <w:szCs w:val="24"/>
        </w:rPr>
        <w:t xml:space="preserve">, </w:t>
      </w:r>
      <w:r w:rsidR="000552AE">
        <w:rPr>
          <w:sz w:val="24"/>
          <w:szCs w:val="24"/>
        </w:rPr>
        <w:t>para que</w:t>
      </w:r>
      <w:r w:rsidR="00FB7674">
        <w:rPr>
          <w:sz w:val="24"/>
          <w:szCs w:val="24"/>
        </w:rPr>
        <w:t xml:space="preserve"> junto à Secretaria Competente</w:t>
      </w:r>
      <w:r w:rsidR="000552AE">
        <w:rPr>
          <w:sz w:val="24"/>
          <w:szCs w:val="24"/>
        </w:rPr>
        <w:t xml:space="preserve"> </w:t>
      </w:r>
      <w:r w:rsidR="00FB7674">
        <w:rPr>
          <w:sz w:val="24"/>
          <w:szCs w:val="24"/>
        </w:rPr>
        <w:t xml:space="preserve">verifique a possibilidade de solicitar mais doações de material fresado, como bem fez esta Vereadora e destinar aos Loteamentos Parque das Laranjeiras e </w:t>
      </w:r>
      <w:proofErr w:type="spellStart"/>
      <w:r w:rsidR="00FB7674">
        <w:rPr>
          <w:sz w:val="24"/>
          <w:szCs w:val="24"/>
        </w:rPr>
        <w:t>Domênico</w:t>
      </w:r>
      <w:proofErr w:type="spellEnd"/>
      <w:r w:rsidR="00FB7674">
        <w:rPr>
          <w:sz w:val="24"/>
          <w:szCs w:val="24"/>
        </w:rPr>
        <w:t xml:space="preserve"> Bianchi</w:t>
      </w:r>
      <w:r>
        <w:rPr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FB7674">
        <w:rPr>
          <w:b/>
          <w:sz w:val="24"/>
          <w:szCs w:val="24"/>
        </w:rPr>
        <w:t>03 de abril de 2018</w:t>
      </w:r>
      <w:r w:rsidRPr="00333324">
        <w:rPr>
          <w:b/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rPr>
          <w:b/>
          <w:sz w:val="24"/>
          <w:szCs w:val="24"/>
        </w:rPr>
      </w:pPr>
    </w:p>
    <w:p w:rsidR="000552AE" w:rsidRDefault="000552AE" w:rsidP="000552AE">
      <w:pPr>
        <w:jc w:val="center"/>
        <w:rPr>
          <w:b/>
          <w:sz w:val="24"/>
          <w:szCs w:val="24"/>
        </w:rPr>
      </w:pPr>
    </w:p>
    <w:p w:rsidR="00A82528" w:rsidRDefault="000552AE" w:rsidP="00157788">
      <w:pPr>
        <w:jc w:val="center"/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</w:t>
      </w:r>
      <w:r w:rsidR="00157788">
        <w:rPr>
          <w:b/>
          <w:sz w:val="24"/>
          <w:szCs w:val="24"/>
        </w:rPr>
        <w:t xml:space="preserve"> E INVESTIGADORA DA POLÍCIA CIVIL</w:t>
      </w:r>
      <w:r>
        <w:rPr>
          <w:b/>
          <w:sz w:val="24"/>
          <w:szCs w:val="24"/>
        </w:rPr>
        <w:t xml:space="preserve"> SONIA REGINA RODRIGUES</w:t>
      </w:r>
      <w:r>
        <w:rPr>
          <w:b/>
          <w:sz w:val="24"/>
          <w:szCs w:val="24"/>
        </w:rPr>
        <w:br/>
        <w:t>“SONIA MÓDENA”</w:t>
      </w:r>
    </w:p>
    <w:p w:rsidR="00561818" w:rsidRDefault="00561818"/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11B" w:rsidRDefault="006C711B">
      <w:r>
        <w:separator/>
      </w:r>
    </w:p>
  </w:endnote>
  <w:endnote w:type="continuationSeparator" w:id="0">
    <w:p w:rsidR="006C711B" w:rsidRDefault="006C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6C711B">
    <w:pPr>
      <w:pStyle w:val="Rodap"/>
    </w:pPr>
  </w:p>
  <w:p w:rsidR="00261FB8" w:rsidRDefault="006C711B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11B" w:rsidRDefault="006C711B">
      <w:r>
        <w:separator/>
      </w:r>
    </w:p>
  </w:footnote>
  <w:footnote w:type="continuationSeparator" w:id="0">
    <w:p w:rsidR="006C711B" w:rsidRDefault="006C7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6C711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6C711B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6C71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157788"/>
    <w:rsid w:val="0043623B"/>
    <w:rsid w:val="00544A8A"/>
    <w:rsid w:val="00561818"/>
    <w:rsid w:val="0062546E"/>
    <w:rsid w:val="006C711B"/>
    <w:rsid w:val="00734053"/>
    <w:rsid w:val="00783A85"/>
    <w:rsid w:val="008440BD"/>
    <w:rsid w:val="008A2E85"/>
    <w:rsid w:val="00986AB8"/>
    <w:rsid w:val="00A65DFF"/>
    <w:rsid w:val="00A82528"/>
    <w:rsid w:val="00B338F6"/>
    <w:rsid w:val="00C55F40"/>
    <w:rsid w:val="00CD0421"/>
    <w:rsid w:val="00FB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8743E-2130-4C11-9937-A48B6843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2017-12-07T16:14:00Z</cp:lastPrinted>
  <dcterms:created xsi:type="dcterms:W3CDTF">2018-04-03T18:15:00Z</dcterms:created>
  <dcterms:modified xsi:type="dcterms:W3CDTF">2018-04-03T18:15:00Z</dcterms:modified>
</cp:coreProperties>
</file>