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21" w:rsidRPr="00CD6457" w:rsidRDefault="00BA2721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693D" w:rsidRPr="00CD6457" w:rsidRDefault="00D9693D" w:rsidP="00D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FE8" w:rsidRDefault="00EE7FE8" w:rsidP="00BA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2721" w:rsidRPr="00CD6457" w:rsidRDefault="00BA2721" w:rsidP="00BA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7043A" w:rsidRPr="00CD6457" w:rsidRDefault="0037043A" w:rsidP="0037043A">
      <w:pPr>
        <w:tabs>
          <w:tab w:val="left" w:pos="2670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43A" w:rsidRPr="00CD6457" w:rsidRDefault="00893EA2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   </w:t>
      </w:r>
      <w:r w:rsid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7541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2018</w:t>
      </w:r>
    </w:p>
    <w:p w:rsidR="00CD6457" w:rsidRDefault="00CD6457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C761E" w:rsidRDefault="008C761E" w:rsidP="008C761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D6457" w:rsidRPr="008C761E" w:rsidRDefault="0093355E" w:rsidP="008C761E">
      <w:pPr>
        <w:spacing w:after="0" w:line="240" w:lineRule="auto"/>
        <w:ind w:left="226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“FICA CONSIDERADA A</w:t>
      </w:r>
      <w:r w:rsidR="008C761E" w:rsidRP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ÁREA SOB</w:t>
      </w:r>
      <w:r w:rsid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INCRIÇÃO</w:t>
      </w:r>
      <w:r w:rsidR="008C761E" w:rsidRP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CADASTRAL: 53-37-68-0884-001</w:t>
      </w:r>
      <w:r w:rsid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C761E" w:rsidRP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MATRICULA</w:t>
      </w:r>
      <w:r w:rsidR="008C76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TR 17847 LV 3V, COMO ÁREA DE INTERESSE PÚBLICO, DADO SEU INTERESSE HISTÓRICO, CULTURAL E ESPORTIVO PARA O MUNICÍPIO DE MOGI MIRIM”.</w:t>
      </w:r>
    </w:p>
    <w:p w:rsidR="004510F6" w:rsidRPr="00944BC3" w:rsidRDefault="004510F6" w:rsidP="00CF1B76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54146">
        <w:rPr>
          <w:sz w:val="24"/>
          <w:szCs w:val="24"/>
        </w:rPr>
        <w:t xml:space="preserve">    </w:t>
      </w:r>
      <w:r w:rsidR="00CF1B76">
        <w:rPr>
          <w:sz w:val="24"/>
          <w:szCs w:val="24"/>
        </w:rPr>
        <w:t xml:space="preserve">                   </w:t>
      </w:r>
    </w:p>
    <w:p w:rsidR="00BA2721" w:rsidRPr="00CD6457" w:rsidRDefault="00CD6457" w:rsidP="00CD6457">
      <w:pP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D6457" w:rsidRPr="00CD6457" w:rsidRDefault="00CD6457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43A" w:rsidRPr="00CD6457" w:rsidRDefault="0037043A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693D" w:rsidRPr="00CD6457" w:rsidRDefault="00CD6457" w:rsidP="00D9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="00D9693D" w:rsidRP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 APROVA:</w:t>
      </w:r>
    </w:p>
    <w:p w:rsidR="00D9693D" w:rsidRPr="00CD6457" w:rsidRDefault="00D9693D" w:rsidP="00D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693D" w:rsidRPr="00CD6457" w:rsidRDefault="00D9693D" w:rsidP="0037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0F6" w:rsidRDefault="004510F6" w:rsidP="00CF1B76">
      <w:pPr>
        <w:pStyle w:val="SemEspaamento"/>
        <w:ind w:firstLine="709"/>
        <w:jc w:val="both"/>
        <w:rPr>
          <w:sz w:val="24"/>
          <w:szCs w:val="24"/>
        </w:rPr>
      </w:pPr>
      <w:r w:rsidRPr="00944BC3">
        <w:rPr>
          <w:sz w:val="24"/>
          <w:szCs w:val="24"/>
        </w:rPr>
        <w:t>Art. 1º</w:t>
      </w:r>
      <w:r w:rsidRPr="00944BC3">
        <w:rPr>
          <w:b/>
          <w:sz w:val="24"/>
          <w:szCs w:val="24"/>
        </w:rPr>
        <w:t xml:space="preserve"> </w:t>
      </w:r>
      <w:r w:rsidR="0093355E">
        <w:rPr>
          <w:sz w:val="24"/>
          <w:szCs w:val="24"/>
        </w:rPr>
        <w:t>- Fica considerada</w:t>
      </w:r>
      <w:r w:rsidR="00BD7302">
        <w:rPr>
          <w:sz w:val="24"/>
          <w:szCs w:val="24"/>
        </w:rPr>
        <w:t xml:space="preserve"> </w:t>
      </w:r>
      <w:r w:rsidR="00964A18">
        <w:rPr>
          <w:sz w:val="24"/>
          <w:szCs w:val="24"/>
        </w:rPr>
        <w:t xml:space="preserve">a </w:t>
      </w:r>
      <w:r w:rsidR="00092B28">
        <w:rPr>
          <w:sz w:val="24"/>
          <w:szCs w:val="24"/>
        </w:rPr>
        <w:t>área</w:t>
      </w:r>
      <w:r>
        <w:rPr>
          <w:sz w:val="24"/>
          <w:szCs w:val="24"/>
        </w:rPr>
        <w:t xml:space="preserve"> </w:t>
      </w:r>
      <w:r w:rsidR="00CF1B76">
        <w:rPr>
          <w:sz w:val="24"/>
          <w:szCs w:val="24"/>
        </w:rPr>
        <w:t xml:space="preserve">sob Inscrição Cadastral: 53-37-68-0884-001, Matricula: TR 17847 LV 3V </w:t>
      </w:r>
      <w:r w:rsidRPr="00944BC3">
        <w:rPr>
          <w:sz w:val="24"/>
          <w:szCs w:val="24"/>
        </w:rPr>
        <w:t xml:space="preserve">como </w:t>
      </w:r>
      <w:r w:rsidR="00964A18">
        <w:rPr>
          <w:sz w:val="24"/>
          <w:szCs w:val="24"/>
        </w:rPr>
        <w:t>área de interesse Público</w:t>
      </w:r>
      <w:r w:rsidR="008D6BC2">
        <w:rPr>
          <w:sz w:val="24"/>
          <w:szCs w:val="24"/>
        </w:rPr>
        <w:t xml:space="preserve">, </w:t>
      </w:r>
      <w:r w:rsidR="00964A18">
        <w:rPr>
          <w:sz w:val="24"/>
          <w:szCs w:val="24"/>
        </w:rPr>
        <w:t xml:space="preserve">dado seu interesse Histórico </w:t>
      </w:r>
      <w:r w:rsidR="008D6BC2">
        <w:rPr>
          <w:sz w:val="24"/>
          <w:szCs w:val="24"/>
        </w:rPr>
        <w:t>Cultur</w:t>
      </w:r>
      <w:r w:rsidR="00CF1B76">
        <w:rPr>
          <w:sz w:val="24"/>
          <w:szCs w:val="24"/>
        </w:rPr>
        <w:t>al e Esportivo</w:t>
      </w:r>
      <w:r w:rsidR="00092B28">
        <w:rPr>
          <w:sz w:val="24"/>
          <w:szCs w:val="24"/>
        </w:rPr>
        <w:t xml:space="preserve"> para </w:t>
      </w:r>
      <w:r w:rsidRPr="00944BC3">
        <w:rPr>
          <w:sz w:val="24"/>
          <w:szCs w:val="24"/>
        </w:rPr>
        <w:t>o Município de Mogi Mirim.</w:t>
      </w:r>
    </w:p>
    <w:p w:rsidR="00092B28" w:rsidRDefault="00092B28" w:rsidP="00CF1B76">
      <w:pPr>
        <w:pStyle w:val="SemEspaamento"/>
        <w:ind w:firstLine="709"/>
        <w:jc w:val="both"/>
        <w:rPr>
          <w:sz w:val="24"/>
          <w:szCs w:val="24"/>
        </w:rPr>
      </w:pPr>
    </w:p>
    <w:p w:rsidR="00092B28" w:rsidRPr="00944BC3" w:rsidRDefault="00092B28" w:rsidP="00CF1B76">
      <w:pPr>
        <w:pStyle w:val="SemEspaamento"/>
        <w:ind w:firstLine="709"/>
        <w:jc w:val="both"/>
        <w:rPr>
          <w:sz w:val="24"/>
          <w:szCs w:val="24"/>
        </w:rPr>
      </w:pPr>
    </w:p>
    <w:p w:rsidR="004510F6" w:rsidRPr="00944BC3" w:rsidRDefault="004510F6" w:rsidP="00CF1B76">
      <w:pPr>
        <w:pStyle w:val="SemEspaamento"/>
        <w:tabs>
          <w:tab w:val="left" w:pos="993"/>
          <w:tab w:val="left" w:pos="2268"/>
        </w:tabs>
        <w:ind w:left="2268" w:firstLine="709"/>
        <w:jc w:val="both"/>
        <w:rPr>
          <w:sz w:val="24"/>
          <w:szCs w:val="24"/>
        </w:rPr>
      </w:pPr>
    </w:p>
    <w:p w:rsidR="004510F6" w:rsidRPr="00944BC3" w:rsidRDefault="004510F6" w:rsidP="004510F6">
      <w:pPr>
        <w:pStyle w:val="SemEspaamento"/>
        <w:tabs>
          <w:tab w:val="left" w:pos="993"/>
          <w:tab w:val="left" w:pos="2268"/>
        </w:tabs>
        <w:ind w:left="2268" w:hanging="1559"/>
        <w:jc w:val="both"/>
        <w:rPr>
          <w:sz w:val="24"/>
          <w:szCs w:val="24"/>
        </w:rPr>
      </w:pPr>
      <w:r w:rsidRPr="00944BC3">
        <w:rPr>
          <w:sz w:val="24"/>
          <w:szCs w:val="24"/>
        </w:rPr>
        <w:t xml:space="preserve">Art. </w:t>
      </w:r>
      <w:r w:rsidR="00092B28">
        <w:rPr>
          <w:sz w:val="24"/>
          <w:szCs w:val="24"/>
        </w:rPr>
        <w:t>2</w:t>
      </w:r>
      <w:proofErr w:type="gramStart"/>
      <w:r w:rsidRPr="00944BC3">
        <w:rPr>
          <w:sz w:val="24"/>
          <w:szCs w:val="24"/>
        </w:rPr>
        <w:t>º</w:t>
      </w:r>
      <w:r w:rsidRPr="00944BC3">
        <w:rPr>
          <w:b/>
          <w:sz w:val="24"/>
          <w:szCs w:val="24"/>
        </w:rPr>
        <w:t xml:space="preserve"> </w:t>
      </w:r>
      <w:r w:rsidRPr="00944BC3">
        <w:rPr>
          <w:sz w:val="24"/>
          <w:szCs w:val="24"/>
        </w:rPr>
        <w:t xml:space="preserve"> Esta</w:t>
      </w:r>
      <w:proofErr w:type="gramEnd"/>
      <w:r w:rsidRPr="00944BC3">
        <w:rPr>
          <w:sz w:val="24"/>
          <w:szCs w:val="24"/>
        </w:rPr>
        <w:t xml:space="preserve"> Lei entra em vigor na data de sua publicação.</w:t>
      </w:r>
    </w:p>
    <w:p w:rsidR="00A86167" w:rsidRDefault="005D1FCF" w:rsidP="005D1FCF">
      <w:pPr>
        <w:tabs>
          <w:tab w:val="left" w:pos="993"/>
          <w:tab w:val="left" w:pos="1418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86167" w:rsidRPr="00CD6457" w:rsidRDefault="00A86167" w:rsidP="00CD645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693D" w:rsidRPr="00CD6457" w:rsidRDefault="0037043A" w:rsidP="005D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de sessões “Vereador Santo </w:t>
            </w:r>
            <w:proofErr w:type="spellStart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Rottoli</w:t>
            </w:r>
            <w:proofErr w:type="spellEnd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aos</w:t>
            </w:r>
            <w:r w:rsidR="00561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26</w:t>
            </w:r>
            <w:bookmarkStart w:id="0" w:name="_GoBack"/>
            <w:bookmarkEnd w:id="0"/>
            <w:r w:rsidR="005D1F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B225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D6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junho</w:t>
            </w:r>
            <w:r w:rsidR="00B225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D730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2018</w:t>
            </w: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Default="00BD7302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Default="00BD7302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Default="00BD7302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Default="00BD7302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Pr="00CD6457" w:rsidRDefault="00BD7302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Pr="00BD7302" w:rsidRDefault="00BD7302" w:rsidP="00BD7302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BD7302">
              <w:rPr>
                <w:rFonts w:ascii="Calibri" w:hAnsi="Calibri"/>
                <w:sz w:val="24"/>
                <w:szCs w:val="24"/>
              </w:rPr>
              <w:t>VEREADOR ANDRÉ ALBEJANTE MAZON</w:t>
            </w:r>
          </w:p>
          <w:p w:rsidR="00BD7302" w:rsidRDefault="00BD7302" w:rsidP="00BD7302">
            <w:pPr>
              <w:spacing w:after="0"/>
              <w:jc w:val="center"/>
              <w:rPr>
                <w:rFonts w:ascii="Calibri" w:hAnsi="Calibri"/>
                <w:noProof/>
              </w:rPr>
            </w:pPr>
            <w:r w:rsidRPr="00BD7302">
              <w:rPr>
                <w:rFonts w:ascii="Calibri" w:hAnsi="Calibri"/>
                <w:sz w:val="24"/>
                <w:szCs w:val="24"/>
              </w:rPr>
              <w:t xml:space="preserve">  PTB – Partido Trabalhista Brasileiro</w:t>
            </w:r>
          </w:p>
          <w:p w:rsidR="00BD7302" w:rsidRPr="00BD7302" w:rsidRDefault="00BD7302" w:rsidP="00BD7302">
            <w:pPr>
              <w:spacing w:after="0"/>
              <w:jc w:val="center"/>
              <w:rPr>
                <w:rFonts w:ascii="Calibri" w:hAnsi="Calibri"/>
                <w:noProof/>
              </w:rPr>
            </w:pPr>
            <w:r w:rsidRPr="000F444D">
              <w:rPr>
                <w:rFonts w:ascii="Calibri" w:hAnsi="Calibri"/>
                <w:noProof/>
                <w:lang w:eastAsia="pt-BR"/>
              </w:rPr>
              <w:drawing>
                <wp:inline distT="0" distB="0" distL="0" distR="0" wp14:anchorId="5BCF4CCA" wp14:editId="3AC1D5F9">
                  <wp:extent cx="323850" cy="323850"/>
                  <wp:effectExtent l="0" t="0" r="0" b="0"/>
                  <wp:docPr id="4" name="Imagem 4" descr="Image result for logo 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mage result for logo 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93D" w:rsidRPr="00CD6457" w:rsidRDefault="00D9693D" w:rsidP="00BD7302">
            <w:pPr>
              <w:tabs>
                <w:tab w:val="left" w:pos="709"/>
              </w:tabs>
              <w:ind w:left="72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693D" w:rsidRPr="00CD6457" w:rsidRDefault="00D9693D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2721" w:rsidRDefault="00BA2721" w:rsidP="00921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7302" w:rsidRDefault="00BD7302" w:rsidP="00921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B66" w:rsidRDefault="00921B66" w:rsidP="00921B6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</w:t>
            </w:r>
            <w:r w:rsidR="00BD7302">
              <w:rPr>
                <w:b/>
                <w:sz w:val="24"/>
                <w:szCs w:val="24"/>
              </w:rPr>
              <w:t xml:space="preserve">   </w:t>
            </w:r>
          </w:p>
          <w:p w:rsidR="00CF1B76" w:rsidRDefault="00CF1B76" w:rsidP="00921B66">
            <w:pPr>
              <w:jc w:val="both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ALEXANDRE CINTRA</w:t>
            </w:r>
          </w:p>
          <w:p w:rsidR="00CF1B76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CINOÊ DUZO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CRISTIANO GAIOTO</w:t>
            </w:r>
          </w:p>
          <w:p w:rsidR="00CF1B76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GERALDO VICENTE BERTANHA (GEBÊ)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GÉRSON LUIZ ROSSI JUNIOR</w:t>
            </w:r>
          </w:p>
          <w:p w:rsidR="00CF1B76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JORGE SETOGUCHI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LUIS ROVERTO TAVARES</w:t>
            </w:r>
          </w:p>
          <w:p w:rsidR="00CF1B76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921B66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LUIZ ROBERTO DE SOUZA LEITE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MANOEL EDUARDO PEREIRA DA CRUZ PALOMINO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MARCOS ANTONIO FRANCO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MARIA HELENA SCUDELER DE BARROS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MOACIR GENUARIO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ORIVALDO APARECIDO MAGALHÃES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SAMUEL NOGUEIRA CALVALCANTE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Default="00BD7302" w:rsidP="00921B66">
            <w:pPr>
              <w:jc w:val="center"/>
              <w:rPr>
                <w:b/>
                <w:sz w:val="24"/>
                <w:szCs w:val="24"/>
              </w:rPr>
            </w:pPr>
            <w:r w:rsidRPr="00DE5614">
              <w:rPr>
                <w:b/>
                <w:sz w:val="24"/>
                <w:szCs w:val="24"/>
              </w:rPr>
              <w:t>VEREADOR TIAGO CESAR COSTA</w:t>
            </w:r>
          </w:p>
          <w:p w:rsidR="00CF1B76" w:rsidRPr="00DE5614" w:rsidRDefault="00CF1B76" w:rsidP="00921B66">
            <w:pPr>
              <w:jc w:val="center"/>
              <w:rPr>
                <w:b/>
                <w:sz w:val="24"/>
                <w:szCs w:val="24"/>
              </w:rPr>
            </w:pPr>
          </w:p>
          <w:p w:rsidR="00BD7302" w:rsidRPr="00CD6457" w:rsidRDefault="00BD7302" w:rsidP="0092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614">
              <w:rPr>
                <w:b/>
                <w:sz w:val="24"/>
                <w:szCs w:val="24"/>
              </w:rPr>
              <w:t>VEREADORA SÔNIA REGINA RODRIGUES</w:t>
            </w:r>
          </w:p>
        </w:tc>
      </w:tr>
      <w:tr w:rsidR="00BA2721" w:rsidRPr="00CD6457" w:rsidTr="0037043A">
        <w:trPr>
          <w:trHeight w:val="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5E05" w:rsidRDefault="00CD5E05" w:rsidP="00921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A2721" w:rsidRPr="00CD6457" w:rsidRDefault="00BA2721" w:rsidP="00921B66">
            <w:pPr>
              <w:spacing w:after="0" w:line="240" w:lineRule="auto"/>
              <w:ind w:firstLine="2127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</w:p>
        </w:tc>
      </w:tr>
      <w:tr w:rsidR="0037043A" w:rsidRPr="00CD645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7043A" w:rsidRPr="00CD6457" w:rsidRDefault="0037043A" w:rsidP="00370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BD7302" w:rsidRDefault="00BD7302" w:rsidP="00BA2721">
      <w:pPr>
        <w:rPr>
          <w:rFonts w:ascii="Calibri" w:hAnsi="Calibri"/>
          <w:noProof/>
          <w:lang w:eastAsia="pt-BR"/>
        </w:rPr>
      </w:pPr>
    </w:p>
    <w:p w:rsidR="00BD7302" w:rsidRDefault="00BD7302" w:rsidP="00BA2721">
      <w:pPr>
        <w:rPr>
          <w:rFonts w:ascii="Calibri" w:hAnsi="Calibri"/>
          <w:noProof/>
          <w:lang w:eastAsia="pt-BR"/>
        </w:rPr>
      </w:pPr>
    </w:p>
    <w:p w:rsidR="00BA2721" w:rsidRDefault="00BA2721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9632D8" w:rsidRDefault="009632D8" w:rsidP="00BA2721">
      <w:pPr>
        <w:rPr>
          <w:sz w:val="24"/>
          <w:szCs w:val="24"/>
        </w:rPr>
      </w:pPr>
    </w:p>
    <w:p w:rsidR="002D4078" w:rsidRDefault="002D4078" w:rsidP="00BA2721">
      <w:pPr>
        <w:rPr>
          <w:sz w:val="24"/>
          <w:szCs w:val="24"/>
        </w:rPr>
      </w:pPr>
    </w:p>
    <w:p w:rsidR="002D4078" w:rsidRDefault="002D4078" w:rsidP="00BA2721">
      <w:pPr>
        <w:rPr>
          <w:sz w:val="24"/>
          <w:szCs w:val="24"/>
        </w:rPr>
      </w:pPr>
    </w:p>
    <w:p w:rsidR="009632D8" w:rsidRPr="00D9693D" w:rsidRDefault="009632D8" w:rsidP="002D4078">
      <w:pPr>
        <w:jc w:val="center"/>
        <w:rPr>
          <w:b/>
          <w:bCs/>
          <w:sz w:val="44"/>
          <w:szCs w:val="44"/>
        </w:rPr>
      </w:pPr>
      <w:r w:rsidRPr="00D9693D">
        <w:rPr>
          <w:b/>
          <w:bCs/>
          <w:sz w:val="44"/>
          <w:szCs w:val="44"/>
        </w:rPr>
        <w:t>JUSTIFICATIVA</w:t>
      </w:r>
    </w:p>
    <w:p w:rsidR="009632D8" w:rsidRDefault="009632D8" w:rsidP="00BA2721">
      <w:pPr>
        <w:rPr>
          <w:sz w:val="24"/>
          <w:szCs w:val="24"/>
        </w:rPr>
      </w:pPr>
    </w:p>
    <w:p w:rsidR="00F95A97" w:rsidRDefault="00F95A97" w:rsidP="00BA27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área de que trata este projeto de lei é a remanescente da doação que fez o senhor </w:t>
      </w:r>
      <w:proofErr w:type="spellStart"/>
      <w:r>
        <w:rPr>
          <w:sz w:val="24"/>
          <w:szCs w:val="24"/>
        </w:rPr>
        <w:t>Vail</w:t>
      </w:r>
      <w:proofErr w:type="spellEnd"/>
      <w:r>
        <w:rPr>
          <w:sz w:val="24"/>
          <w:szCs w:val="24"/>
        </w:rPr>
        <w:t xml:space="preserve"> Chaves, no começo do século passado, ao Mogi Mirim Esporte Clube e aonde hoje está edificado a principal estrutura esportiva não só de nossa cidade, mas de toda nossa região, o estádio </w:t>
      </w:r>
      <w:proofErr w:type="spellStart"/>
      <w:r>
        <w:rPr>
          <w:sz w:val="24"/>
          <w:szCs w:val="24"/>
        </w:rPr>
        <w:t>Vail</w:t>
      </w:r>
      <w:proofErr w:type="spellEnd"/>
      <w:r>
        <w:rPr>
          <w:sz w:val="24"/>
          <w:szCs w:val="24"/>
        </w:rPr>
        <w:t xml:space="preserve"> Chaves, o que dá a área não só importância histórica como também para o esporte de todo Estado de São Paulo.</w:t>
      </w:r>
    </w:p>
    <w:p w:rsidR="00C336B5" w:rsidRDefault="00C336B5" w:rsidP="00BA2721">
      <w:pPr>
        <w:rPr>
          <w:sz w:val="24"/>
          <w:szCs w:val="24"/>
        </w:rPr>
      </w:pPr>
    </w:p>
    <w:p w:rsidR="00C336B5" w:rsidRDefault="00C336B5" w:rsidP="00BA27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Não é necessário falar aqui da história do time do Mogi Mirim, nem dos jogadores já formados no gramado do </w:t>
      </w:r>
      <w:proofErr w:type="spellStart"/>
      <w:r>
        <w:rPr>
          <w:sz w:val="24"/>
          <w:szCs w:val="24"/>
        </w:rPr>
        <w:t>Vail</w:t>
      </w:r>
      <w:proofErr w:type="spellEnd"/>
      <w:r>
        <w:rPr>
          <w:sz w:val="24"/>
          <w:szCs w:val="24"/>
        </w:rPr>
        <w:t xml:space="preserve"> Chaves, entre eles alguns dos melhores jogadores da história de nosso futebol, e até do mundo como por exemplo o Rivaldo, ganhador do prêmio de melhor jogador do mundo em 1999. Lembrando que o futebol é patrimônio imaterial do povo brasileiro, sendo desnecessário também </w:t>
      </w:r>
      <w:r w:rsidR="00F32549">
        <w:rPr>
          <w:sz w:val="24"/>
          <w:szCs w:val="24"/>
        </w:rPr>
        <w:t xml:space="preserve">falar da importância deste esporte </w:t>
      </w:r>
      <w:proofErr w:type="gramStart"/>
      <w:r w:rsidR="00F32549">
        <w:rPr>
          <w:sz w:val="24"/>
          <w:szCs w:val="24"/>
        </w:rPr>
        <w:t>pra</w:t>
      </w:r>
      <w:proofErr w:type="gramEnd"/>
      <w:r w:rsidR="00F32549">
        <w:rPr>
          <w:sz w:val="24"/>
          <w:szCs w:val="24"/>
        </w:rPr>
        <w:t xml:space="preserve"> nosso povo, que está neste mês acompanhando fervorosamente nossa seleção na Copa do Mundo da Rússia!!!</w:t>
      </w:r>
    </w:p>
    <w:p w:rsidR="00C336B5" w:rsidRDefault="00C336B5" w:rsidP="00BA2721">
      <w:pPr>
        <w:rPr>
          <w:sz w:val="24"/>
          <w:szCs w:val="24"/>
        </w:rPr>
      </w:pPr>
    </w:p>
    <w:p w:rsidR="00C336B5" w:rsidRDefault="00F32549" w:rsidP="00BA27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Importante frisar que a área em questão fora doada para o clube, com a exigência de que fosse usada para o estímulo à prática esportiva, sendo que uma parte da área já vem sendo utilizada para outros fins, uma vez que a área da escola Sinhazinha, o Projeto ICA e o pátio da prefeitura e SAAE, o que mostra a </w:t>
      </w:r>
      <w:proofErr w:type="spellStart"/>
      <w:r>
        <w:rPr>
          <w:sz w:val="24"/>
          <w:szCs w:val="24"/>
        </w:rPr>
        <w:t>importancia</w:t>
      </w:r>
      <w:proofErr w:type="spellEnd"/>
      <w:r>
        <w:rPr>
          <w:sz w:val="24"/>
          <w:szCs w:val="24"/>
        </w:rPr>
        <w:t xml:space="preserve"> deste projeto para salva guardar a intenção do doador da área no pouco que ainda aresta da mesma.</w:t>
      </w:r>
    </w:p>
    <w:p w:rsidR="000537D4" w:rsidRDefault="000537D4" w:rsidP="00BA27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Importante que a lei compreenda toda a área da matrícula em questão, uma vez que só há razão de ser para o Estádio se tivermos um </w:t>
      </w:r>
      <w:r w:rsidR="00C336B5">
        <w:rPr>
          <w:sz w:val="24"/>
          <w:szCs w:val="24"/>
        </w:rPr>
        <w:t>clube</w:t>
      </w:r>
      <w:r>
        <w:rPr>
          <w:sz w:val="24"/>
          <w:szCs w:val="24"/>
        </w:rPr>
        <w:t xml:space="preserve"> ativo, e para se manter um time ativo não basta um Estádio, mas é preciso também toda uma estrutura como Alojamentos, Centros de Treinamentos, Centro de Fisioterapia, Sede Administrativa, academia, entre tantas outras necessidades que tornam fundamental para nossa população a proteção </w:t>
      </w:r>
      <w:r w:rsidR="00C336B5">
        <w:rPr>
          <w:sz w:val="24"/>
          <w:szCs w:val="24"/>
        </w:rPr>
        <w:t>de toda a área conforme proposto neste projeto de lei.</w:t>
      </w:r>
    </w:p>
    <w:p w:rsidR="00C336B5" w:rsidRDefault="00C336B5" w:rsidP="00BA2721">
      <w:pPr>
        <w:rPr>
          <w:sz w:val="24"/>
          <w:szCs w:val="24"/>
        </w:rPr>
      </w:pPr>
    </w:p>
    <w:p w:rsidR="00C336B5" w:rsidRPr="00CD6457" w:rsidRDefault="00F32549" w:rsidP="00BA272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336B5">
        <w:rPr>
          <w:sz w:val="24"/>
          <w:szCs w:val="24"/>
        </w:rPr>
        <w:tab/>
      </w:r>
    </w:p>
    <w:sectPr w:rsidR="00C336B5" w:rsidRPr="00CD6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4C" w:rsidRDefault="0093384C" w:rsidP="00CD5E05">
      <w:pPr>
        <w:spacing w:after="0" w:line="240" w:lineRule="auto"/>
      </w:pPr>
      <w:r>
        <w:separator/>
      </w:r>
    </w:p>
  </w:endnote>
  <w:endnote w:type="continuationSeparator" w:id="0">
    <w:p w:rsidR="0093384C" w:rsidRDefault="0093384C" w:rsidP="00CD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4C" w:rsidRDefault="0093384C" w:rsidP="00CD5E05">
      <w:pPr>
        <w:spacing w:after="0" w:line="240" w:lineRule="auto"/>
      </w:pPr>
      <w:r>
        <w:separator/>
      </w:r>
    </w:p>
  </w:footnote>
  <w:footnote w:type="continuationSeparator" w:id="0">
    <w:p w:rsidR="0093384C" w:rsidRDefault="0093384C" w:rsidP="00CD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05" w:rsidRDefault="00CD5E05" w:rsidP="00CD5E05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D5E05" w:rsidRDefault="00CD5E05" w:rsidP="00CD5E05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D5E05" w:rsidRPr="00CD5E05" w:rsidRDefault="00CD5E05" w:rsidP="00CD5E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21"/>
    <w:rsid w:val="000111A2"/>
    <w:rsid w:val="0001670D"/>
    <w:rsid w:val="00043413"/>
    <w:rsid w:val="000537D4"/>
    <w:rsid w:val="0009128A"/>
    <w:rsid w:val="00092B28"/>
    <w:rsid w:val="000B6135"/>
    <w:rsid w:val="00155302"/>
    <w:rsid w:val="00284069"/>
    <w:rsid w:val="002A74B5"/>
    <w:rsid w:val="002D4078"/>
    <w:rsid w:val="003426F1"/>
    <w:rsid w:val="003458B7"/>
    <w:rsid w:val="003517F9"/>
    <w:rsid w:val="0037043A"/>
    <w:rsid w:val="003F4800"/>
    <w:rsid w:val="004510F6"/>
    <w:rsid w:val="00502BD0"/>
    <w:rsid w:val="0054735A"/>
    <w:rsid w:val="00561EB5"/>
    <w:rsid w:val="00573A8C"/>
    <w:rsid w:val="005D1FCF"/>
    <w:rsid w:val="006847A5"/>
    <w:rsid w:val="00690522"/>
    <w:rsid w:val="006A168C"/>
    <w:rsid w:val="006A1B93"/>
    <w:rsid w:val="006F7958"/>
    <w:rsid w:val="00754146"/>
    <w:rsid w:val="0077130B"/>
    <w:rsid w:val="00814057"/>
    <w:rsid w:val="00893EA2"/>
    <w:rsid w:val="008C19CB"/>
    <w:rsid w:val="008C761E"/>
    <w:rsid w:val="008D6BC2"/>
    <w:rsid w:val="008E09CA"/>
    <w:rsid w:val="008E22F1"/>
    <w:rsid w:val="00921B66"/>
    <w:rsid w:val="0093355E"/>
    <w:rsid w:val="0093384C"/>
    <w:rsid w:val="009632D8"/>
    <w:rsid w:val="00964A18"/>
    <w:rsid w:val="009D672E"/>
    <w:rsid w:val="00A76263"/>
    <w:rsid w:val="00A86167"/>
    <w:rsid w:val="00B22551"/>
    <w:rsid w:val="00B3301D"/>
    <w:rsid w:val="00BA2721"/>
    <w:rsid w:val="00BD7302"/>
    <w:rsid w:val="00C336B5"/>
    <w:rsid w:val="00CD5E05"/>
    <w:rsid w:val="00CD6457"/>
    <w:rsid w:val="00CF1B76"/>
    <w:rsid w:val="00D01E5B"/>
    <w:rsid w:val="00D9693D"/>
    <w:rsid w:val="00DB06E8"/>
    <w:rsid w:val="00E267AD"/>
    <w:rsid w:val="00E72447"/>
    <w:rsid w:val="00E87912"/>
    <w:rsid w:val="00EE7FE8"/>
    <w:rsid w:val="00F32549"/>
    <w:rsid w:val="00F628DC"/>
    <w:rsid w:val="00F95A97"/>
    <w:rsid w:val="00F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6F21"/>
  <w15:chartTrackingRefBased/>
  <w15:docId w15:val="{E57F0043-C66A-4733-965B-0A8AE003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721"/>
    <w:rPr>
      <w:b/>
      <w:bCs/>
    </w:rPr>
  </w:style>
  <w:style w:type="character" w:customStyle="1" w:styleId="msonormal0">
    <w:name w:val="msonormal"/>
    <w:basedOn w:val="Fontepargpadro"/>
    <w:rsid w:val="00BA2721"/>
  </w:style>
  <w:style w:type="paragraph" w:styleId="Textodebalo">
    <w:name w:val="Balloon Text"/>
    <w:basedOn w:val="Normal"/>
    <w:link w:val="TextodebaloChar"/>
    <w:uiPriority w:val="99"/>
    <w:semiHidden/>
    <w:unhideWhenUsed/>
    <w:rsid w:val="0001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0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E05"/>
  </w:style>
  <w:style w:type="paragraph" w:styleId="Rodap">
    <w:name w:val="footer"/>
    <w:basedOn w:val="Normal"/>
    <w:link w:val="RodapChar"/>
    <w:uiPriority w:val="99"/>
    <w:unhideWhenUsed/>
    <w:rsid w:val="00CD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E05"/>
  </w:style>
  <w:style w:type="paragraph" w:styleId="SemEspaamento">
    <w:name w:val="No Spacing"/>
    <w:qFormat/>
    <w:rsid w:val="0045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758D-7B9E-4277-A298-0DB3AE98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Usuário do Windows</cp:lastModifiedBy>
  <cp:revision>29</cp:revision>
  <cp:lastPrinted>2018-06-25T12:50:00Z</cp:lastPrinted>
  <dcterms:created xsi:type="dcterms:W3CDTF">2017-01-13T13:15:00Z</dcterms:created>
  <dcterms:modified xsi:type="dcterms:W3CDTF">2018-06-26T10:41:00Z</dcterms:modified>
</cp:coreProperties>
</file>