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2DE" w:rsidRDefault="001152DE" w:rsidP="001152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AOS GRUPOS BIKE MARTIM SEM LIMITE E PEDAL + AMIGOS = SOLIDARIEDADE, ORGANIZADORES DO PRIMEIRO DOMINGO SOLIDÁRIO EM PROL DA SANTA CASA DE MOGI MIRIM, QUE ACONTECEU NO DIA 22 DE JULHO NO DISTRITO DE MARTIM FRANCISCO. </w:t>
      </w:r>
    </w:p>
    <w:p w:rsidR="001152DE" w:rsidRDefault="001152DE" w:rsidP="001152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1152DE" w:rsidRPr="001F7AB4" w:rsidRDefault="001152DE" w:rsidP="001152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1152DE" w:rsidRPr="001F7AB4" w:rsidRDefault="001152DE" w:rsidP="001152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1152DE" w:rsidRPr="001F7AB4" w:rsidRDefault="001152DE" w:rsidP="001152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152DE" w:rsidRPr="001F7AB4" w:rsidRDefault="001152DE" w:rsidP="001152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  <w:bookmarkStart w:id="0" w:name="_GoBack"/>
      <w:bookmarkEnd w:id="0"/>
    </w:p>
    <w:p w:rsidR="001152DE" w:rsidRPr="001F7AB4" w:rsidRDefault="001152DE" w:rsidP="001152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152DE" w:rsidRPr="001F7AB4" w:rsidRDefault="001152DE" w:rsidP="001152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152DE" w:rsidRPr="001F7AB4" w:rsidRDefault="001152DE" w:rsidP="001152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152DE" w:rsidRPr="001F7AB4" w:rsidRDefault="001152DE" w:rsidP="001152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1152DE" w:rsidRPr="001F7AB4" w:rsidTr="00376863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1152DE" w:rsidRPr="001F7AB4" w:rsidRDefault="001152DE" w:rsidP="0037686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152DE" w:rsidRPr="001F7AB4" w:rsidTr="00376863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1152DE" w:rsidRPr="001F7AB4" w:rsidRDefault="001152DE" w:rsidP="00376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152DE" w:rsidRPr="001F7AB4" w:rsidRDefault="001152DE" w:rsidP="001152DE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</w:t>
      </w:r>
      <w:r>
        <w:rPr>
          <w:rFonts w:ascii="Arial" w:hAnsi="Arial" w:cs="Arial"/>
          <w:b/>
          <w:sz w:val="24"/>
        </w:rPr>
        <w:t xml:space="preserve">   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8</w:t>
      </w:r>
    </w:p>
    <w:p w:rsidR="001152DE" w:rsidRPr="001F7AB4" w:rsidRDefault="001152DE" w:rsidP="001152DE">
      <w:pPr>
        <w:rPr>
          <w:rFonts w:ascii="Arial" w:hAnsi="Arial" w:cs="Arial"/>
          <w:b/>
          <w:sz w:val="24"/>
        </w:rPr>
      </w:pPr>
    </w:p>
    <w:p w:rsidR="001152DE" w:rsidRPr="001F7AB4" w:rsidRDefault="001152DE" w:rsidP="001152DE">
      <w:pPr>
        <w:rPr>
          <w:rFonts w:ascii="Arial" w:hAnsi="Arial" w:cs="Arial"/>
          <w:b/>
          <w:sz w:val="24"/>
        </w:rPr>
      </w:pPr>
    </w:p>
    <w:p w:rsidR="001152DE" w:rsidRPr="001F7AB4" w:rsidRDefault="001152DE" w:rsidP="001152DE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1152DE" w:rsidRPr="001F7AB4" w:rsidRDefault="001152DE" w:rsidP="001152DE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1152DE" w:rsidRPr="001F7AB4" w:rsidRDefault="001152DE" w:rsidP="001152DE">
      <w:pPr>
        <w:jc w:val="both"/>
        <w:rPr>
          <w:rFonts w:ascii="Arial" w:hAnsi="Arial" w:cs="Arial"/>
          <w:b/>
          <w:sz w:val="24"/>
        </w:rPr>
      </w:pPr>
    </w:p>
    <w:p w:rsidR="001152DE" w:rsidRDefault="001152DE" w:rsidP="001152DE">
      <w:pPr>
        <w:jc w:val="both"/>
        <w:rPr>
          <w:rFonts w:ascii="Arial" w:hAnsi="Arial" w:cs="Arial"/>
          <w:sz w:val="22"/>
          <w:szCs w:val="22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</w:t>
      </w:r>
      <w:r w:rsidRPr="00B47FD9">
        <w:rPr>
          <w:rFonts w:ascii="Arial" w:hAnsi="Arial" w:cs="Arial"/>
          <w:b/>
          <w:sz w:val="22"/>
          <w:szCs w:val="22"/>
        </w:rPr>
        <w:t>REQUEIRO</w:t>
      </w:r>
      <w:r w:rsidRPr="00B47FD9">
        <w:rPr>
          <w:rFonts w:ascii="Arial" w:hAnsi="Arial" w:cs="Arial"/>
          <w:sz w:val="22"/>
          <w:szCs w:val="22"/>
        </w:rPr>
        <w:t xml:space="preserve"> </w:t>
      </w:r>
      <w:r w:rsidRPr="00B47FD9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b/>
          <w:sz w:val="22"/>
          <w:szCs w:val="22"/>
          <w:lang w:eastAsia="ar-SA"/>
        </w:rPr>
        <w:t>MOÇÃO</w:t>
      </w:r>
      <w:r w:rsidRPr="00965F10">
        <w:rPr>
          <w:rFonts w:ascii="Arial" w:hAnsi="Arial" w:cs="Arial"/>
          <w:b/>
          <w:szCs w:val="22"/>
          <w:lang w:eastAsia="ar-SA"/>
        </w:rPr>
        <w:t xml:space="preserve"> </w:t>
      </w:r>
      <w:r w:rsidRPr="00965F10">
        <w:rPr>
          <w:rFonts w:ascii="Arial" w:hAnsi="Arial" w:cs="Arial"/>
          <w:b/>
          <w:sz w:val="22"/>
          <w:szCs w:val="22"/>
          <w:lang w:eastAsia="ar-SA"/>
        </w:rPr>
        <w:t xml:space="preserve">DE 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CONGRATULAÇÕES E APLAUSOS </w:t>
      </w:r>
      <w:r w:rsidRPr="001152DE">
        <w:rPr>
          <w:rFonts w:ascii="Arial" w:hAnsi="Arial" w:cs="Arial"/>
          <w:sz w:val="22"/>
          <w:szCs w:val="22"/>
          <w:lang w:eastAsia="ar-SA"/>
        </w:rPr>
        <w:t xml:space="preserve">aos grupos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B</w:t>
      </w:r>
      <w:r w:rsidRPr="001152DE">
        <w:rPr>
          <w:rFonts w:ascii="Arial" w:hAnsi="Arial" w:cs="Arial"/>
          <w:sz w:val="22"/>
          <w:szCs w:val="22"/>
          <w:lang w:eastAsia="ar-SA"/>
        </w:rPr>
        <w:t>ike</w:t>
      </w:r>
      <w:proofErr w:type="spellEnd"/>
      <w:r w:rsidRPr="001152DE"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1152DE">
        <w:rPr>
          <w:rFonts w:ascii="Arial" w:hAnsi="Arial" w:cs="Arial"/>
          <w:sz w:val="22"/>
          <w:szCs w:val="22"/>
          <w:lang w:eastAsia="ar-SA"/>
        </w:rPr>
        <w:t xml:space="preserve">artim </w:t>
      </w:r>
      <w:r>
        <w:rPr>
          <w:rFonts w:ascii="Arial" w:hAnsi="Arial" w:cs="Arial"/>
          <w:sz w:val="22"/>
          <w:szCs w:val="22"/>
          <w:lang w:eastAsia="ar-SA"/>
        </w:rPr>
        <w:t>S</w:t>
      </w:r>
      <w:r w:rsidRPr="001152DE">
        <w:rPr>
          <w:rFonts w:ascii="Arial" w:hAnsi="Arial" w:cs="Arial"/>
          <w:sz w:val="22"/>
          <w:szCs w:val="22"/>
          <w:lang w:eastAsia="ar-SA"/>
        </w:rPr>
        <w:t xml:space="preserve">em </w:t>
      </w:r>
      <w:r>
        <w:rPr>
          <w:rFonts w:ascii="Arial" w:hAnsi="Arial" w:cs="Arial"/>
          <w:sz w:val="22"/>
          <w:szCs w:val="22"/>
          <w:lang w:eastAsia="ar-SA"/>
        </w:rPr>
        <w:t>L</w:t>
      </w:r>
      <w:r w:rsidRPr="001152DE">
        <w:rPr>
          <w:rFonts w:ascii="Arial" w:hAnsi="Arial" w:cs="Arial"/>
          <w:sz w:val="22"/>
          <w:szCs w:val="22"/>
          <w:lang w:eastAsia="ar-SA"/>
        </w:rPr>
        <w:t xml:space="preserve">imite e </w:t>
      </w:r>
      <w:r>
        <w:rPr>
          <w:rFonts w:ascii="Arial" w:hAnsi="Arial" w:cs="Arial"/>
          <w:sz w:val="22"/>
          <w:szCs w:val="22"/>
          <w:lang w:eastAsia="ar-SA"/>
        </w:rPr>
        <w:t>P</w:t>
      </w:r>
      <w:r w:rsidRPr="001152DE">
        <w:rPr>
          <w:rFonts w:ascii="Arial" w:hAnsi="Arial" w:cs="Arial"/>
          <w:sz w:val="22"/>
          <w:szCs w:val="22"/>
          <w:lang w:eastAsia="ar-SA"/>
        </w:rPr>
        <w:t xml:space="preserve">edal + </w:t>
      </w:r>
      <w:r>
        <w:rPr>
          <w:rFonts w:ascii="Arial" w:hAnsi="Arial" w:cs="Arial"/>
          <w:sz w:val="22"/>
          <w:szCs w:val="22"/>
          <w:lang w:eastAsia="ar-SA"/>
        </w:rPr>
        <w:t>A</w:t>
      </w:r>
      <w:r w:rsidRPr="001152DE">
        <w:rPr>
          <w:rFonts w:ascii="Arial" w:hAnsi="Arial" w:cs="Arial"/>
          <w:sz w:val="22"/>
          <w:szCs w:val="22"/>
          <w:lang w:eastAsia="ar-SA"/>
        </w:rPr>
        <w:t xml:space="preserve">migos = </w:t>
      </w:r>
      <w:r>
        <w:rPr>
          <w:rFonts w:ascii="Arial" w:hAnsi="Arial" w:cs="Arial"/>
          <w:sz w:val="22"/>
          <w:szCs w:val="22"/>
          <w:lang w:eastAsia="ar-SA"/>
        </w:rPr>
        <w:t>S</w:t>
      </w:r>
      <w:r w:rsidRPr="001152DE">
        <w:rPr>
          <w:rFonts w:ascii="Arial" w:hAnsi="Arial" w:cs="Arial"/>
          <w:sz w:val="22"/>
          <w:szCs w:val="22"/>
          <w:lang w:eastAsia="ar-SA"/>
        </w:rPr>
        <w:t xml:space="preserve">olidariedade, organizadores do </w:t>
      </w:r>
      <w:r>
        <w:rPr>
          <w:rFonts w:ascii="Arial" w:hAnsi="Arial" w:cs="Arial"/>
          <w:sz w:val="22"/>
          <w:szCs w:val="22"/>
          <w:lang w:eastAsia="ar-SA"/>
        </w:rPr>
        <w:t>P</w:t>
      </w:r>
      <w:r w:rsidRPr="001152DE">
        <w:rPr>
          <w:rFonts w:ascii="Arial" w:hAnsi="Arial" w:cs="Arial"/>
          <w:sz w:val="22"/>
          <w:szCs w:val="22"/>
          <w:lang w:eastAsia="ar-SA"/>
        </w:rPr>
        <w:t xml:space="preserve">rimeiro </w:t>
      </w:r>
      <w:r>
        <w:rPr>
          <w:rFonts w:ascii="Arial" w:hAnsi="Arial" w:cs="Arial"/>
          <w:sz w:val="22"/>
          <w:szCs w:val="22"/>
          <w:lang w:eastAsia="ar-SA"/>
        </w:rPr>
        <w:t>D</w:t>
      </w:r>
      <w:r w:rsidRPr="001152DE">
        <w:rPr>
          <w:rFonts w:ascii="Arial" w:hAnsi="Arial" w:cs="Arial"/>
          <w:sz w:val="22"/>
          <w:szCs w:val="22"/>
          <w:lang w:eastAsia="ar-SA"/>
        </w:rPr>
        <w:t xml:space="preserve">omingo </w:t>
      </w:r>
      <w:r>
        <w:rPr>
          <w:rFonts w:ascii="Arial" w:hAnsi="Arial" w:cs="Arial"/>
          <w:sz w:val="22"/>
          <w:szCs w:val="22"/>
          <w:lang w:eastAsia="ar-SA"/>
        </w:rPr>
        <w:t>S</w:t>
      </w:r>
      <w:r w:rsidRPr="001152DE">
        <w:rPr>
          <w:rFonts w:ascii="Arial" w:hAnsi="Arial" w:cs="Arial"/>
          <w:sz w:val="22"/>
          <w:szCs w:val="22"/>
          <w:lang w:eastAsia="ar-SA"/>
        </w:rPr>
        <w:t xml:space="preserve">olidário em prol da </w:t>
      </w:r>
      <w:r>
        <w:rPr>
          <w:rFonts w:ascii="Arial" w:hAnsi="Arial" w:cs="Arial"/>
          <w:sz w:val="22"/>
          <w:szCs w:val="22"/>
          <w:lang w:eastAsia="ar-SA"/>
        </w:rPr>
        <w:t>S</w:t>
      </w:r>
      <w:r w:rsidRPr="001152DE">
        <w:rPr>
          <w:rFonts w:ascii="Arial" w:hAnsi="Arial" w:cs="Arial"/>
          <w:sz w:val="22"/>
          <w:szCs w:val="22"/>
          <w:lang w:eastAsia="ar-SA"/>
        </w:rPr>
        <w:t xml:space="preserve">anta </w:t>
      </w:r>
      <w:r>
        <w:rPr>
          <w:rFonts w:ascii="Arial" w:hAnsi="Arial" w:cs="Arial"/>
          <w:sz w:val="22"/>
          <w:szCs w:val="22"/>
          <w:lang w:eastAsia="ar-SA"/>
        </w:rPr>
        <w:t>C</w:t>
      </w:r>
      <w:r w:rsidRPr="001152DE">
        <w:rPr>
          <w:rFonts w:ascii="Arial" w:hAnsi="Arial" w:cs="Arial"/>
          <w:sz w:val="22"/>
          <w:szCs w:val="22"/>
          <w:lang w:eastAsia="ar-SA"/>
        </w:rPr>
        <w:t xml:space="preserve">asa de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1152DE">
        <w:rPr>
          <w:rFonts w:ascii="Arial" w:hAnsi="Arial" w:cs="Arial"/>
          <w:sz w:val="22"/>
          <w:szCs w:val="22"/>
          <w:lang w:eastAsia="ar-SA"/>
        </w:rPr>
        <w:t xml:space="preserve">ogi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1152DE">
        <w:rPr>
          <w:rFonts w:ascii="Arial" w:hAnsi="Arial" w:cs="Arial"/>
          <w:sz w:val="22"/>
          <w:szCs w:val="22"/>
          <w:lang w:eastAsia="ar-SA"/>
        </w:rPr>
        <w:t xml:space="preserve">irim, que aconteceu no dia 22 de julho no distrito de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1152DE">
        <w:rPr>
          <w:rFonts w:ascii="Arial" w:hAnsi="Arial" w:cs="Arial"/>
          <w:sz w:val="22"/>
          <w:szCs w:val="22"/>
          <w:lang w:eastAsia="ar-SA"/>
        </w:rPr>
        <w:t xml:space="preserve">artim </w:t>
      </w:r>
      <w:r>
        <w:rPr>
          <w:rFonts w:ascii="Arial" w:hAnsi="Arial" w:cs="Arial"/>
          <w:sz w:val="22"/>
          <w:szCs w:val="22"/>
          <w:lang w:eastAsia="ar-SA"/>
        </w:rPr>
        <w:t>F</w:t>
      </w:r>
      <w:r w:rsidRPr="001152DE">
        <w:rPr>
          <w:rFonts w:ascii="Arial" w:hAnsi="Arial" w:cs="Arial"/>
          <w:sz w:val="22"/>
          <w:szCs w:val="22"/>
          <w:lang w:eastAsia="ar-SA"/>
        </w:rPr>
        <w:t>rancisco</w:t>
      </w:r>
      <w:r>
        <w:rPr>
          <w:rFonts w:ascii="Arial" w:hAnsi="Arial" w:cs="Arial"/>
          <w:sz w:val="22"/>
          <w:szCs w:val="22"/>
          <w:lang w:eastAsia="ar-SA"/>
        </w:rPr>
        <w:t>.</w:t>
      </w:r>
    </w:p>
    <w:p w:rsidR="001152DE" w:rsidRDefault="001152DE" w:rsidP="001152DE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1152DE" w:rsidRDefault="001152DE" w:rsidP="001152DE">
      <w:pPr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                                         O evento reuniu centenas de pessoas entre um passeio de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Montain</w:t>
      </w:r>
      <w:proofErr w:type="spellEnd"/>
      <w:r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Bike</w:t>
      </w:r>
      <w:proofErr w:type="spellEnd"/>
      <w:r>
        <w:rPr>
          <w:rFonts w:ascii="Arial" w:hAnsi="Arial" w:cs="Arial"/>
          <w:sz w:val="22"/>
          <w:szCs w:val="22"/>
          <w:lang w:eastAsia="ar-SA"/>
        </w:rPr>
        <w:t xml:space="preserve"> e uma caminhada com trajeto de quatro quilômetros e o passeio em trajeto de 25 e 30 quilômetros e 50 quilômetros na categoria Pró. Além da prática esportiva saudável, o evento também promoveu a arrecadação de alimentos e leite, que foram destinados à entidade. </w:t>
      </w:r>
    </w:p>
    <w:p w:rsidR="001152DE" w:rsidRDefault="001152DE" w:rsidP="001152DE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1152DE" w:rsidRDefault="001152DE" w:rsidP="001152DE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1152DE" w:rsidRDefault="001152DE" w:rsidP="001152DE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1152DE" w:rsidRDefault="001152DE" w:rsidP="001152DE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23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ju</w:t>
      </w:r>
      <w:r>
        <w:rPr>
          <w:rFonts w:ascii="Arial" w:hAnsi="Arial" w:cs="Arial"/>
          <w:b/>
          <w:sz w:val="24"/>
        </w:rPr>
        <w:t>lho</w:t>
      </w:r>
      <w:r>
        <w:rPr>
          <w:rFonts w:ascii="Arial" w:hAnsi="Arial" w:cs="Arial"/>
          <w:b/>
          <w:sz w:val="24"/>
        </w:rPr>
        <w:t xml:space="preserve"> de 2018</w:t>
      </w:r>
    </w:p>
    <w:p w:rsidR="001152DE" w:rsidRDefault="001152DE" w:rsidP="001152DE">
      <w:pPr>
        <w:rPr>
          <w:rFonts w:ascii="Arial" w:hAnsi="Arial" w:cs="Arial"/>
          <w:b/>
          <w:sz w:val="24"/>
        </w:rPr>
      </w:pPr>
    </w:p>
    <w:p w:rsidR="001152DE" w:rsidRDefault="001152DE" w:rsidP="001152DE">
      <w:pPr>
        <w:rPr>
          <w:rFonts w:ascii="Arial" w:hAnsi="Arial" w:cs="Arial"/>
          <w:b/>
          <w:sz w:val="24"/>
        </w:rPr>
      </w:pPr>
    </w:p>
    <w:p w:rsidR="001152DE" w:rsidRPr="001F7AB4" w:rsidRDefault="001152DE" w:rsidP="001152DE">
      <w:pPr>
        <w:rPr>
          <w:rFonts w:ascii="Arial" w:hAnsi="Arial" w:cs="Arial"/>
          <w:b/>
          <w:sz w:val="24"/>
        </w:rPr>
      </w:pPr>
    </w:p>
    <w:p w:rsidR="001152DE" w:rsidRDefault="001152DE" w:rsidP="001152DE">
      <w:pPr>
        <w:rPr>
          <w:rFonts w:ascii="Arial" w:hAnsi="Arial" w:cs="Arial"/>
          <w:b/>
          <w:sz w:val="24"/>
        </w:rPr>
      </w:pPr>
    </w:p>
    <w:p w:rsidR="001152DE" w:rsidRDefault="001152DE" w:rsidP="001152DE">
      <w:pPr>
        <w:rPr>
          <w:rFonts w:ascii="Arial" w:hAnsi="Arial" w:cs="Arial"/>
          <w:b/>
          <w:sz w:val="24"/>
        </w:rPr>
      </w:pPr>
    </w:p>
    <w:p w:rsidR="001152DE" w:rsidRDefault="001152DE" w:rsidP="001152DE">
      <w:pPr>
        <w:rPr>
          <w:rFonts w:ascii="Arial" w:hAnsi="Arial" w:cs="Arial"/>
          <w:b/>
          <w:sz w:val="24"/>
        </w:rPr>
      </w:pPr>
    </w:p>
    <w:p w:rsidR="001152DE" w:rsidRPr="001F7AB4" w:rsidRDefault="001152DE" w:rsidP="001152DE">
      <w:pPr>
        <w:rPr>
          <w:rFonts w:ascii="Arial" w:hAnsi="Arial" w:cs="Arial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1152DE" w:rsidRDefault="001152DE" w:rsidP="001152DE">
      <w:pPr>
        <w:rPr>
          <w:rFonts w:ascii="Arial" w:hAnsi="Arial" w:cs="Arial"/>
        </w:rPr>
      </w:pPr>
    </w:p>
    <w:p w:rsidR="001152DE" w:rsidRDefault="001152DE" w:rsidP="001152DE"/>
    <w:p w:rsidR="001152DE" w:rsidRDefault="001152DE" w:rsidP="001152DE"/>
    <w:p w:rsidR="001152DE" w:rsidRDefault="001152DE" w:rsidP="001152DE"/>
    <w:p w:rsidR="001152DE" w:rsidRDefault="001152DE" w:rsidP="001152DE"/>
    <w:p w:rsidR="00266E9B" w:rsidRDefault="00266E9B"/>
    <w:sectPr w:rsidR="00266E9B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1152DE">
    <w:pPr>
      <w:pStyle w:val="Rodap"/>
      <w:jc w:val="center"/>
      <w:rPr>
        <w:sz w:val="18"/>
      </w:rPr>
    </w:pPr>
    <w:r>
      <w:rPr>
        <w:sz w:val="18"/>
      </w:rPr>
      <w:t>Rua Dr. José Alves, 129 - Centro - Fone: (019) 381</w:t>
    </w:r>
    <w:r>
      <w:rPr>
        <w:sz w:val="18"/>
      </w:rPr>
      <w:t>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1152D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1152D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1152DE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1152D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36C58A79" wp14:editId="535E132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1152DE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1152D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2DE"/>
    <w:rsid w:val="001152DE"/>
    <w:rsid w:val="0026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568EE-8911-425C-978F-9053A01FE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1152DE"/>
  </w:style>
  <w:style w:type="paragraph" w:styleId="Cabealho">
    <w:name w:val="header"/>
    <w:basedOn w:val="Normal"/>
    <w:link w:val="CabealhoChar"/>
    <w:semiHidden/>
    <w:rsid w:val="001152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1152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1152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1152D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2018-07-23T13:25:00Z</dcterms:created>
  <dcterms:modified xsi:type="dcterms:W3CDTF">2018-07-23T13:36:00Z</dcterms:modified>
</cp:coreProperties>
</file>