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B766B" w:rsidRPr="009E229C" w:rsidRDefault="00AB766B" w:rsidP="00AB76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que realize operação “TAPA BURACO” à Avenida Nelson Patelli, Parque da Imprensa, bem como a limpeza e manutenção do canteiro central.</w:t>
      </w:r>
    </w:p>
    <w:p w:rsidR="00AF60CF" w:rsidRPr="00AB766B" w:rsidRDefault="00AF60CF" w:rsidP="00AB76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bookmarkStart w:id="0" w:name="_GoBack"/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 w:rsidR="00AB766B">
        <w:rPr>
          <w:b/>
          <w:sz w:val="24"/>
        </w:rPr>
        <w:t xml:space="preserve"> DE 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AB766B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B766B" w:rsidRDefault="00AF60CF" w:rsidP="00AB766B">
      <w:pPr>
        <w:jc w:val="both"/>
        <w:rPr>
          <w:sz w:val="24"/>
        </w:rPr>
      </w:pPr>
      <w:r>
        <w:rPr>
          <w:sz w:val="24"/>
        </w:rPr>
        <w:tab/>
      </w:r>
    </w:p>
    <w:p w:rsidR="00AF60CF" w:rsidRDefault="00AB766B" w:rsidP="00AB766B">
      <w:pPr>
        <w:jc w:val="both"/>
        <w:rPr>
          <w:sz w:val="24"/>
        </w:rPr>
      </w:pPr>
      <w:r>
        <w:rPr>
          <w:sz w:val="24"/>
        </w:rPr>
        <w:t xml:space="preserve">    Indico ao Excelentíssimo Senhor Prefeito Municipal através de Secretaria Municipal competente que realize operação “TAPA BURACO” à Avenida Nelson Patelli, Parque da Imprensa, bem como a limpeza e manutenção do canteiro central, conforme fotos em anexo.</w:t>
      </w:r>
      <w:r w:rsidR="00AF60CF">
        <w:rPr>
          <w:sz w:val="24"/>
        </w:rPr>
        <w:tab/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AB766B">
        <w:rPr>
          <w:b/>
          <w:sz w:val="24"/>
        </w:rPr>
        <w:t xml:space="preserve"> 14 de setembro de 2018</w:t>
      </w:r>
    </w:p>
    <w:p w:rsidR="00AB766B" w:rsidRDefault="00AB766B">
      <w:pPr>
        <w:rPr>
          <w:b/>
          <w:sz w:val="24"/>
        </w:rPr>
      </w:pPr>
    </w:p>
    <w:p w:rsidR="00AB766B" w:rsidRDefault="00AB766B">
      <w:pPr>
        <w:rPr>
          <w:b/>
          <w:sz w:val="24"/>
        </w:rPr>
      </w:pPr>
    </w:p>
    <w:p w:rsidR="00AB766B" w:rsidRDefault="00AB766B">
      <w:pPr>
        <w:rPr>
          <w:b/>
          <w:sz w:val="24"/>
        </w:rPr>
      </w:pPr>
    </w:p>
    <w:p w:rsidR="00AB766B" w:rsidRDefault="00AB766B">
      <w:pPr>
        <w:rPr>
          <w:b/>
          <w:sz w:val="24"/>
        </w:rPr>
      </w:pPr>
    </w:p>
    <w:p w:rsidR="00AB766B" w:rsidRDefault="00AB766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</w:t>
      </w:r>
    </w:p>
    <w:p w:rsidR="00AB766B" w:rsidRDefault="00AB766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DR.GERSON LUIZ ROSSI JUNIOR</w:t>
      </w:r>
    </w:p>
    <w:p w:rsidR="00AB766B" w:rsidRDefault="00AB766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VEREADOR-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FA4" w:rsidRDefault="00EF4FA4">
      <w:r>
        <w:separator/>
      </w:r>
    </w:p>
  </w:endnote>
  <w:endnote w:type="continuationSeparator" w:id="0">
    <w:p w:rsidR="00EF4FA4" w:rsidRDefault="00EF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FA4" w:rsidRDefault="00EF4FA4">
      <w:r>
        <w:separator/>
      </w:r>
    </w:p>
  </w:footnote>
  <w:footnote w:type="continuationSeparator" w:id="0">
    <w:p w:rsidR="00EF4FA4" w:rsidRDefault="00EF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F1B8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5D3050"/>
    <w:rsid w:val="007B2DAF"/>
    <w:rsid w:val="007B641A"/>
    <w:rsid w:val="00A90F25"/>
    <w:rsid w:val="00AB766B"/>
    <w:rsid w:val="00AF60CF"/>
    <w:rsid w:val="00CD523D"/>
    <w:rsid w:val="00CF1B8F"/>
    <w:rsid w:val="00E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D59981-43B8-4545-89A3-A7C0AF84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2018-09-14T12:36:00Z</dcterms:created>
  <dcterms:modified xsi:type="dcterms:W3CDTF">2018-09-14T12:36:00Z</dcterms:modified>
</cp:coreProperties>
</file>