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025581" w:rsidRDefault="00025581"/>
    <w:p w:rsidR="0015629F" w:rsidRDefault="0015629F"/>
    <w:p w:rsidR="00BA29C7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ASSUNTO:</w:t>
      </w:r>
      <w:r w:rsidR="001643F5" w:rsidRPr="00281F19">
        <w:rPr>
          <w:b/>
          <w:sz w:val="24"/>
          <w:szCs w:val="24"/>
        </w:rPr>
        <w:t xml:space="preserve"> </w:t>
      </w:r>
      <w:r w:rsidR="00A12B79">
        <w:rPr>
          <w:b/>
          <w:sz w:val="24"/>
          <w:szCs w:val="24"/>
        </w:rPr>
        <w:t>Requer informações do</w:t>
      </w:r>
      <w:r w:rsidR="00B86997" w:rsidRPr="00281F19">
        <w:rPr>
          <w:b/>
          <w:sz w:val="24"/>
          <w:szCs w:val="24"/>
        </w:rPr>
        <w:t xml:space="preserve"> Excelentíssimo Senhor Prefeito Municipal</w:t>
      </w:r>
      <w:r w:rsidR="001643F5" w:rsidRPr="00281F19">
        <w:rPr>
          <w:b/>
          <w:sz w:val="24"/>
          <w:szCs w:val="24"/>
        </w:rPr>
        <w:t xml:space="preserve">, através de sua </w:t>
      </w:r>
      <w:r w:rsidR="00A56A84" w:rsidRPr="00281F19">
        <w:rPr>
          <w:b/>
          <w:sz w:val="24"/>
          <w:szCs w:val="24"/>
        </w:rPr>
        <w:t xml:space="preserve">Secretaria </w:t>
      </w:r>
      <w:r w:rsidR="00FA6C75" w:rsidRPr="00281F19">
        <w:rPr>
          <w:b/>
          <w:sz w:val="24"/>
          <w:szCs w:val="24"/>
        </w:rPr>
        <w:t xml:space="preserve">de </w:t>
      </w:r>
      <w:r w:rsidR="00BA29C7">
        <w:rPr>
          <w:b/>
          <w:sz w:val="24"/>
          <w:szCs w:val="24"/>
        </w:rPr>
        <w:t xml:space="preserve">Obras, Planejamento e Serviços: quais providências estão sendo tomadas para </w:t>
      </w:r>
      <w:r w:rsidR="003B2E3D">
        <w:rPr>
          <w:b/>
          <w:sz w:val="24"/>
          <w:szCs w:val="24"/>
        </w:rPr>
        <w:t>sanar os problemas pela</w:t>
      </w:r>
      <w:r w:rsidR="00A12B79">
        <w:rPr>
          <w:b/>
          <w:sz w:val="24"/>
          <w:szCs w:val="24"/>
        </w:rPr>
        <w:t xml:space="preserve"> falta de escoamento de água na Rua Dr. Alexandre Coelho Junior, próximo ao número 458, Bairro Planalto Bela Vista (rua de terra utilizada pelos trabalhadores no Distrito Industrial – em frente a Mars/</w:t>
      </w:r>
      <w:r w:rsidR="00B14551">
        <w:rPr>
          <w:b/>
          <w:sz w:val="24"/>
          <w:szCs w:val="24"/>
        </w:rPr>
        <w:t>Condomínio</w:t>
      </w:r>
      <w:r w:rsidR="00A12B79">
        <w:rPr>
          <w:b/>
          <w:sz w:val="24"/>
          <w:szCs w:val="24"/>
        </w:rPr>
        <w:t xml:space="preserve"> Chácara Vivian). </w:t>
      </w:r>
    </w:p>
    <w:p w:rsidR="00B55C99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DESPACHO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                            SALA DAS SESSÕES____/____/_____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</w:t>
      </w:r>
      <w:r w:rsidR="00B55C99" w:rsidRPr="00281F19">
        <w:rPr>
          <w:b/>
          <w:sz w:val="24"/>
          <w:szCs w:val="24"/>
        </w:rPr>
        <w:t xml:space="preserve">                                                                              </w:t>
      </w:r>
      <w:r w:rsidRPr="00281F19">
        <w:rPr>
          <w:b/>
          <w:sz w:val="24"/>
          <w:szCs w:val="24"/>
        </w:rPr>
        <w:t xml:space="preserve">  PRESIDENTE DA MESA</w:t>
      </w:r>
    </w:p>
    <w:p w:rsidR="00AF60CF" w:rsidRPr="00281F19" w:rsidRDefault="00AF60CF" w:rsidP="00B14551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  <w:r w:rsidR="0015629F" w:rsidRPr="00281F19">
        <w:rPr>
          <w:b/>
          <w:sz w:val="24"/>
          <w:szCs w:val="24"/>
        </w:rPr>
        <w:t>REQUERIMENTO</w:t>
      </w:r>
      <w:r w:rsidRPr="00281F19">
        <w:rPr>
          <w:b/>
          <w:sz w:val="24"/>
          <w:szCs w:val="24"/>
        </w:rPr>
        <w:t xml:space="preserve"> </w:t>
      </w:r>
      <w:r w:rsidR="00020A0F" w:rsidRPr="00281F19">
        <w:rPr>
          <w:b/>
          <w:sz w:val="24"/>
          <w:szCs w:val="24"/>
        </w:rPr>
        <w:t xml:space="preserve">Nº </w:t>
      </w:r>
      <w:r w:rsidR="00020A0F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 w:rsidR="003B2E3D">
        <w:rPr>
          <w:b/>
          <w:sz w:val="24"/>
          <w:szCs w:val="24"/>
        </w:rPr>
        <w:t>2018</w:t>
      </w:r>
    </w:p>
    <w:p w:rsidR="00AF60CF" w:rsidRDefault="00F70A8A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</w:t>
      </w:r>
      <w:r w:rsidR="00AF60CF" w:rsidRPr="00281F19">
        <w:rPr>
          <w:b/>
          <w:sz w:val="24"/>
          <w:szCs w:val="24"/>
        </w:rPr>
        <w:t>ENHOR PRESIDENTE,</w:t>
      </w:r>
    </w:p>
    <w:p w:rsidR="00AF60CF" w:rsidRPr="00281F19" w:rsidRDefault="00EF38D8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SENHORES VEREADORES e VEREADORAS,</w:t>
      </w:r>
    </w:p>
    <w:p w:rsidR="001643F5" w:rsidRPr="00281F19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B14551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671F4C" w:rsidRPr="00281F19">
        <w:rPr>
          <w:sz w:val="24"/>
          <w:szCs w:val="24"/>
        </w:rPr>
        <w:tab/>
      </w:r>
      <w:r w:rsidR="0015629F" w:rsidRPr="00281F19">
        <w:rPr>
          <w:b/>
          <w:sz w:val="24"/>
          <w:szCs w:val="24"/>
          <w:u w:val="single"/>
        </w:rPr>
        <w:t>REQUER</w:t>
      </w:r>
      <w:r w:rsidR="004D42A6" w:rsidRPr="00281F19">
        <w:rPr>
          <w:sz w:val="24"/>
          <w:szCs w:val="24"/>
        </w:rPr>
        <w:t xml:space="preserve"> ao Presidente,</w:t>
      </w:r>
      <w:r w:rsidR="0035071B" w:rsidRPr="00281F19">
        <w:rPr>
          <w:sz w:val="24"/>
          <w:szCs w:val="24"/>
        </w:rPr>
        <w:t xml:space="preserve"> </w:t>
      </w:r>
      <w:r w:rsidR="002E62A0" w:rsidRPr="00281F19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3B2E3D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EA7B08" w:rsidRPr="00281F19">
        <w:rPr>
          <w:sz w:val="24"/>
          <w:szCs w:val="24"/>
        </w:rPr>
        <w:t xml:space="preserve">através da Secretaria </w:t>
      </w:r>
      <w:r w:rsidR="00FA6C75" w:rsidRPr="00281F19">
        <w:rPr>
          <w:sz w:val="24"/>
          <w:szCs w:val="24"/>
        </w:rPr>
        <w:t xml:space="preserve">de </w:t>
      </w:r>
      <w:r w:rsidR="00BA29C7">
        <w:rPr>
          <w:sz w:val="24"/>
          <w:szCs w:val="24"/>
        </w:rPr>
        <w:t xml:space="preserve">Obras, Planejamento e Serviços: informações sobre quais providências estão sendo tomadas ou serão tomadas para sanar os problemas de </w:t>
      </w:r>
      <w:r w:rsidR="00A12B79">
        <w:rPr>
          <w:sz w:val="24"/>
          <w:szCs w:val="24"/>
        </w:rPr>
        <w:t xml:space="preserve">falta de escoamento de água, na Rua Dr. Alexandre Coelho Junior, próximo ao número 458, Bairro Planalto Bela Vista, (rua de terra em frente a empresa Mars e condomínio habitacional </w:t>
      </w:r>
      <w:r w:rsidR="00B14551">
        <w:rPr>
          <w:sz w:val="24"/>
          <w:szCs w:val="24"/>
        </w:rPr>
        <w:t>em construção na Chácara Vivian).</w:t>
      </w:r>
    </w:p>
    <w:p w:rsidR="00B14551" w:rsidRDefault="00B14551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14551" w:rsidRDefault="00BA29C7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Salienta-se que </w:t>
      </w:r>
      <w:r w:rsidR="00B14551">
        <w:rPr>
          <w:sz w:val="24"/>
          <w:szCs w:val="24"/>
        </w:rPr>
        <w:t>está rua é muito utilizada por trabalhadores no Distrito Industrial, sendo que o local está intransitável, sem condições de passar por conta do acúmulo de água das chuvas que não tem para onde escoar</w:t>
      </w:r>
      <w:r w:rsidR="003B2E3D">
        <w:rPr>
          <w:sz w:val="24"/>
          <w:szCs w:val="24"/>
        </w:rPr>
        <w:t>, conforme fotos em anexo</w:t>
      </w:r>
      <w:r w:rsidR="00B14551">
        <w:rPr>
          <w:sz w:val="24"/>
          <w:szCs w:val="24"/>
        </w:rPr>
        <w:t>. O local está perigoso, necessitando com urgência de providências para se evitar acidentes no local.</w:t>
      </w:r>
    </w:p>
    <w:p w:rsidR="003B2E3D" w:rsidRPr="00AD2669" w:rsidRDefault="003B2E3D" w:rsidP="003B2E3D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</w:t>
      </w:r>
      <w:r>
        <w:rPr>
          <w:b/>
          <w:sz w:val="24"/>
          <w:szCs w:val="24"/>
        </w:rPr>
        <w:t>ES “VEREADOR SANTO RÓTOLLI”, em 10 de outubro</w:t>
      </w:r>
      <w:r w:rsidRPr="00AD2669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3B2E3D" w:rsidRDefault="003B2E3D" w:rsidP="003B2E3D">
      <w:pPr>
        <w:spacing w:line="360" w:lineRule="auto"/>
        <w:jc w:val="both"/>
        <w:rPr>
          <w:b/>
          <w:sz w:val="24"/>
          <w:szCs w:val="24"/>
        </w:rPr>
      </w:pPr>
    </w:p>
    <w:p w:rsidR="003B2E3D" w:rsidRPr="00C53402" w:rsidRDefault="003B2E3D" w:rsidP="003B2E3D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F70A8A" w:rsidRPr="00281F19" w:rsidRDefault="00B7134D" w:rsidP="003B2E3D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466725"/>
            <wp:effectExtent l="0" t="0" r="0" b="9525"/>
            <wp:docPr id="2" name="Imagem 2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A8A" w:rsidRPr="00281F19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68" w:rsidRDefault="00591068">
      <w:r>
        <w:separator/>
      </w:r>
    </w:p>
  </w:endnote>
  <w:endnote w:type="continuationSeparator" w:id="0">
    <w:p w:rsidR="00591068" w:rsidRDefault="0059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68" w:rsidRDefault="00591068">
      <w:r>
        <w:separator/>
      </w:r>
    </w:p>
  </w:footnote>
  <w:footnote w:type="continuationSeparator" w:id="0">
    <w:p w:rsidR="00591068" w:rsidRDefault="00591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7134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0A0F"/>
    <w:rsid w:val="00025581"/>
    <w:rsid w:val="000577F0"/>
    <w:rsid w:val="00061C7C"/>
    <w:rsid w:val="00086BC2"/>
    <w:rsid w:val="000F17F6"/>
    <w:rsid w:val="001045AB"/>
    <w:rsid w:val="00120CE1"/>
    <w:rsid w:val="00140F00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227FC6"/>
    <w:rsid w:val="0025791D"/>
    <w:rsid w:val="00261FB8"/>
    <w:rsid w:val="002707B8"/>
    <w:rsid w:val="00281F19"/>
    <w:rsid w:val="0028702B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903EE"/>
    <w:rsid w:val="003B2317"/>
    <w:rsid w:val="003B2E3D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591068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C0AAD"/>
    <w:rsid w:val="008E7665"/>
    <w:rsid w:val="008F0C68"/>
    <w:rsid w:val="00915041"/>
    <w:rsid w:val="0092681B"/>
    <w:rsid w:val="0096647D"/>
    <w:rsid w:val="00992448"/>
    <w:rsid w:val="00995F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2B79"/>
    <w:rsid w:val="00A13358"/>
    <w:rsid w:val="00A1544A"/>
    <w:rsid w:val="00A2202D"/>
    <w:rsid w:val="00A26E77"/>
    <w:rsid w:val="00A56A84"/>
    <w:rsid w:val="00A77CF0"/>
    <w:rsid w:val="00AA6AF3"/>
    <w:rsid w:val="00AA6F6D"/>
    <w:rsid w:val="00AB2997"/>
    <w:rsid w:val="00AB3FF5"/>
    <w:rsid w:val="00AC7CD6"/>
    <w:rsid w:val="00AD1BAC"/>
    <w:rsid w:val="00AD2ED0"/>
    <w:rsid w:val="00AF60CF"/>
    <w:rsid w:val="00B10D4A"/>
    <w:rsid w:val="00B14551"/>
    <w:rsid w:val="00B25136"/>
    <w:rsid w:val="00B471BE"/>
    <w:rsid w:val="00B55C99"/>
    <w:rsid w:val="00B63A83"/>
    <w:rsid w:val="00B7134D"/>
    <w:rsid w:val="00B73580"/>
    <w:rsid w:val="00B86997"/>
    <w:rsid w:val="00BA29C7"/>
    <w:rsid w:val="00BB478B"/>
    <w:rsid w:val="00BD3080"/>
    <w:rsid w:val="00BD4B85"/>
    <w:rsid w:val="00BE02E9"/>
    <w:rsid w:val="00BE6BEE"/>
    <w:rsid w:val="00C30449"/>
    <w:rsid w:val="00C528BE"/>
    <w:rsid w:val="00C8262D"/>
    <w:rsid w:val="00CB5D41"/>
    <w:rsid w:val="00CD523D"/>
    <w:rsid w:val="00D2474E"/>
    <w:rsid w:val="00D6261B"/>
    <w:rsid w:val="00D6387E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70A8A"/>
    <w:rsid w:val="00F7586C"/>
    <w:rsid w:val="00F80231"/>
    <w:rsid w:val="00F952B5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269EA6-047B-4C1E-B557-062ED9A6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74CA-F14E-427F-964B-0FFD05A3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2015-04-23T19:46:00Z</cp:lastPrinted>
  <dcterms:created xsi:type="dcterms:W3CDTF">2018-10-11T17:00:00Z</dcterms:created>
  <dcterms:modified xsi:type="dcterms:W3CDTF">2018-10-11T17:00:00Z</dcterms:modified>
</cp:coreProperties>
</file>