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025" w:rsidRDefault="00D864E2" w:rsidP="00A15025">
      <w:pPr>
        <w:spacing w:line="276" w:lineRule="auto"/>
        <w:jc w:val="both"/>
        <w:rPr>
          <w:b/>
          <w:sz w:val="26"/>
          <w:szCs w:val="26"/>
          <w:u w:val="single"/>
          <w:shd w:val="clear" w:color="auto" w:fill="FFFFFF"/>
        </w:rPr>
      </w:pPr>
      <w:bookmarkStart w:id="0" w:name="_GoBack"/>
      <w:bookmarkEnd w:id="0"/>
      <w:r w:rsidRPr="003014D2">
        <w:rPr>
          <w:b/>
          <w:sz w:val="26"/>
          <w:szCs w:val="26"/>
          <w:u w:val="single"/>
          <w:shd w:val="clear" w:color="auto" w:fill="FFFFFF"/>
        </w:rPr>
        <w:t>PARECER</w:t>
      </w:r>
      <w:r w:rsidR="00641E37" w:rsidRPr="003014D2">
        <w:rPr>
          <w:b/>
          <w:sz w:val="26"/>
          <w:szCs w:val="26"/>
          <w:u w:val="single"/>
          <w:shd w:val="clear" w:color="auto" w:fill="FFFFFF"/>
        </w:rPr>
        <w:t xml:space="preserve"> CONJUNTO Nº</w:t>
      </w:r>
      <w:r w:rsidR="009641D9">
        <w:rPr>
          <w:b/>
          <w:sz w:val="26"/>
          <w:szCs w:val="26"/>
          <w:u w:val="single"/>
          <w:shd w:val="clear" w:color="auto" w:fill="FFFFFF"/>
        </w:rPr>
        <w:t xml:space="preserve"> </w:t>
      </w:r>
      <w:r w:rsidR="005546F9">
        <w:rPr>
          <w:b/>
          <w:sz w:val="26"/>
          <w:szCs w:val="26"/>
          <w:u w:val="single"/>
          <w:shd w:val="clear" w:color="auto" w:fill="FFFFFF"/>
        </w:rPr>
        <w:t>08</w:t>
      </w:r>
      <w:r w:rsidR="00641E37" w:rsidRPr="003014D2">
        <w:rPr>
          <w:b/>
          <w:sz w:val="26"/>
          <w:szCs w:val="26"/>
          <w:u w:val="single"/>
          <w:shd w:val="clear" w:color="auto" w:fill="FFFFFF"/>
        </w:rPr>
        <w:t>/2018</w:t>
      </w:r>
      <w:r w:rsidR="007A138B" w:rsidRPr="003014D2">
        <w:rPr>
          <w:b/>
          <w:sz w:val="26"/>
          <w:szCs w:val="26"/>
          <w:u w:val="single"/>
          <w:shd w:val="clear" w:color="auto" w:fill="FFFFFF"/>
        </w:rPr>
        <w:t>, DA</w:t>
      </w:r>
      <w:r w:rsidR="007A138B" w:rsidRPr="003014D2">
        <w:rPr>
          <w:sz w:val="26"/>
          <w:szCs w:val="26"/>
          <w:u w:val="single"/>
        </w:rPr>
        <w:t xml:space="preserve"> </w:t>
      </w:r>
      <w:r w:rsidR="007A138B" w:rsidRPr="003014D2">
        <w:rPr>
          <w:b/>
          <w:sz w:val="26"/>
          <w:szCs w:val="26"/>
          <w:u w:val="single"/>
          <w:shd w:val="clear" w:color="auto" w:fill="FFFFFF"/>
        </w:rPr>
        <w:t xml:space="preserve">COMISSÃO </w:t>
      </w:r>
      <w:r w:rsidR="00641E37" w:rsidRPr="003014D2">
        <w:rPr>
          <w:b/>
          <w:sz w:val="26"/>
          <w:szCs w:val="26"/>
          <w:u w:val="single"/>
          <w:shd w:val="clear" w:color="auto" w:fill="FFFFFF"/>
        </w:rPr>
        <w:t>DE J</w:t>
      </w:r>
      <w:r w:rsidR="007E27C5" w:rsidRPr="003014D2">
        <w:rPr>
          <w:b/>
          <w:sz w:val="26"/>
          <w:szCs w:val="26"/>
          <w:u w:val="single"/>
          <w:shd w:val="clear" w:color="auto" w:fill="FFFFFF"/>
        </w:rPr>
        <w:t xml:space="preserve">USTIÇA E </w:t>
      </w:r>
      <w:r w:rsidR="007E3BAB" w:rsidRPr="003014D2">
        <w:rPr>
          <w:b/>
          <w:sz w:val="26"/>
          <w:szCs w:val="26"/>
          <w:u w:val="single"/>
          <w:shd w:val="clear" w:color="auto" w:fill="FFFFFF"/>
        </w:rPr>
        <w:t>REDAÇÃO</w:t>
      </w:r>
      <w:r w:rsidR="005546F9">
        <w:rPr>
          <w:b/>
          <w:sz w:val="26"/>
          <w:szCs w:val="26"/>
          <w:u w:val="single"/>
          <w:shd w:val="clear" w:color="auto" w:fill="FFFFFF"/>
        </w:rPr>
        <w:t>, SAÚ</w:t>
      </w:r>
      <w:r w:rsidR="007E3BAB" w:rsidRPr="003014D2">
        <w:rPr>
          <w:b/>
          <w:sz w:val="26"/>
          <w:szCs w:val="26"/>
          <w:u w:val="single"/>
          <w:shd w:val="clear" w:color="auto" w:fill="FFFFFF"/>
        </w:rPr>
        <w:t>DE, EDUCAÇÃO</w:t>
      </w:r>
      <w:r w:rsidR="00433D10" w:rsidRPr="003014D2">
        <w:rPr>
          <w:b/>
          <w:sz w:val="26"/>
          <w:szCs w:val="26"/>
          <w:u w:val="single"/>
          <w:shd w:val="clear" w:color="auto" w:fill="FFFFFF"/>
        </w:rPr>
        <w:t xml:space="preserve"> E ASSISTÊNCIA </w:t>
      </w:r>
      <w:r w:rsidR="007E3BAB" w:rsidRPr="003014D2">
        <w:rPr>
          <w:b/>
          <w:sz w:val="26"/>
          <w:szCs w:val="26"/>
          <w:u w:val="single"/>
          <w:shd w:val="clear" w:color="auto" w:fill="FFFFFF"/>
        </w:rPr>
        <w:t>SOCIAL</w:t>
      </w:r>
      <w:r w:rsidR="007A138B" w:rsidRPr="003014D2">
        <w:rPr>
          <w:b/>
          <w:sz w:val="26"/>
          <w:szCs w:val="26"/>
          <w:u w:val="single"/>
          <w:shd w:val="clear" w:color="auto" w:fill="FFFFFF"/>
        </w:rPr>
        <w:t>, REFERENTE AO PROJETO DE LEI</w:t>
      </w:r>
      <w:r w:rsidR="002C2EDB" w:rsidRPr="003014D2">
        <w:rPr>
          <w:b/>
          <w:sz w:val="26"/>
          <w:szCs w:val="26"/>
          <w:u w:val="single"/>
          <w:shd w:val="clear" w:color="auto" w:fill="FFFFFF"/>
        </w:rPr>
        <w:t xml:space="preserve"> Nº</w:t>
      </w:r>
      <w:r w:rsidR="00A15025">
        <w:rPr>
          <w:b/>
          <w:sz w:val="26"/>
          <w:szCs w:val="26"/>
          <w:u w:val="single"/>
          <w:shd w:val="clear" w:color="auto" w:fill="FFFFFF"/>
        </w:rPr>
        <w:t xml:space="preserve"> 86</w:t>
      </w:r>
      <w:r w:rsidR="00641E37" w:rsidRPr="003014D2">
        <w:rPr>
          <w:b/>
          <w:sz w:val="26"/>
          <w:szCs w:val="26"/>
          <w:u w:val="single"/>
          <w:shd w:val="clear" w:color="auto" w:fill="FFFFFF"/>
        </w:rPr>
        <w:t xml:space="preserve"> DE 2018</w:t>
      </w:r>
      <w:r w:rsidR="0071026A" w:rsidRPr="003014D2">
        <w:rPr>
          <w:b/>
          <w:sz w:val="26"/>
          <w:szCs w:val="26"/>
          <w:u w:val="single"/>
          <w:shd w:val="clear" w:color="auto" w:fill="FFFFFF"/>
        </w:rPr>
        <w:t xml:space="preserve"> DE AUTORIA</w:t>
      </w:r>
      <w:r w:rsidR="00AF41F9" w:rsidRPr="003014D2">
        <w:rPr>
          <w:b/>
          <w:sz w:val="26"/>
          <w:szCs w:val="26"/>
          <w:u w:val="single"/>
          <w:shd w:val="clear" w:color="auto" w:fill="FFFFFF"/>
        </w:rPr>
        <w:t xml:space="preserve"> </w:t>
      </w:r>
      <w:r w:rsidR="00972613" w:rsidRPr="003014D2">
        <w:rPr>
          <w:b/>
          <w:sz w:val="26"/>
          <w:szCs w:val="26"/>
          <w:u w:val="single"/>
          <w:shd w:val="clear" w:color="auto" w:fill="FFFFFF"/>
        </w:rPr>
        <w:t>DO PREFEITO MUNICIPAL CARLO</w:t>
      </w:r>
      <w:r w:rsidR="007E3BAB" w:rsidRPr="003014D2">
        <w:rPr>
          <w:b/>
          <w:sz w:val="26"/>
          <w:szCs w:val="26"/>
          <w:u w:val="single"/>
          <w:shd w:val="clear" w:color="auto" w:fill="FFFFFF"/>
        </w:rPr>
        <w:t>S</w:t>
      </w:r>
      <w:r w:rsidR="00972613" w:rsidRPr="003014D2">
        <w:rPr>
          <w:b/>
          <w:sz w:val="26"/>
          <w:szCs w:val="26"/>
          <w:u w:val="single"/>
          <w:shd w:val="clear" w:color="auto" w:fill="FFFFFF"/>
        </w:rPr>
        <w:t xml:space="preserve"> NELSON BUENO</w:t>
      </w:r>
      <w:r w:rsidR="0071026A" w:rsidRPr="003014D2">
        <w:rPr>
          <w:b/>
          <w:sz w:val="26"/>
          <w:szCs w:val="26"/>
          <w:u w:val="single"/>
          <w:shd w:val="clear" w:color="auto" w:fill="FFFFFF"/>
        </w:rPr>
        <w:t>.</w:t>
      </w:r>
    </w:p>
    <w:p w:rsidR="007A138B" w:rsidRPr="00A15025" w:rsidRDefault="00A15025" w:rsidP="00A15025">
      <w:pPr>
        <w:spacing w:line="276" w:lineRule="auto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Processo</w:t>
      </w:r>
      <w:r w:rsidR="00BE41F2">
        <w:rPr>
          <w:sz w:val="26"/>
          <w:szCs w:val="26"/>
          <w:shd w:val="clear" w:color="auto" w:fill="FFFFFF"/>
        </w:rPr>
        <w:t xml:space="preserve"> n</w:t>
      </w:r>
      <w:r w:rsidR="0071026A" w:rsidRPr="00A15025">
        <w:rPr>
          <w:sz w:val="26"/>
          <w:szCs w:val="26"/>
          <w:shd w:val="clear" w:color="auto" w:fill="FFFFFF"/>
        </w:rPr>
        <w:t xml:space="preserve">º </w:t>
      </w:r>
      <w:r>
        <w:rPr>
          <w:sz w:val="26"/>
          <w:szCs w:val="26"/>
          <w:shd w:val="clear" w:color="auto" w:fill="FFFFFF"/>
        </w:rPr>
        <w:t>163</w:t>
      </w:r>
      <w:r w:rsidR="00641E37" w:rsidRPr="00A15025">
        <w:rPr>
          <w:sz w:val="26"/>
          <w:szCs w:val="26"/>
          <w:shd w:val="clear" w:color="auto" w:fill="FFFFFF"/>
        </w:rPr>
        <w:t>/18</w:t>
      </w:r>
      <w:r w:rsidR="007A138B" w:rsidRPr="00A15025">
        <w:rPr>
          <w:sz w:val="26"/>
          <w:szCs w:val="26"/>
          <w:shd w:val="clear" w:color="auto" w:fill="FFFFFF"/>
        </w:rPr>
        <w:t xml:space="preserve">. </w:t>
      </w:r>
    </w:p>
    <w:p w:rsidR="00606ED0" w:rsidRPr="003014D2" w:rsidRDefault="00606ED0" w:rsidP="00A15025">
      <w:pPr>
        <w:spacing w:line="276" w:lineRule="auto"/>
        <w:jc w:val="both"/>
        <w:rPr>
          <w:sz w:val="26"/>
          <w:szCs w:val="26"/>
          <w:shd w:val="clear" w:color="auto" w:fill="FFFFFF"/>
        </w:rPr>
      </w:pPr>
    </w:p>
    <w:p w:rsidR="00FC1841" w:rsidRDefault="00322DC2" w:rsidP="009641D9">
      <w:pPr>
        <w:jc w:val="both"/>
        <w:rPr>
          <w:b/>
          <w:sz w:val="26"/>
          <w:szCs w:val="26"/>
          <w:shd w:val="clear" w:color="auto" w:fill="FFFFFF"/>
        </w:rPr>
      </w:pPr>
      <w:r w:rsidRPr="003014D2">
        <w:rPr>
          <w:sz w:val="26"/>
          <w:szCs w:val="26"/>
          <w:shd w:val="clear" w:color="auto" w:fill="FFFFFF"/>
        </w:rPr>
        <w:tab/>
      </w:r>
      <w:r w:rsidR="005546F9">
        <w:rPr>
          <w:sz w:val="26"/>
          <w:szCs w:val="26"/>
          <w:shd w:val="clear" w:color="auto" w:fill="FFFFFF"/>
        </w:rPr>
        <w:t>O s</w:t>
      </w:r>
      <w:r w:rsidR="00500826" w:rsidRPr="003014D2">
        <w:rPr>
          <w:sz w:val="26"/>
          <w:szCs w:val="26"/>
          <w:shd w:val="clear" w:color="auto" w:fill="FFFFFF"/>
        </w:rPr>
        <w:t>enho</w:t>
      </w:r>
      <w:r w:rsidR="005546F9">
        <w:rPr>
          <w:sz w:val="26"/>
          <w:szCs w:val="26"/>
          <w:shd w:val="clear" w:color="auto" w:fill="FFFFFF"/>
        </w:rPr>
        <w:t>r prefeito m</w:t>
      </w:r>
      <w:r w:rsidR="00500826" w:rsidRPr="003014D2">
        <w:rPr>
          <w:sz w:val="26"/>
          <w:szCs w:val="26"/>
          <w:shd w:val="clear" w:color="auto" w:fill="FFFFFF"/>
        </w:rPr>
        <w:t>unici</w:t>
      </w:r>
      <w:r w:rsidR="005546F9">
        <w:rPr>
          <w:sz w:val="26"/>
          <w:szCs w:val="26"/>
          <w:shd w:val="clear" w:color="auto" w:fill="FFFFFF"/>
        </w:rPr>
        <w:t xml:space="preserve">pal Carlos </w:t>
      </w:r>
      <w:r w:rsidR="007B607B">
        <w:rPr>
          <w:sz w:val="26"/>
          <w:szCs w:val="26"/>
          <w:shd w:val="clear" w:color="auto" w:fill="FFFFFF"/>
        </w:rPr>
        <w:t xml:space="preserve">Nelson Bueno </w:t>
      </w:r>
      <w:r w:rsidR="005546F9">
        <w:rPr>
          <w:sz w:val="26"/>
          <w:szCs w:val="26"/>
          <w:shd w:val="clear" w:color="auto" w:fill="FFFFFF"/>
        </w:rPr>
        <w:t>encaminha para apreciação desta Casa de Leis</w:t>
      </w:r>
      <w:r w:rsidR="00500826" w:rsidRPr="003014D2">
        <w:rPr>
          <w:sz w:val="26"/>
          <w:szCs w:val="26"/>
          <w:shd w:val="clear" w:color="auto" w:fill="FFFFFF"/>
        </w:rPr>
        <w:t xml:space="preserve"> o Projeto d</w:t>
      </w:r>
      <w:r w:rsidR="00C237D5" w:rsidRPr="003014D2">
        <w:rPr>
          <w:sz w:val="26"/>
          <w:szCs w:val="26"/>
          <w:shd w:val="clear" w:color="auto" w:fill="FFFFFF"/>
        </w:rPr>
        <w:t>e</w:t>
      </w:r>
      <w:r w:rsidR="005546F9">
        <w:rPr>
          <w:sz w:val="26"/>
          <w:szCs w:val="26"/>
          <w:shd w:val="clear" w:color="auto" w:fill="FFFFFF"/>
        </w:rPr>
        <w:t xml:space="preserve"> Lei nº 86</w:t>
      </w:r>
      <w:r w:rsidR="002C2EDB" w:rsidRPr="003014D2">
        <w:rPr>
          <w:sz w:val="26"/>
          <w:szCs w:val="26"/>
          <w:shd w:val="clear" w:color="auto" w:fill="FFFFFF"/>
        </w:rPr>
        <w:t xml:space="preserve"> de 2018</w:t>
      </w:r>
      <w:r w:rsidR="00500826" w:rsidRPr="003014D2">
        <w:rPr>
          <w:sz w:val="26"/>
          <w:szCs w:val="26"/>
          <w:shd w:val="clear" w:color="auto" w:fill="FFFFFF"/>
        </w:rPr>
        <w:t xml:space="preserve"> que</w:t>
      </w:r>
      <w:r w:rsidR="005546F9">
        <w:rPr>
          <w:b/>
          <w:sz w:val="26"/>
          <w:szCs w:val="26"/>
          <w:shd w:val="clear" w:color="auto" w:fill="FFFFFF"/>
        </w:rPr>
        <w:t xml:space="preserve"> “ DISPÕE SOBRE ALTERAÇÕES DE DISPOSITIVOS DA LEI MUNICIPAL Nº 5.384, DE 21 DE JUNHO DE 2013”.</w:t>
      </w:r>
    </w:p>
    <w:p w:rsidR="009641D9" w:rsidRDefault="009641D9" w:rsidP="009641D9">
      <w:pPr>
        <w:ind w:firstLine="709"/>
        <w:jc w:val="both"/>
        <w:rPr>
          <w:sz w:val="26"/>
          <w:szCs w:val="26"/>
        </w:rPr>
      </w:pPr>
      <w:r w:rsidRPr="00037974">
        <w:rPr>
          <w:sz w:val="26"/>
          <w:szCs w:val="26"/>
        </w:rPr>
        <w:t>Em conformidade com o que prevê o artigo</w:t>
      </w:r>
      <w:r>
        <w:rPr>
          <w:sz w:val="26"/>
          <w:szCs w:val="26"/>
        </w:rPr>
        <w:t xml:space="preserve"> 45 e artigo</w:t>
      </w:r>
      <w:r w:rsidRPr="00037974">
        <w:rPr>
          <w:sz w:val="26"/>
          <w:szCs w:val="26"/>
        </w:rPr>
        <w:t xml:space="preserve"> 39 do vigente regimento interno da Câmara Municipal de Mogi Mirim, o projeto </w:t>
      </w:r>
      <w:r>
        <w:rPr>
          <w:sz w:val="26"/>
          <w:szCs w:val="26"/>
        </w:rPr>
        <w:t>tem a apreciação, respectivamente, das comissões que foram citadas acima.</w:t>
      </w:r>
    </w:p>
    <w:p w:rsidR="009641D9" w:rsidRDefault="009641D9" w:rsidP="009641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Considerando a intenção da reativação do Banco de Alimentos como política de segurança alimentar e nutricional de Mogi Mirim, o presente projeto tem o objetivo de promover alterações na Lei data</w:t>
      </w:r>
      <w:r w:rsidR="007B607B">
        <w:rPr>
          <w:sz w:val="26"/>
          <w:szCs w:val="26"/>
        </w:rPr>
        <w:t>da</w:t>
      </w:r>
      <w:r>
        <w:rPr>
          <w:sz w:val="26"/>
          <w:szCs w:val="26"/>
        </w:rPr>
        <w:t xml:space="preserve"> de 2013, que trata sobre o programa municipal.</w:t>
      </w:r>
    </w:p>
    <w:p w:rsidR="009641D9" w:rsidRDefault="009641D9" w:rsidP="009641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</w:t>
      </w:r>
      <w:r w:rsidR="00FA029C">
        <w:rPr>
          <w:sz w:val="26"/>
          <w:szCs w:val="26"/>
        </w:rPr>
        <w:t xml:space="preserve">Banco possui </w:t>
      </w:r>
      <w:r>
        <w:rPr>
          <w:sz w:val="26"/>
          <w:szCs w:val="26"/>
        </w:rPr>
        <w:t>natureza assistencial que atende, através de alimentos provenientes de doação, entidades assistenciais deste Município,</w:t>
      </w:r>
      <w:r w:rsidR="007B607B">
        <w:rPr>
          <w:sz w:val="26"/>
          <w:szCs w:val="26"/>
        </w:rPr>
        <w:t xml:space="preserve"> extensivos às pessoas carentes </w:t>
      </w:r>
      <w:r>
        <w:rPr>
          <w:sz w:val="26"/>
          <w:szCs w:val="26"/>
        </w:rPr>
        <w:t>e de sit</w:t>
      </w:r>
      <w:r w:rsidR="00FA029C">
        <w:rPr>
          <w:sz w:val="26"/>
          <w:szCs w:val="26"/>
        </w:rPr>
        <w:t>uação de vulnerabilidade social. Também atua com ações socioeducativas como: palestras, cursos, oficinas pertinentes à segurança alimentar.</w:t>
      </w:r>
    </w:p>
    <w:p w:rsidR="00FA029C" w:rsidRDefault="00FA029C" w:rsidP="009641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Com a finalidade de criar mecanismos mais eficientes e eficazes para atender a demanda, a Administração Municipal apresenta a necessidade de reestruturação do referido programa municipal, propondo: </w:t>
      </w:r>
    </w:p>
    <w:p w:rsidR="00FA029C" w:rsidRDefault="00FA029C" w:rsidP="0078083E">
      <w:pPr>
        <w:numPr>
          <w:ilvl w:val="0"/>
          <w:numId w:val="1"/>
        </w:numPr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Vinculação do Banco de Alimentos com a Secretaria da Agricultura em cooperação com a Secretaria de Assistência Social e o Fundo Social de Solidariedade do Município. </w:t>
      </w:r>
    </w:p>
    <w:p w:rsidR="0078083E" w:rsidRDefault="00FA029C" w:rsidP="0078083E">
      <w:pPr>
        <w:numPr>
          <w:ilvl w:val="0"/>
          <w:numId w:val="1"/>
        </w:numPr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>Alteração quanto à composição do Conselho Gestor, conforme descrito no artigo 3º</w:t>
      </w:r>
      <w:r w:rsidR="0078083E">
        <w:rPr>
          <w:sz w:val="26"/>
          <w:szCs w:val="26"/>
        </w:rPr>
        <w:t xml:space="preserve"> da proposta em análise.</w:t>
      </w:r>
    </w:p>
    <w:p w:rsidR="0078083E" w:rsidRDefault="00F735FE" w:rsidP="0078083E">
      <w:pPr>
        <w:numPr>
          <w:ilvl w:val="0"/>
          <w:numId w:val="1"/>
        </w:numPr>
        <w:ind w:left="357" w:hanging="357"/>
        <w:jc w:val="both"/>
        <w:rPr>
          <w:sz w:val="26"/>
          <w:szCs w:val="26"/>
        </w:rPr>
      </w:pPr>
      <w:r>
        <w:rPr>
          <w:sz w:val="26"/>
          <w:szCs w:val="26"/>
        </w:rPr>
        <w:t>Novos c</w:t>
      </w:r>
      <w:r w:rsidR="0078083E">
        <w:rPr>
          <w:sz w:val="26"/>
          <w:szCs w:val="26"/>
        </w:rPr>
        <w:t>ritérios de distribuição dos produtos arrecadados beneficiando: organizações sociassistenciais credenciadas na Secretaria de Assistência Social ou no Conselho Municipal de Assistência Social; organizações sociais com preponderâncias nas áreas de saúde e educação, credenciadas e que comprovem a necessidade e, por fim, famílias que recebem transferências de renda ou sejam indicadas pela Assistência Social.</w:t>
      </w:r>
    </w:p>
    <w:p w:rsidR="00F735FE" w:rsidRDefault="00F735FE" w:rsidP="001360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 reunião das comissões, o secretário da agricultura, senhor Valdir Biazotto fez uma breve explanação sobre o que é o Banco de Alimentos e qual a proposta de retomar o projeto na cidade. Funcionários da pasta também </w:t>
      </w:r>
      <w:r w:rsidR="009D76CA">
        <w:rPr>
          <w:sz w:val="26"/>
          <w:szCs w:val="26"/>
        </w:rPr>
        <w:t>estiveram presentes e esclareceram</w:t>
      </w:r>
      <w:r>
        <w:rPr>
          <w:sz w:val="26"/>
          <w:szCs w:val="26"/>
        </w:rPr>
        <w:t xml:space="preserve"> dúvidas quanto ao funcionamento do programa municipal e apresentaram planos de ampliação na cidade, após a mudança na Lei.</w:t>
      </w:r>
    </w:p>
    <w:p w:rsidR="00F735FE" w:rsidRDefault="00F735FE" w:rsidP="00F735FE">
      <w:pPr>
        <w:ind w:left="357"/>
        <w:jc w:val="both"/>
        <w:rPr>
          <w:sz w:val="26"/>
          <w:szCs w:val="26"/>
        </w:rPr>
      </w:pPr>
    </w:p>
    <w:p w:rsidR="00F735FE" w:rsidRDefault="00F735FE" w:rsidP="00F735FE">
      <w:pPr>
        <w:ind w:left="357"/>
        <w:jc w:val="both"/>
        <w:rPr>
          <w:sz w:val="26"/>
          <w:szCs w:val="26"/>
        </w:rPr>
      </w:pPr>
    </w:p>
    <w:p w:rsidR="00F735FE" w:rsidRDefault="00F735FE" w:rsidP="00F735FE">
      <w:pPr>
        <w:ind w:left="357"/>
        <w:jc w:val="both"/>
        <w:rPr>
          <w:sz w:val="26"/>
          <w:szCs w:val="26"/>
        </w:rPr>
      </w:pPr>
    </w:p>
    <w:p w:rsidR="00F735FE" w:rsidRDefault="00F735FE" w:rsidP="009641D9">
      <w:pPr>
        <w:ind w:firstLine="709"/>
        <w:jc w:val="both"/>
        <w:rPr>
          <w:sz w:val="26"/>
          <w:szCs w:val="26"/>
        </w:rPr>
      </w:pPr>
    </w:p>
    <w:p w:rsidR="00F735FE" w:rsidRDefault="00F735FE" w:rsidP="009641D9">
      <w:pPr>
        <w:ind w:firstLine="709"/>
        <w:jc w:val="both"/>
        <w:rPr>
          <w:sz w:val="26"/>
          <w:szCs w:val="26"/>
        </w:rPr>
      </w:pPr>
    </w:p>
    <w:p w:rsidR="00F735FE" w:rsidRDefault="00F735FE" w:rsidP="00F735FE">
      <w:pPr>
        <w:ind w:firstLine="709"/>
        <w:jc w:val="right"/>
        <w:rPr>
          <w:b/>
        </w:rPr>
      </w:pPr>
      <w:r w:rsidRPr="00F735FE">
        <w:rPr>
          <w:b/>
        </w:rPr>
        <w:t>(Continuação parecer nº 08/2018 – PL. nº 86)</w:t>
      </w:r>
    </w:p>
    <w:p w:rsidR="00F735FE" w:rsidRDefault="00F735FE" w:rsidP="00F735FE">
      <w:pPr>
        <w:ind w:firstLine="709"/>
        <w:jc w:val="right"/>
        <w:rPr>
          <w:b/>
        </w:rPr>
      </w:pPr>
    </w:p>
    <w:p w:rsidR="00F735FE" w:rsidRPr="00F735FE" w:rsidRDefault="00F735FE" w:rsidP="00F735FE">
      <w:pPr>
        <w:ind w:firstLine="709"/>
        <w:jc w:val="right"/>
        <w:rPr>
          <w:b/>
        </w:rPr>
      </w:pPr>
    </w:p>
    <w:p w:rsidR="009641D9" w:rsidRPr="00F735FE" w:rsidRDefault="00F735FE" w:rsidP="00F735FE">
      <w:pPr>
        <w:ind w:firstLine="709"/>
        <w:jc w:val="both"/>
        <w:rPr>
          <w:sz w:val="26"/>
          <w:szCs w:val="26"/>
        </w:rPr>
      </w:pPr>
      <w:r w:rsidRPr="00F735FE">
        <w:rPr>
          <w:sz w:val="26"/>
          <w:szCs w:val="26"/>
        </w:rPr>
        <w:t xml:space="preserve">       Diante do exposto, sem nenhum vício de iniciativa, formalidade e inconstitucionalidade, a matéria sendo de interesse público</w:t>
      </w:r>
      <w:r>
        <w:rPr>
          <w:sz w:val="26"/>
          <w:szCs w:val="26"/>
        </w:rPr>
        <w:t>, e</w:t>
      </w:r>
      <w:r w:rsidRPr="00F735FE">
        <w:rPr>
          <w:sz w:val="26"/>
          <w:szCs w:val="26"/>
        </w:rPr>
        <w:t>stas Comissões decidem exarar parecer FAVORÁVEL e encaminha</w:t>
      </w:r>
      <w:r>
        <w:rPr>
          <w:sz w:val="26"/>
          <w:szCs w:val="26"/>
        </w:rPr>
        <w:t>m</w:t>
      </w:r>
      <w:r w:rsidRPr="00F735FE">
        <w:rPr>
          <w:sz w:val="26"/>
          <w:szCs w:val="26"/>
        </w:rPr>
        <w:t xml:space="preserve"> ao Douto Plenário para exame e deliberação</w:t>
      </w:r>
      <w:r>
        <w:rPr>
          <w:sz w:val="26"/>
          <w:szCs w:val="26"/>
        </w:rPr>
        <w:t>.</w:t>
      </w:r>
    </w:p>
    <w:p w:rsidR="00F735FE" w:rsidRPr="00F735FE" w:rsidRDefault="00F735FE" w:rsidP="00F735FE">
      <w:pPr>
        <w:pStyle w:val="TextosemFormatao"/>
        <w:spacing w:line="276" w:lineRule="auto"/>
        <w:jc w:val="both"/>
        <w:rPr>
          <w:sz w:val="26"/>
          <w:szCs w:val="26"/>
        </w:rPr>
      </w:pPr>
      <w:r w:rsidRPr="00F735FE">
        <w:rPr>
          <w:rFonts w:ascii="Times New Roman" w:hAnsi="Times New Roman"/>
          <w:sz w:val="26"/>
          <w:szCs w:val="26"/>
        </w:rPr>
        <w:t xml:space="preserve">   </w:t>
      </w:r>
    </w:p>
    <w:p w:rsidR="009641D9" w:rsidRDefault="009641D9" w:rsidP="009641D9">
      <w:pPr>
        <w:jc w:val="both"/>
        <w:rPr>
          <w:b/>
          <w:sz w:val="26"/>
          <w:szCs w:val="26"/>
        </w:rPr>
      </w:pPr>
      <w:r w:rsidRPr="00F735FE">
        <w:rPr>
          <w:b/>
          <w:sz w:val="26"/>
          <w:szCs w:val="26"/>
        </w:rPr>
        <w:t xml:space="preserve">Sala das comissões, </w:t>
      </w:r>
      <w:r w:rsidR="00F735FE">
        <w:rPr>
          <w:b/>
          <w:sz w:val="26"/>
          <w:szCs w:val="26"/>
        </w:rPr>
        <w:t>07</w:t>
      </w:r>
      <w:r w:rsidRPr="00F735FE">
        <w:rPr>
          <w:b/>
          <w:sz w:val="26"/>
          <w:szCs w:val="26"/>
        </w:rPr>
        <w:t xml:space="preserve"> de </w:t>
      </w:r>
      <w:r w:rsidR="00F735FE">
        <w:rPr>
          <w:b/>
          <w:sz w:val="26"/>
          <w:szCs w:val="26"/>
        </w:rPr>
        <w:t>novembro de 2018</w:t>
      </w:r>
      <w:r w:rsidRPr="00F735FE">
        <w:rPr>
          <w:b/>
          <w:sz w:val="26"/>
          <w:szCs w:val="26"/>
        </w:rPr>
        <w:t>.</w:t>
      </w:r>
    </w:p>
    <w:p w:rsidR="00370AFA" w:rsidRDefault="00370AFA" w:rsidP="009641D9">
      <w:pPr>
        <w:ind w:firstLine="708"/>
        <w:jc w:val="center"/>
        <w:rPr>
          <w:b/>
          <w:sz w:val="26"/>
          <w:szCs w:val="26"/>
          <w:u w:val="single"/>
        </w:rPr>
      </w:pPr>
    </w:p>
    <w:p w:rsidR="009641D9" w:rsidRPr="00F735FE" w:rsidRDefault="009641D9" w:rsidP="009641D9">
      <w:pPr>
        <w:ind w:firstLine="708"/>
        <w:jc w:val="center"/>
        <w:rPr>
          <w:b/>
          <w:sz w:val="26"/>
          <w:szCs w:val="26"/>
          <w:u w:val="single"/>
        </w:rPr>
      </w:pPr>
      <w:r w:rsidRPr="00F735FE">
        <w:rPr>
          <w:b/>
          <w:sz w:val="26"/>
          <w:szCs w:val="26"/>
          <w:u w:val="single"/>
        </w:rPr>
        <w:t>COMISSÃO DE JUSTIÇA E REDAÇÃO</w:t>
      </w:r>
    </w:p>
    <w:p w:rsidR="009641D9" w:rsidRDefault="009641D9" w:rsidP="009641D9">
      <w:pPr>
        <w:ind w:firstLine="708"/>
        <w:jc w:val="center"/>
        <w:rPr>
          <w:sz w:val="26"/>
          <w:szCs w:val="26"/>
        </w:rPr>
      </w:pPr>
    </w:p>
    <w:p w:rsidR="00F735FE" w:rsidRPr="00F735FE" w:rsidRDefault="00F735FE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VEREADOR DR. GERSON LUIZ ROSSI JUNIOR</w:t>
      </w:r>
    </w:p>
    <w:p w:rsidR="009641D9" w:rsidRPr="00F735FE" w:rsidRDefault="00F735FE" w:rsidP="009641D9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Presidente</w:t>
      </w:r>
    </w:p>
    <w:p w:rsidR="009641D9" w:rsidRDefault="009641D9" w:rsidP="009641D9">
      <w:pPr>
        <w:ind w:firstLine="708"/>
        <w:jc w:val="center"/>
        <w:rPr>
          <w:sz w:val="26"/>
          <w:szCs w:val="26"/>
        </w:rPr>
      </w:pPr>
    </w:p>
    <w:p w:rsidR="00F735FE" w:rsidRPr="00F735FE" w:rsidRDefault="00F735FE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VEREADOR LUIZ ROBERTO DE SOUZA LEITE</w:t>
      </w:r>
    </w:p>
    <w:p w:rsidR="00F735FE" w:rsidRPr="00F735FE" w:rsidRDefault="00F735FE" w:rsidP="00F735FE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Vice-presidente</w:t>
      </w:r>
    </w:p>
    <w:p w:rsidR="009641D9" w:rsidRDefault="009641D9" w:rsidP="009641D9">
      <w:pPr>
        <w:ind w:firstLine="708"/>
        <w:jc w:val="center"/>
        <w:rPr>
          <w:sz w:val="26"/>
          <w:szCs w:val="26"/>
        </w:rPr>
      </w:pPr>
    </w:p>
    <w:p w:rsidR="00F735FE" w:rsidRPr="00F735FE" w:rsidRDefault="00F735FE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VEREADOR DR. TIAGO CÉSAR COSTA</w:t>
      </w:r>
    </w:p>
    <w:p w:rsidR="00F735FE" w:rsidRPr="00F735FE" w:rsidRDefault="00F735FE" w:rsidP="00F735FE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Membro</w:t>
      </w:r>
    </w:p>
    <w:p w:rsidR="00F735FE" w:rsidRDefault="00F735FE" w:rsidP="009641D9">
      <w:pPr>
        <w:ind w:firstLine="708"/>
        <w:jc w:val="center"/>
        <w:rPr>
          <w:sz w:val="26"/>
          <w:szCs w:val="26"/>
        </w:rPr>
      </w:pPr>
    </w:p>
    <w:p w:rsidR="00F735FE" w:rsidRPr="00F735FE" w:rsidRDefault="00F735FE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b/>
          <w:sz w:val="26"/>
          <w:szCs w:val="26"/>
          <w:u w:val="single"/>
        </w:rPr>
      </w:pPr>
      <w:r w:rsidRPr="00F735FE">
        <w:rPr>
          <w:b/>
          <w:sz w:val="26"/>
          <w:szCs w:val="26"/>
          <w:u w:val="single"/>
        </w:rPr>
        <w:t>COMISSÃO DE EDUCAÇÃO, SAÚDE E ASSISTENCIA SOCIAL</w:t>
      </w:r>
    </w:p>
    <w:p w:rsidR="009641D9" w:rsidRPr="00F735FE" w:rsidRDefault="009641D9" w:rsidP="009641D9">
      <w:pPr>
        <w:ind w:firstLine="708"/>
        <w:jc w:val="center"/>
        <w:rPr>
          <w:b/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VEREADOR GERALDO VICENTE BERTANHA (GEBÊ)</w:t>
      </w: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Presidente/relator</w:t>
      </w: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VEREADOR CRISTIANO GAIOTO</w:t>
      </w: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Vice-presidente</w:t>
      </w:r>
    </w:p>
    <w:p w:rsidR="009641D9" w:rsidRDefault="009641D9" w:rsidP="009641D9">
      <w:pPr>
        <w:ind w:firstLine="708"/>
        <w:jc w:val="center"/>
        <w:rPr>
          <w:sz w:val="26"/>
          <w:szCs w:val="26"/>
        </w:rPr>
      </w:pPr>
    </w:p>
    <w:p w:rsidR="00F735FE" w:rsidRPr="00F735FE" w:rsidRDefault="00F735FE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 xml:space="preserve">VEREADOR ANDRÉ ALBEJANTE MAZON </w:t>
      </w:r>
    </w:p>
    <w:p w:rsidR="009641D9" w:rsidRPr="00F735FE" w:rsidRDefault="009641D9" w:rsidP="009641D9">
      <w:pPr>
        <w:ind w:firstLine="708"/>
        <w:jc w:val="center"/>
        <w:rPr>
          <w:sz w:val="26"/>
          <w:szCs w:val="26"/>
        </w:rPr>
      </w:pPr>
      <w:r w:rsidRPr="00F735FE">
        <w:rPr>
          <w:sz w:val="26"/>
          <w:szCs w:val="26"/>
        </w:rPr>
        <w:t>Membro</w:t>
      </w:r>
    </w:p>
    <w:sectPr w:rsidR="009641D9" w:rsidRPr="00F735FE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EA6" w:rsidRDefault="00F20EA6">
      <w:r>
        <w:separator/>
      </w:r>
    </w:p>
  </w:endnote>
  <w:endnote w:type="continuationSeparator" w:id="0">
    <w:p w:rsidR="00F20EA6" w:rsidRDefault="00F2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EA6" w:rsidRDefault="00F20EA6">
      <w:r>
        <w:separator/>
      </w:r>
    </w:p>
  </w:footnote>
  <w:footnote w:type="continuationSeparator" w:id="0">
    <w:p w:rsidR="00F20EA6" w:rsidRDefault="00F20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DE4C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55931"/>
    <w:multiLevelType w:val="hybridMultilevel"/>
    <w:tmpl w:val="0270DF5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0166"/>
    <w:rsid w:val="0005133D"/>
    <w:rsid w:val="000540DA"/>
    <w:rsid w:val="00060158"/>
    <w:rsid w:val="000976B4"/>
    <w:rsid w:val="000A4D25"/>
    <w:rsid w:val="000B7A09"/>
    <w:rsid w:val="000D55E7"/>
    <w:rsid w:val="000E6798"/>
    <w:rsid w:val="00101B9F"/>
    <w:rsid w:val="00112C57"/>
    <w:rsid w:val="00123225"/>
    <w:rsid w:val="001360EF"/>
    <w:rsid w:val="00140D08"/>
    <w:rsid w:val="001619CA"/>
    <w:rsid w:val="0017441F"/>
    <w:rsid w:val="00192E74"/>
    <w:rsid w:val="001C71C2"/>
    <w:rsid w:val="001E3F23"/>
    <w:rsid w:val="002039EF"/>
    <w:rsid w:val="00207857"/>
    <w:rsid w:val="002A0BB0"/>
    <w:rsid w:val="002C1FFF"/>
    <w:rsid w:val="002C2EDB"/>
    <w:rsid w:val="002D1211"/>
    <w:rsid w:val="003014D2"/>
    <w:rsid w:val="00322DC2"/>
    <w:rsid w:val="0036442D"/>
    <w:rsid w:val="00370AFA"/>
    <w:rsid w:val="003820AE"/>
    <w:rsid w:val="003D3D63"/>
    <w:rsid w:val="003E3C58"/>
    <w:rsid w:val="004000E0"/>
    <w:rsid w:val="00433D10"/>
    <w:rsid w:val="004948B0"/>
    <w:rsid w:val="004A4781"/>
    <w:rsid w:val="00500826"/>
    <w:rsid w:val="005039C5"/>
    <w:rsid w:val="0053796D"/>
    <w:rsid w:val="005546F9"/>
    <w:rsid w:val="005731E3"/>
    <w:rsid w:val="005A12D3"/>
    <w:rsid w:val="005E2FCE"/>
    <w:rsid w:val="00601E0D"/>
    <w:rsid w:val="00606ED0"/>
    <w:rsid w:val="006215C6"/>
    <w:rsid w:val="00621EF7"/>
    <w:rsid w:val="00641E37"/>
    <w:rsid w:val="00672EA7"/>
    <w:rsid w:val="00675341"/>
    <w:rsid w:val="006D4E9B"/>
    <w:rsid w:val="006D5126"/>
    <w:rsid w:val="006F4437"/>
    <w:rsid w:val="0071026A"/>
    <w:rsid w:val="0078083E"/>
    <w:rsid w:val="007942A5"/>
    <w:rsid w:val="007A138B"/>
    <w:rsid w:val="007B607B"/>
    <w:rsid w:val="007E27C5"/>
    <w:rsid w:val="007E3BAB"/>
    <w:rsid w:val="007E659B"/>
    <w:rsid w:val="00801458"/>
    <w:rsid w:val="00803470"/>
    <w:rsid w:val="0081647E"/>
    <w:rsid w:val="00855D4F"/>
    <w:rsid w:val="00876386"/>
    <w:rsid w:val="00907F48"/>
    <w:rsid w:val="0092314C"/>
    <w:rsid w:val="00934085"/>
    <w:rsid w:val="00961D45"/>
    <w:rsid w:val="009641D9"/>
    <w:rsid w:val="00970BE5"/>
    <w:rsid w:val="00972613"/>
    <w:rsid w:val="009C04D8"/>
    <w:rsid w:val="009D76CA"/>
    <w:rsid w:val="00A115A9"/>
    <w:rsid w:val="00A15025"/>
    <w:rsid w:val="00A16C4F"/>
    <w:rsid w:val="00A3162E"/>
    <w:rsid w:val="00A80E3E"/>
    <w:rsid w:val="00AF41F9"/>
    <w:rsid w:val="00B14A09"/>
    <w:rsid w:val="00B172C1"/>
    <w:rsid w:val="00B23AD5"/>
    <w:rsid w:val="00B35EF0"/>
    <w:rsid w:val="00B7236C"/>
    <w:rsid w:val="00B834EE"/>
    <w:rsid w:val="00B86DC0"/>
    <w:rsid w:val="00BA32AD"/>
    <w:rsid w:val="00BE41F2"/>
    <w:rsid w:val="00C237D5"/>
    <w:rsid w:val="00C25DFD"/>
    <w:rsid w:val="00C31EC6"/>
    <w:rsid w:val="00C34304"/>
    <w:rsid w:val="00C553AA"/>
    <w:rsid w:val="00C924BE"/>
    <w:rsid w:val="00C94C25"/>
    <w:rsid w:val="00CF0857"/>
    <w:rsid w:val="00D220ED"/>
    <w:rsid w:val="00D64FBC"/>
    <w:rsid w:val="00D7488F"/>
    <w:rsid w:val="00D85684"/>
    <w:rsid w:val="00D864E2"/>
    <w:rsid w:val="00DB5560"/>
    <w:rsid w:val="00DC087E"/>
    <w:rsid w:val="00DE301F"/>
    <w:rsid w:val="00DE4C3E"/>
    <w:rsid w:val="00E10E7E"/>
    <w:rsid w:val="00E70299"/>
    <w:rsid w:val="00EC046F"/>
    <w:rsid w:val="00EE654A"/>
    <w:rsid w:val="00F20EA6"/>
    <w:rsid w:val="00F615D6"/>
    <w:rsid w:val="00F735FE"/>
    <w:rsid w:val="00FA029C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7B8215-D063-4D73-B922-A668FCD1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Gebe</cp:lastModifiedBy>
  <cp:revision>2</cp:revision>
  <cp:lastPrinted>2018-06-13T16:55:00Z</cp:lastPrinted>
  <dcterms:created xsi:type="dcterms:W3CDTF">2018-11-12T17:04:00Z</dcterms:created>
  <dcterms:modified xsi:type="dcterms:W3CDTF">2018-11-12T17:04:00Z</dcterms:modified>
</cp:coreProperties>
</file>