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57282A">
        <w:rPr>
          <w:rFonts w:ascii="Bookman Old Style" w:hAnsi="Bookman Old Style"/>
          <w:b/>
          <w:sz w:val="24"/>
          <w:szCs w:val="24"/>
        </w:rPr>
        <w:t xml:space="preserve">RUA </w:t>
      </w:r>
      <w:r w:rsidR="00AD73E0">
        <w:rPr>
          <w:rFonts w:ascii="Bookman Old Style" w:hAnsi="Bookman Old Style"/>
          <w:b/>
          <w:sz w:val="24"/>
          <w:szCs w:val="24"/>
        </w:rPr>
        <w:t>JOÃO MANTOVANI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B2266C">
        <w:rPr>
          <w:rFonts w:ascii="Bookman Old Style" w:hAnsi="Bookman Old Style"/>
          <w:b/>
          <w:sz w:val="24"/>
          <w:szCs w:val="24"/>
        </w:rPr>
        <w:t>DA NO BAIRRO SANTA CRUZ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57282A">
        <w:rPr>
          <w:rFonts w:ascii="Bookman Old Style" w:hAnsi="Bookman Old Style"/>
          <w:sz w:val="28"/>
          <w:szCs w:val="28"/>
        </w:rPr>
        <w:t xml:space="preserve">Rua </w:t>
      </w:r>
      <w:r w:rsidR="00AD73E0">
        <w:rPr>
          <w:rFonts w:ascii="Bookman Old Style" w:hAnsi="Bookman Old Style"/>
          <w:sz w:val="28"/>
          <w:szCs w:val="28"/>
        </w:rPr>
        <w:t>João Mantovani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B2266C">
        <w:rPr>
          <w:rFonts w:ascii="Bookman Old Style" w:hAnsi="Bookman Old Style"/>
          <w:sz w:val="28"/>
          <w:szCs w:val="28"/>
        </w:rPr>
        <w:t>Santa Cruz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577340">
        <w:rPr>
          <w:rFonts w:ascii="Bookman Old Style" w:hAnsi="Bookman Old Style"/>
          <w:sz w:val="28"/>
          <w:szCs w:val="28"/>
        </w:rPr>
        <w:t>582.</w:t>
      </w:r>
      <w:r w:rsidR="00AD73E0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1218B">
        <w:rPr>
          <w:rFonts w:ascii="Bookman Old Style" w:hAnsi="Bookman Old Style"/>
          <w:b/>
          <w:sz w:val="24"/>
          <w:szCs w:val="24"/>
        </w:rPr>
        <w:t>03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577340">
        <w:rPr>
          <w:rFonts w:ascii="Bookman Old Style" w:hAnsi="Bookman Old Style"/>
          <w:b/>
          <w:sz w:val="24"/>
          <w:szCs w:val="24"/>
        </w:rPr>
        <w:t>deze</w:t>
      </w:r>
      <w:r w:rsidR="0011218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577340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19" w:rsidRDefault="00206219">
      <w:r>
        <w:separator/>
      </w:r>
    </w:p>
  </w:endnote>
  <w:endnote w:type="continuationSeparator" w:id="0">
    <w:p w:rsidR="00206219" w:rsidRDefault="0020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19" w:rsidRDefault="00206219">
      <w:r>
        <w:separator/>
      </w:r>
    </w:p>
  </w:footnote>
  <w:footnote w:type="continuationSeparator" w:id="0">
    <w:p w:rsidR="00206219" w:rsidRDefault="0020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577340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295400" cy="9080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41DE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B612A"/>
    <w:rsid w:val="000C6B58"/>
    <w:rsid w:val="000D2AE5"/>
    <w:rsid w:val="000E2832"/>
    <w:rsid w:val="000F3E85"/>
    <w:rsid w:val="000F7FB9"/>
    <w:rsid w:val="0011218B"/>
    <w:rsid w:val="00121869"/>
    <w:rsid w:val="0016265F"/>
    <w:rsid w:val="00165AED"/>
    <w:rsid w:val="00177014"/>
    <w:rsid w:val="001849F3"/>
    <w:rsid w:val="001A6A11"/>
    <w:rsid w:val="001B783D"/>
    <w:rsid w:val="001E037C"/>
    <w:rsid w:val="00206219"/>
    <w:rsid w:val="002245A2"/>
    <w:rsid w:val="0023336C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77340"/>
    <w:rsid w:val="005829C9"/>
    <w:rsid w:val="005977BE"/>
    <w:rsid w:val="005F72DC"/>
    <w:rsid w:val="005F7FDE"/>
    <w:rsid w:val="00601B7D"/>
    <w:rsid w:val="006423BD"/>
    <w:rsid w:val="006447D7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75E2A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B064B"/>
    <w:rsid w:val="00CB5EEF"/>
    <w:rsid w:val="00CD0029"/>
    <w:rsid w:val="00CD523D"/>
    <w:rsid w:val="00CD5F94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9578F"/>
  <w15:chartTrackingRefBased/>
  <w15:docId w15:val="{2A455E5B-92A0-4882-814B-2A6CA0F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0B1E3-4887-4D8B-A36E-7A6F9785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2018-11-30T11:33:00Z</dcterms:created>
  <dcterms:modified xsi:type="dcterms:W3CDTF">2018-11-30T11:33:00Z</dcterms:modified>
</cp:coreProperties>
</file>