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58" w:rsidRPr="00811500" w:rsidRDefault="005C2F58" w:rsidP="006B6D6A">
      <w:pPr>
        <w:rPr>
          <w:rFonts w:ascii="Estrangelo Edessa" w:hAnsi="Estrangelo Edessa" w:cs="Estrangelo Edessa"/>
        </w:rPr>
      </w:pPr>
    </w:p>
    <w:p w:rsidR="000657E7" w:rsidRPr="0038375F" w:rsidRDefault="005C2F58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>CARLOS NELSON BUENO, INFORMAÇÕES</w:t>
      </w:r>
      <w:r w:rsidR="002F4469">
        <w:rPr>
          <w:rFonts w:ascii="Bookman Old Style" w:hAnsi="Bookman Old Style" w:cs="Estrangelo Edessa"/>
          <w:b/>
          <w:sz w:val="24"/>
          <w:szCs w:val="24"/>
        </w:rPr>
        <w:t xml:space="preserve"> SOBRE O PROCESSO </w:t>
      </w:r>
      <w:r>
        <w:rPr>
          <w:rFonts w:ascii="Bookman Old Style" w:hAnsi="Bookman Old Style" w:cs="Estrangelo Edessa"/>
          <w:b/>
          <w:sz w:val="24"/>
          <w:szCs w:val="24"/>
        </w:rPr>
        <w:t>DE CONTRATAÇÃO DE EMPRESA PARA COLETAR IMAGENS DAS ESTRADAS RURAIS DO MUNICÍPIO DE MOGI MIRIM PARA INCLUSÃO NO GOOGLE STREET VIEW</w:t>
      </w:r>
    </w:p>
    <w:p w:rsidR="00071D21" w:rsidRPr="0038375F" w:rsidRDefault="00071D2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D302A" w:rsidRDefault="00DD302A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5C2F5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bookmarkStart w:id="0" w:name="_GoBack"/>
      <w:bookmarkEnd w:id="0"/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5C2F58"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2F4469" w:rsidRDefault="00DF2C71" w:rsidP="009D42AC">
      <w:pPr>
        <w:jc w:val="both"/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="0097685D" w:rsidRPr="0038375F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Carlos Nelson Bueno</w:t>
      </w:r>
      <w:r w:rsidR="009D42AC" w:rsidRPr="0038375F">
        <w:rPr>
          <w:rFonts w:ascii="Bookman Old Style" w:hAnsi="Bookman Old Style" w:cs="Estrangelo Edessa"/>
          <w:sz w:val="28"/>
        </w:rPr>
        <w:t xml:space="preserve">, informações </w:t>
      </w:r>
      <w:r w:rsidR="002F4469">
        <w:rPr>
          <w:rFonts w:ascii="Bookman Old Style" w:hAnsi="Bookman Old Style" w:cs="Estrangelo Edessa"/>
          <w:sz w:val="28"/>
        </w:rPr>
        <w:t xml:space="preserve">sobre o processo de </w:t>
      </w:r>
      <w:r w:rsidR="005C2F58">
        <w:rPr>
          <w:rFonts w:ascii="Bookman Old Style" w:hAnsi="Bookman Old Style" w:cs="Estrangelo Edessa"/>
          <w:sz w:val="28"/>
        </w:rPr>
        <w:t xml:space="preserve">contratação de empresa especializada em coletar imagens das Estradas Rurais do Município de Mogi Mirim para a inclusão </w:t>
      </w:r>
      <w:r w:rsidR="006E793D">
        <w:rPr>
          <w:rFonts w:ascii="Bookman Old Style" w:hAnsi="Bookman Old Style" w:cs="Estrangelo Edessa"/>
          <w:sz w:val="28"/>
        </w:rPr>
        <w:t xml:space="preserve">no Google Street </w:t>
      </w:r>
      <w:proofErr w:type="spellStart"/>
      <w:r w:rsidR="006E793D">
        <w:rPr>
          <w:rFonts w:ascii="Bookman Old Style" w:hAnsi="Bookman Old Style" w:cs="Estrangelo Edessa"/>
          <w:sz w:val="28"/>
        </w:rPr>
        <w:t>View</w:t>
      </w:r>
      <w:proofErr w:type="spellEnd"/>
      <w:r w:rsidR="006E793D">
        <w:rPr>
          <w:rFonts w:ascii="Bookman Old Style" w:hAnsi="Bookman Old Style" w:cs="Estrangelo Edessa"/>
          <w:sz w:val="28"/>
        </w:rPr>
        <w:t xml:space="preserve">. </w:t>
      </w:r>
    </w:p>
    <w:p w:rsidR="00A868BB" w:rsidRDefault="00A868BB" w:rsidP="00A868BB">
      <w:pPr>
        <w:jc w:val="both"/>
        <w:rPr>
          <w:rFonts w:ascii="Bookman Old Style" w:hAnsi="Bookman Old Style" w:cs="Estrangelo Edessa"/>
          <w:sz w:val="28"/>
        </w:rPr>
      </w:pPr>
    </w:p>
    <w:p w:rsidR="006E793D" w:rsidRDefault="006E793D" w:rsidP="00A868BB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Estrangelo Edessa"/>
          <w:sz w:val="28"/>
        </w:rPr>
        <w:tab/>
        <w:t xml:space="preserve">O Google Street </w:t>
      </w:r>
      <w:proofErr w:type="spellStart"/>
      <w:r>
        <w:rPr>
          <w:rFonts w:ascii="Bookman Old Style" w:hAnsi="Bookman Old Style" w:cs="Estrangelo Edessa"/>
          <w:sz w:val="28"/>
        </w:rPr>
        <w:t>View</w:t>
      </w:r>
      <w:proofErr w:type="spellEnd"/>
      <w:r>
        <w:rPr>
          <w:rFonts w:ascii="Bookman Old Style" w:hAnsi="Bookman Old Style" w:cs="Estrangelo Edessa"/>
          <w:sz w:val="28"/>
        </w:rPr>
        <w:t xml:space="preserve"> é 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um recurso do </w:t>
      </w:r>
      <w:hyperlink r:id="rId6" w:tooltip="Google Maps" w:history="1">
        <w:r>
          <w:rPr>
            <w:rStyle w:val="Hyperlink"/>
            <w:rFonts w:ascii="Bookman Old Style" w:hAnsi="Bookman Old Style" w:cs="Arial"/>
            <w:color w:val="auto"/>
            <w:sz w:val="28"/>
            <w:szCs w:val="28"/>
            <w:u w:val="none"/>
            <w:shd w:val="clear" w:color="auto" w:fill="FFFFFF"/>
          </w:rPr>
          <w:t xml:space="preserve">Google </w:t>
        </w:r>
        <w:proofErr w:type="spellStart"/>
        <w:r w:rsidRPr="006E793D">
          <w:rPr>
            <w:rStyle w:val="Hyperlink"/>
            <w:rFonts w:ascii="Bookman Old Style" w:hAnsi="Bookman Old Style" w:cs="Arial"/>
            <w:color w:val="auto"/>
            <w:sz w:val="28"/>
            <w:szCs w:val="28"/>
            <w:u w:val="none"/>
            <w:shd w:val="clear" w:color="auto" w:fill="FFFFFF"/>
          </w:rPr>
          <w:t>Maps</w:t>
        </w:r>
        <w:proofErr w:type="spellEnd"/>
      </w:hyperlink>
      <w:r>
        <w:rPr>
          <w:rFonts w:ascii="Bookman Old Style" w:hAnsi="Bookman Old Style"/>
          <w:sz w:val="28"/>
          <w:szCs w:val="28"/>
        </w:rPr>
        <w:t xml:space="preserve"> que 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disponibiliza vistas panorâmicas de 360° na horizontal e 290° na vertical e permit</w:t>
      </w: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e que os usuários vejam as localidades e propriedades ao nível do chão/</w:t>
      </w:r>
      <w:r w:rsidRPr="006E793D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solo.</w:t>
      </w:r>
    </w:p>
    <w:p w:rsidR="006E793D" w:rsidRDefault="006E793D" w:rsidP="00A868BB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</w:p>
    <w:p w:rsidR="006E793D" w:rsidRDefault="006E793D" w:rsidP="00A868BB">
      <w:pPr>
        <w:jc w:val="both"/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ab/>
        <w:t>O Conselho Municipal de Desenvolvimento Rural fez um levantamento de custo e solicitou ao Executivo esforços para implementação d</w:t>
      </w:r>
      <w:r w:rsidR="00DD302A"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>o programa, sinalizando positivamente</w:t>
      </w:r>
      <w:r>
        <w:rPr>
          <w:rFonts w:ascii="Bookman Old Style" w:hAnsi="Bookman Old Style" w:cs="Arial"/>
          <w:color w:val="222222"/>
          <w:sz w:val="28"/>
          <w:szCs w:val="28"/>
          <w:shd w:val="clear" w:color="auto" w:fill="FFFFFF"/>
        </w:rPr>
        <w:t xml:space="preserve"> para o CMDR. </w:t>
      </w:r>
    </w:p>
    <w:p w:rsidR="006E793D" w:rsidRDefault="006E793D" w:rsidP="00A868BB">
      <w:pPr>
        <w:jc w:val="both"/>
        <w:rPr>
          <w:rFonts w:ascii="Bookman Old Style" w:hAnsi="Bookman Old Style" w:cs="Estrangelo Edessa"/>
          <w:sz w:val="28"/>
        </w:rPr>
      </w:pPr>
    </w:p>
    <w:p w:rsidR="00A868BB" w:rsidRDefault="00A868BB" w:rsidP="00A868BB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RDefault="0038375F" w:rsidP="00A868B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5C2F58">
        <w:rPr>
          <w:rFonts w:ascii="Bookman Old Style" w:hAnsi="Bookman Old Style"/>
          <w:b/>
          <w:sz w:val="24"/>
          <w:szCs w:val="24"/>
        </w:rPr>
        <w:t>04</w:t>
      </w:r>
      <w:r w:rsidR="00A868BB">
        <w:rPr>
          <w:rFonts w:ascii="Bookman Old Style" w:hAnsi="Bookman Old Style"/>
          <w:b/>
          <w:sz w:val="24"/>
          <w:szCs w:val="24"/>
        </w:rPr>
        <w:t xml:space="preserve"> de 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ED3529">
        <w:rPr>
          <w:rFonts w:ascii="Bookman Old Style" w:hAnsi="Bookman Old Style"/>
          <w:b/>
          <w:sz w:val="24"/>
          <w:szCs w:val="24"/>
        </w:rPr>
        <w:t>201</w:t>
      </w:r>
      <w:r w:rsidR="005C2F58">
        <w:rPr>
          <w:rFonts w:ascii="Bookman Old Style" w:hAnsi="Bookman Old Style"/>
          <w:b/>
          <w:sz w:val="24"/>
          <w:szCs w:val="24"/>
        </w:rPr>
        <w:t>9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6B6D6A" w:rsidRDefault="00DD302A" w:rsidP="00DD302A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F9" w:rsidRDefault="00B806F9">
      <w:r>
        <w:separator/>
      </w:r>
    </w:p>
  </w:endnote>
  <w:endnote w:type="continuationSeparator" w:id="0">
    <w:p w:rsidR="00B806F9" w:rsidRDefault="00B8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5C2F58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C2F58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C2F58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C2F58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F9" w:rsidRDefault="00B806F9">
      <w:r>
        <w:separator/>
      </w:r>
    </w:p>
  </w:footnote>
  <w:footnote w:type="continuationSeparator" w:id="0">
    <w:p w:rsidR="00B806F9" w:rsidRDefault="00B8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38375F" w:rsidRPr="009C7EB6" w:rsidRDefault="00DD302A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5434965</wp:posOffset>
          </wp:positionH>
          <wp:positionV relativeFrom="paragraph">
            <wp:posOffset>-217170</wp:posOffset>
          </wp:positionV>
          <wp:extent cx="899795" cy="98615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211455</wp:posOffset>
          </wp:positionH>
          <wp:positionV relativeFrom="page">
            <wp:posOffset>266700</wp:posOffset>
          </wp:positionV>
          <wp:extent cx="1316355" cy="92583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75F"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5C2F58" w:rsidP="005C2F58">
    <w:pPr>
      <w:pStyle w:val="Cabealho"/>
      <w:tabs>
        <w:tab w:val="clear" w:pos="4419"/>
        <w:tab w:val="clear" w:pos="8838"/>
        <w:tab w:val="center" w:pos="4584"/>
        <w:tab w:val="right" w:pos="7513"/>
        <w:tab w:val="left" w:pos="8350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ab/>
    </w:r>
    <w:r w:rsidR="0038375F" w:rsidRPr="009C7EB6">
      <w:rPr>
        <w:rFonts w:ascii="Bookman Old Style" w:hAnsi="Bookman Old Style"/>
        <w:b/>
        <w:sz w:val="24"/>
      </w:rPr>
      <w:t>Estado de São Paulo</w:t>
    </w:r>
    <w:r>
      <w:rPr>
        <w:rFonts w:ascii="Bookman Old Style" w:hAnsi="Bookman Old Style"/>
        <w:b/>
        <w:sz w:val="24"/>
      </w:rPr>
      <w:tab/>
    </w:r>
    <w:r>
      <w:rPr>
        <w:rFonts w:ascii="Bookman Old Style" w:hAnsi="Bookman Old Style"/>
        <w:b/>
        <w:sz w:val="24"/>
      </w:rPr>
      <w:tab/>
    </w:r>
  </w:p>
  <w:p w:rsidR="0038375F" w:rsidRPr="009C7EB6" w:rsidRDefault="005C2F5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Gabinete do Vereador Jorge Setoguchi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7112B"/>
    <w:rsid w:val="0017270D"/>
    <w:rsid w:val="001A0CA7"/>
    <w:rsid w:val="001A39C0"/>
    <w:rsid w:val="001A56CD"/>
    <w:rsid w:val="00215317"/>
    <w:rsid w:val="00221F10"/>
    <w:rsid w:val="002F4469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03EFD"/>
    <w:rsid w:val="0044390B"/>
    <w:rsid w:val="00446836"/>
    <w:rsid w:val="00462044"/>
    <w:rsid w:val="004C33A6"/>
    <w:rsid w:val="00512D9A"/>
    <w:rsid w:val="005425C1"/>
    <w:rsid w:val="005476BB"/>
    <w:rsid w:val="00563DDD"/>
    <w:rsid w:val="00575BA0"/>
    <w:rsid w:val="005B1E3B"/>
    <w:rsid w:val="005C2F58"/>
    <w:rsid w:val="005C37A0"/>
    <w:rsid w:val="00610A11"/>
    <w:rsid w:val="00616901"/>
    <w:rsid w:val="00665350"/>
    <w:rsid w:val="006667FF"/>
    <w:rsid w:val="00686322"/>
    <w:rsid w:val="006B6D6A"/>
    <w:rsid w:val="006E793D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442B"/>
    <w:rsid w:val="008E5107"/>
    <w:rsid w:val="00936BC5"/>
    <w:rsid w:val="0097685D"/>
    <w:rsid w:val="00980365"/>
    <w:rsid w:val="009961F2"/>
    <w:rsid w:val="009D42AC"/>
    <w:rsid w:val="00A34B5E"/>
    <w:rsid w:val="00A868BB"/>
    <w:rsid w:val="00AB4281"/>
    <w:rsid w:val="00AC6C9F"/>
    <w:rsid w:val="00B6073E"/>
    <w:rsid w:val="00B806F9"/>
    <w:rsid w:val="00BA55CC"/>
    <w:rsid w:val="00C0180A"/>
    <w:rsid w:val="00C16ADC"/>
    <w:rsid w:val="00C30118"/>
    <w:rsid w:val="00C5669B"/>
    <w:rsid w:val="00C734FE"/>
    <w:rsid w:val="00C806C4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D302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B84D0"/>
  <w15:chartTrackingRefBased/>
  <w15:docId w15:val="{07FD9BFF-09DA-4E09-A0E2-FCA492F5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C80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806C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E7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Google_Map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4</cp:revision>
  <cp:lastPrinted>2018-02-02T17:33:00Z</cp:lastPrinted>
  <dcterms:created xsi:type="dcterms:W3CDTF">2019-02-01T12:25:00Z</dcterms:created>
  <dcterms:modified xsi:type="dcterms:W3CDTF">2019-02-01T12:25:00Z</dcterms:modified>
</cp:coreProperties>
</file>