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</w:t>
      </w:r>
      <w:r w:rsidR="001B0F91">
        <w:rPr>
          <w:rFonts w:ascii="Bookman Old Style" w:hAnsi="Bookman Old Style"/>
          <w:b/>
          <w:sz w:val="24"/>
          <w:szCs w:val="24"/>
        </w:rPr>
        <w:t xml:space="preserve">TELHADO DO PRÉDIO </w:t>
      </w:r>
      <w:r w:rsidR="008A624D">
        <w:rPr>
          <w:rFonts w:ascii="Bookman Old Style" w:hAnsi="Bookman Old Style"/>
          <w:b/>
          <w:sz w:val="24"/>
          <w:szCs w:val="24"/>
        </w:rPr>
        <w:t>DO VELÓRIO MUNICIPAL DE MOGI MIRIM</w:t>
      </w:r>
      <w:r w:rsidR="001B0F91">
        <w:rPr>
          <w:rFonts w:ascii="Bookman Old Style" w:hAnsi="Bookman Old Style"/>
          <w:b/>
          <w:sz w:val="24"/>
          <w:szCs w:val="24"/>
        </w:rPr>
        <w:t xml:space="preserve">.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no </w:t>
      </w:r>
      <w:r w:rsidR="001B0F91">
        <w:rPr>
          <w:rFonts w:ascii="Bookman Old Style" w:hAnsi="Bookman Old Style"/>
          <w:sz w:val="28"/>
          <w:szCs w:val="28"/>
        </w:rPr>
        <w:t xml:space="preserve">telhado do prédio do </w:t>
      </w:r>
      <w:r w:rsidR="008A624D">
        <w:rPr>
          <w:rFonts w:ascii="Bookman Old Style" w:hAnsi="Bookman Old Style"/>
          <w:sz w:val="28"/>
          <w:szCs w:val="28"/>
        </w:rPr>
        <w:t>Velório Municipal de Mogi Mirim.</w:t>
      </w:r>
      <w:r w:rsidR="001B0F91">
        <w:rPr>
          <w:rFonts w:ascii="Bookman Old Style" w:hAnsi="Bookman Old Style"/>
          <w:sz w:val="28"/>
          <w:szCs w:val="28"/>
        </w:rPr>
        <w:t xml:space="preserve">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</w:t>
      </w:r>
      <w:r w:rsidR="008A624D">
        <w:rPr>
          <w:rFonts w:ascii="Bookman Old Style" w:hAnsi="Bookman Old Style"/>
          <w:sz w:val="28"/>
          <w:szCs w:val="28"/>
        </w:rPr>
        <w:t xml:space="preserve">constatado em visitas </w:t>
      </w:r>
      <w:r w:rsidR="001B0F91">
        <w:rPr>
          <w:rFonts w:ascii="Bookman Old Style" w:hAnsi="Bookman Old Style"/>
          <w:sz w:val="28"/>
          <w:szCs w:val="28"/>
        </w:rPr>
        <w:t>a</w:t>
      </w:r>
      <w:r w:rsidR="008A624D">
        <w:rPr>
          <w:rFonts w:ascii="Bookman Old Style" w:hAnsi="Bookman Old Style"/>
          <w:sz w:val="28"/>
          <w:szCs w:val="28"/>
        </w:rPr>
        <w:t>o</w:t>
      </w:r>
      <w:r w:rsidR="001B0F91">
        <w:rPr>
          <w:rFonts w:ascii="Bookman Old Style" w:hAnsi="Bookman Old Style"/>
          <w:sz w:val="28"/>
          <w:szCs w:val="28"/>
        </w:rPr>
        <w:t xml:space="preserve"> </w:t>
      </w:r>
      <w:r w:rsidR="008A624D">
        <w:rPr>
          <w:rFonts w:ascii="Bookman Old Style" w:hAnsi="Bookman Old Style"/>
          <w:sz w:val="28"/>
          <w:szCs w:val="28"/>
        </w:rPr>
        <w:t>prédio público, há telhas faltando nos beirais do prédio, conforme fotos em anexo.</w:t>
      </w:r>
      <w:r w:rsidR="001B0F91">
        <w:rPr>
          <w:rFonts w:ascii="Bookman Old Style" w:hAnsi="Bookman Old Style"/>
          <w:sz w:val="28"/>
          <w:szCs w:val="28"/>
        </w:rPr>
        <w:t xml:space="preserve">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06E59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EB5" w:rsidRDefault="00DC0EB5">
      <w:r>
        <w:separator/>
      </w:r>
    </w:p>
  </w:endnote>
  <w:endnote w:type="continuationSeparator" w:id="0">
    <w:p w:rsidR="00DC0EB5" w:rsidRDefault="00DC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EB5" w:rsidRDefault="00DC0EB5">
      <w:r>
        <w:separator/>
      </w:r>
    </w:p>
  </w:footnote>
  <w:footnote w:type="continuationSeparator" w:id="0">
    <w:p w:rsidR="00DC0EB5" w:rsidRDefault="00DC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A624D"/>
    <w:rsid w:val="008B1F9C"/>
    <w:rsid w:val="008B53A3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7A13"/>
    <w:rsid w:val="00A53012"/>
    <w:rsid w:val="00A860E9"/>
    <w:rsid w:val="00A87ED6"/>
    <w:rsid w:val="00AC65E6"/>
    <w:rsid w:val="00AD12D7"/>
    <w:rsid w:val="00AE1E55"/>
    <w:rsid w:val="00AF60CF"/>
    <w:rsid w:val="00B33B8D"/>
    <w:rsid w:val="00B34383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EB5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40C51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77E1-7827-48FD-8D31-BBB7F33E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2019-02-01T16:32:00Z</cp:lastPrinted>
  <dcterms:created xsi:type="dcterms:W3CDTF">2019-02-01T17:54:00Z</dcterms:created>
  <dcterms:modified xsi:type="dcterms:W3CDTF">2019-02-01T17:54:00Z</dcterms:modified>
</cp:coreProperties>
</file>