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B8" w:rsidRPr="006B5707" w:rsidRDefault="004F0784" w:rsidP="001A7BB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  <w:r w:rsidRPr="004F0784">
        <w:rPr>
          <w:rFonts w:ascii="Times New Roman" w:hAnsi="Times New Roman" w:cs="Times New Roman"/>
          <w:bCs w:val="0"/>
          <w:sz w:val="24"/>
        </w:rPr>
        <w:t xml:space="preserve">         </w:t>
      </w:r>
      <w:r w:rsidR="00FB2935">
        <w:rPr>
          <w:rFonts w:ascii="Times New Roman" w:hAnsi="Times New Roman" w:cs="Times New Roman"/>
          <w:bCs w:val="0"/>
          <w:sz w:val="24"/>
        </w:rPr>
        <w:t xml:space="preserve">    </w:t>
      </w:r>
      <w:r w:rsidR="001A7BB8" w:rsidRPr="006B5707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1A7BB8">
        <w:rPr>
          <w:rFonts w:ascii="Times New Roman" w:hAnsi="Times New Roman" w:cs="Times New Roman"/>
          <w:sz w:val="24"/>
          <w:szCs w:val="24"/>
        </w:rPr>
        <w:t>15 DE 2019</w:t>
      </w:r>
    </w:p>
    <w:p w:rsidR="001A7BB8" w:rsidRPr="006B5707" w:rsidRDefault="001A7BB8" w:rsidP="001A7BB8">
      <w:pPr>
        <w:jc w:val="both"/>
        <w:rPr>
          <w:b/>
          <w:sz w:val="24"/>
          <w:szCs w:val="24"/>
        </w:rPr>
      </w:pPr>
    </w:p>
    <w:p w:rsidR="001A7BB8" w:rsidRPr="006B5707" w:rsidRDefault="001A7BB8" w:rsidP="001A7BB8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DISPÕE SOBRE A ABERTURA DE CRÉDITO ADICIONAL ESPECIAL, NO VALOR DE r$ 600.000,00</w:t>
      </w:r>
      <w:r w:rsidRPr="006B5707">
        <w:rPr>
          <w:b/>
          <w:bCs/>
          <w:caps/>
          <w:sz w:val="24"/>
          <w:szCs w:val="24"/>
        </w:rPr>
        <w:t xml:space="preserve">. </w:t>
      </w:r>
    </w:p>
    <w:p w:rsidR="001A7BB8" w:rsidRPr="006B5707" w:rsidRDefault="001A7BB8" w:rsidP="001A7BB8">
      <w:pPr>
        <w:jc w:val="both"/>
        <w:rPr>
          <w:b/>
          <w:bCs/>
          <w:sz w:val="24"/>
          <w:szCs w:val="24"/>
        </w:rPr>
      </w:pPr>
    </w:p>
    <w:p w:rsidR="001A7BB8" w:rsidRPr="00B2404A" w:rsidRDefault="001A7BB8" w:rsidP="001A7BB8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B2404A">
        <w:rPr>
          <w:rFonts w:ascii="Times New Roman" w:hAnsi="Times New Roman" w:cs="Times New Roman"/>
          <w:color w:val="auto"/>
        </w:rPr>
        <w:t>A</w:t>
      </w:r>
      <w:r w:rsidRPr="00B2404A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B2404A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B2404A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1A7BB8" w:rsidRPr="004D11BE" w:rsidRDefault="001A7BB8" w:rsidP="001A7BB8">
      <w:pPr>
        <w:jc w:val="both"/>
        <w:rPr>
          <w:b/>
          <w:bCs/>
          <w:sz w:val="24"/>
          <w:szCs w:val="24"/>
        </w:rPr>
      </w:pPr>
    </w:p>
    <w:p w:rsidR="001A7BB8" w:rsidRPr="004D11BE" w:rsidRDefault="001A7BB8" w:rsidP="001A7BB8">
      <w:pPr>
        <w:ind w:firstLine="3828"/>
        <w:jc w:val="both"/>
        <w:rPr>
          <w:sz w:val="24"/>
          <w:szCs w:val="24"/>
        </w:rPr>
      </w:pPr>
      <w:r w:rsidRPr="004D11BE"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600</w:t>
      </w:r>
      <w:r w:rsidRPr="004D11BE">
        <w:rPr>
          <w:bCs/>
          <w:caps/>
          <w:sz w:val="24"/>
          <w:szCs w:val="24"/>
        </w:rPr>
        <w:t>.000,00</w:t>
      </w:r>
      <w:r w:rsidRPr="004D11BE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seiscentos </w:t>
      </w:r>
      <w:r w:rsidRPr="004D11BE">
        <w:rPr>
          <w:sz w:val="24"/>
          <w:szCs w:val="24"/>
        </w:rPr>
        <w:t>mil reais), nas seguintes classificações funcionais programáticas:</w:t>
      </w:r>
    </w:p>
    <w:p w:rsidR="001A7BB8" w:rsidRPr="004E4A70" w:rsidRDefault="001A7BB8" w:rsidP="001A7BB8">
      <w:pPr>
        <w:pStyle w:val="Textoembloco1"/>
        <w:ind w:left="0" w:right="-801"/>
        <w:rPr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1276"/>
      </w:tblGrid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A43D32" w:rsidRDefault="001A7BB8" w:rsidP="007E528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A43D32">
              <w:rPr>
                <w:b/>
                <w:bCs/>
                <w:sz w:val="18"/>
                <w:szCs w:val="18"/>
              </w:rPr>
              <w:t>01.</w:t>
            </w: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A43D32" w:rsidRDefault="001A7BB8" w:rsidP="007E5289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A43D32" w:rsidRDefault="001A7BB8" w:rsidP="007E528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C843FB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  <w:r w:rsidRPr="00C843FB">
              <w:rPr>
                <w:bCs/>
                <w:sz w:val="18"/>
                <w:szCs w:val="18"/>
              </w:rPr>
              <w:t>01.0</w:t>
            </w:r>
            <w:r>
              <w:rPr>
                <w:bCs/>
                <w:sz w:val="18"/>
                <w:szCs w:val="18"/>
              </w:rPr>
              <w:t>9.02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C843FB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 w:rsidRPr="00C843FB">
              <w:rPr>
                <w:sz w:val="18"/>
                <w:szCs w:val="18"/>
              </w:rPr>
              <w:t xml:space="preserve">Gerência de </w:t>
            </w:r>
            <w:r>
              <w:rPr>
                <w:sz w:val="18"/>
                <w:szCs w:val="18"/>
              </w:rPr>
              <w:t>Transporte e Trânsito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2D47DD" w:rsidRDefault="001A7BB8" w:rsidP="007E5289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3272B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  <w:r w:rsidRPr="0023272B">
              <w:rPr>
                <w:bCs/>
                <w:sz w:val="18"/>
                <w:szCs w:val="18"/>
              </w:rPr>
              <w:t>01.0</w:t>
            </w:r>
            <w:r>
              <w:rPr>
                <w:bCs/>
                <w:sz w:val="18"/>
                <w:szCs w:val="18"/>
              </w:rPr>
              <w:t>9</w:t>
            </w:r>
            <w:r w:rsidRPr="0023272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2</w:t>
            </w:r>
            <w:r w:rsidRPr="0023272B">
              <w:rPr>
                <w:bCs/>
                <w:sz w:val="18"/>
                <w:szCs w:val="18"/>
              </w:rPr>
              <w:t>.1</w:t>
            </w:r>
            <w:r>
              <w:rPr>
                <w:bCs/>
                <w:sz w:val="18"/>
                <w:szCs w:val="18"/>
              </w:rPr>
              <w:t>5</w:t>
            </w:r>
            <w:r w:rsidRPr="0023272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452</w:t>
            </w:r>
            <w:r w:rsidRPr="0023272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565</w:t>
            </w:r>
            <w:r w:rsidRPr="0023272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2</w:t>
            </w:r>
            <w:r w:rsidRPr="0023272B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3272B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Manut.Ativ.de Transporte e Trânsito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23272B" w:rsidRDefault="001A7BB8" w:rsidP="007E5289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de Consumo-Aplic.Direta                                                    </w:t>
            </w:r>
            <w:r w:rsidRPr="009838F3">
              <w:rPr>
                <w:b/>
                <w:sz w:val="18"/>
                <w:szCs w:val="18"/>
              </w:rPr>
              <w:t>(886)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Default="001A7BB8" w:rsidP="007E5289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400.000,00</w:t>
            </w: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3.3.90.39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Outros Serv.Terceiros-Pessoa Jurídica-Aplic.Direta                         </w:t>
            </w:r>
            <w:r w:rsidRPr="009838F3">
              <w:rPr>
                <w:b/>
                <w:sz w:val="18"/>
                <w:szCs w:val="18"/>
              </w:rPr>
              <w:t>(887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Default="001A7BB8" w:rsidP="007E5289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3851B8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E02EC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Mat.Permanente-Aplic.Direta                                 </w:t>
            </w:r>
            <w:r w:rsidRPr="00F010BE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888</w:t>
            </w:r>
            <w:r w:rsidRPr="00F010B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23272B" w:rsidRDefault="001A7BB8" w:rsidP="007E5289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3272B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E02EC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Cód. de </w:t>
            </w:r>
            <w:r>
              <w:rPr>
                <w:sz w:val="18"/>
                <w:szCs w:val="18"/>
              </w:rPr>
              <w:t>Aplicação</w:t>
            </w:r>
            <w:r>
              <w:rPr>
                <w:sz w:val="18"/>
                <w:szCs w:val="18"/>
              </w:rPr>
              <w:t xml:space="preserve"> – 100.23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2D47DD" w:rsidRDefault="001A7BB8" w:rsidP="007E5289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1A7BB8" w:rsidRPr="00FD34D6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3272B" w:rsidRDefault="001A7BB8" w:rsidP="007E5289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E02EC" w:rsidRDefault="001A7BB8" w:rsidP="007E5289">
            <w:pPr>
              <w:snapToGrid w:val="0"/>
              <w:jc w:val="both"/>
              <w:rPr>
                <w:sz w:val="18"/>
                <w:szCs w:val="18"/>
              </w:rPr>
            </w:pPr>
            <w:r w:rsidRPr="002E02EC">
              <w:rPr>
                <w:sz w:val="18"/>
                <w:szCs w:val="18"/>
              </w:rPr>
              <w:t xml:space="preserve">Fonte de Recurso – 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2D47DD" w:rsidRDefault="001A7BB8" w:rsidP="007E5289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1A7BB8" w:rsidRPr="002D47DD" w:rsidTr="007E528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A43D32" w:rsidRDefault="001A7BB8" w:rsidP="007E528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BB8" w:rsidRPr="002E02EC" w:rsidRDefault="001A7BB8" w:rsidP="007E5289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B8" w:rsidRPr="0062520B" w:rsidRDefault="001A7BB8" w:rsidP="007E5289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600.000,00</w:t>
            </w:r>
          </w:p>
        </w:tc>
      </w:tr>
    </w:tbl>
    <w:p w:rsidR="001A7BB8" w:rsidRPr="004E4A70" w:rsidRDefault="001A7BB8" w:rsidP="001A7BB8">
      <w:pPr>
        <w:pStyle w:val="Textoembloco1"/>
        <w:ind w:left="0" w:right="-801"/>
        <w:rPr>
          <w:sz w:val="20"/>
        </w:rPr>
      </w:pPr>
    </w:p>
    <w:p w:rsidR="001A7BB8" w:rsidRPr="000271BA" w:rsidRDefault="001A7BB8" w:rsidP="001A7BB8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>Art. 2° O valor da presente abertura de crédito será co</w:t>
      </w:r>
      <w:r>
        <w:rPr>
          <w:sz w:val="24"/>
          <w:szCs w:val="24"/>
        </w:rPr>
        <w:t>berto através dos valores arrecadados junto ao Sistema de Estacionamento Rotativo, denominado “Zona Azul”, cujo recurso será destinado à execução de melhorias no trânsito.</w:t>
      </w:r>
    </w:p>
    <w:p w:rsidR="001A7BB8" w:rsidRDefault="001A7BB8" w:rsidP="001A7BB8">
      <w:pPr>
        <w:pStyle w:val="Textoembloco1"/>
        <w:ind w:left="0" w:right="-1" w:firstLine="3828"/>
        <w:rPr>
          <w:sz w:val="20"/>
        </w:rPr>
      </w:pPr>
    </w:p>
    <w:p w:rsidR="001A7BB8" w:rsidRPr="000271BA" w:rsidRDefault="001A7BB8" w:rsidP="001A7BB8">
      <w:pPr>
        <w:pStyle w:val="Textoembloco1"/>
        <w:ind w:left="0" w:right="-1" w:firstLine="3828"/>
        <w:rPr>
          <w:sz w:val="24"/>
          <w:szCs w:val="24"/>
        </w:rPr>
      </w:pPr>
      <w:r w:rsidRPr="000271BA">
        <w:rPr>
          <w:sz w:val="24"/>
          <w:szCs w:val="24"/>
        </w:rPr>
        <w:t>Art. 3º Ficam alterados os valores constantes nos anexos II e III do PPA – 2018 a 2021 e ane</w:t>
      </w:r>
      <w:r>
        <w:rPr>
          <w:sz w:val="24"/>
          <w:szCs w:val="24"/>
        </w:rPr>
        <w:t>xos V e VI da LDO de 2019</w:t>
      </w:r>
      <w:r w:rsidRPr="000271BA">
        <w:rPr>
          <w:sz w:val="24"/>
          <w:szCs w:val="24"/>
        </w:rPr>
        <w:t>, pelo valor ora suplementado nas respectivas classificações programáticas constantes do art. 1º desta Lei.</w:t>
      </w:r>
    </w:p>
    <w:p w:rsidR="001A7BB8" w:rsidRDefault="001A7BB8" w:rsidP="001A7BB8">
      <w:pPr>
        <w:ind w:right="283" w:firstLine="3828"/>
        <w:rPr>
          <w:sz w:val="24"/>
          <w:szCs w:val="24"/>
        </w:rPr>
      </w:pPr>
    </w:p>
    <w:p w:rsidR="001A7BB8" w:rsidRPr="006B5707" w:rsidRDefault="001A7BB8" w:rsidP="001A7BB8">
      <w:pPr>
        <w:ind w:right="283" w:firstLine="3828"/>
        <w:rPr>
          <w:sz w:val="24"/>
          <w:szCs w:val="24"/>
        </w:rPr>
      </w:pPr>
      <w:r>
        <w:rPr>
          <w:sz w:val="24"/>
          <w:szCs w:val="24"/>
        </w:rPr>
        <w:t xml:space="preserve">Art. 4° </w:t>
      </w:r>
      <w:r w:rsidRPr="006B5707">
        <w:rPr>
          <w:sz w:val="24"/>
          <w:szCs w:val="24"/>
        </w:rPr>
        <w:t xml:space="preserve">Esta Lei entra em vigor na data de sua </w:t>
      </w:r>
      <w:r>
        <w:rPr>
          <w:sz w:val="24"/>
          <w:szCs w:val="24"/>
        </w:rPr>
        <w:t>publicação.</w:t>
      </w:r>
      <w:bookmarkStart w:id="0" w:name="_GoBack"/>
      <w:bookmarkEnd w:id="0"/>
    </w:p>
    <w:p w:rsidR="001A7BB8" w:rsidRPr="006B5707" w:rsidRDefault="001A7BB8" w:rsidP="001A7BB8">
      <w:pPr>
        <w:ind w:firstLine="3828"/>
        <w:jc w:val="both"/>
        <w:rPr>
          <w:sz w:val="24"/>
          <w:szCs w:val="24"/>
        </w:rPr>
      </w:pPr>
    </w:p>
    <w:p w:rsidR="001A7BB8" w:rsidRDefault="001A7BB8" w:rsidP="001A7BB8">
      <w:pPr>
        <w:ind w:firstLine="3828"/>
        <w:jc w:val="both"/>
        <w:rPr>
          <w:sz w:val="24"/>
          <w:szCs w:val="24"/>
        </w:rPr>
      </w:pPr>
      <w:r w:rsidRPr="006B5707">
        <w:rPr>
          <w:sz w:val="24"/>
          <w:szCs w:val="24"/>
        </w:rPr>
        <w:t xml:space="preserve">Prefeitura de Mogi Mirim, </w:t>
      </w:r>
      <w:r>
        <w:rPr>
          <w:sz w:val="24"/>
          <w:szCs w:val="24"/>
        </w:rPr>
        <w:t>4 de fevereiro de 2 019</w:t>
      </w:r>
      <w:r w:rsidRPr="006B5707">
        <w:rPr>
          <w:sz w:val="24"/>
          <w:szCs w:val="24"/>
        </w:rPr>
        <w:t>.</w:t>
      </w:r>
    </w:p>
    <w:p w:rsidR="001A7BB8" w:rsidRDefault="001A7BB8" w:rsidP="001A7BB8">
      <w:pPr>
        <w:ind w:firstLine="3828"/>
        <w:jc w:val="both"/>
        <w:rPr>
          <w:sz w:val="24"/>
          <w:szCs w:val="24"/>
        </w:rPr>
      </w:pPr>
    </w:p>
    <w:p w:rsidR="001A7BB8" w:rsidRDefault="001A7BB8" w:rsidP="001A7BB8">
      <w:pPr>
        <w:pStyle w:val="Ttulo2"/>
        <w:ind w:left="3828"/>
        <w:rPr>
          <w:szCs w:val="24"/>
        </w:rPr>
      </w:pPr>
    </w:p>
    <w:p w:rsidR="001A7BB8" w:rsidRPr="000B5D70" w:rsidRDefault="001A7BB8" w:rsidP="001A7BB8"/>
    <w:p w:rsidR="001A7BB8" w:rsidRPr="006B5707" w:rsidRDefault="001A7BB8" w:rsidP="001A7BB8">
      <w:pPr>
        <w:pStyle w:val="Ttulo2"/>
        <w:ind w:left="3828"/>
        <w:rPr>
          <w:rFonts w:ascii="Times New Roman" w:hAnsi="Times New Roman" w:cs="Times New Roman"/>
          <w:b w:val="0"/>
          <w:szCs w:val="24"/>
        </w:rPr>
      </w:pPr>
      <w:r w:rsidRPr="006B5707">
        <w:rPr>
          <w:rFonts w:ascii="Times New Roman" w:hAnsi="Times New Roman" w:cs="Times New Roman"/>
          <w:b w:val="0"/>
          <w:szCs w:val="24"/>
        </w:rPr>
        <w:t>CARLOS NELSON BUENO</w:t>
      </w:r>
    </w:p>
    <w:p w:rsidR="001A7BB8" w:rsidRDefault="001A7BB8" w:rsidP="001A7BB8">
      <w:pPr>
        <w:pStyle w:val="Ttulo2"/>
        <w:ind w:left="382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Pr="006B5707">
        <w:rPr>
          <w:rFonts w:ascii="Times New Roman" w:hAnsi="Times New Roman" w:cs="Times New Roman"/>
          <w:szCs w:val="24"/>
        </w:rPr>
        <w:t xml:space="preserve">       Prefeito Municipal</w:t>
      </w:r>
    </w:p>
    <w:p w:rsidR="001A7BB8" w:rsidRDefault="001A7BB8" w:rsidP="001A7BB8"/>
    <w:p w:rsidR="001A7BB8" w:rsidRDefault="001A7BB8" w:rsidP="001A7BB8">
      <w:pPr>
        <w:rPr>
          <w:rFonts w:eastAsia="MS Mincho"/>
        </w:rPr>
      </w:pPr>
    </w:p>
    <w:p w:rsidR="001A7BB8" w:rsidRPr="00E909D5" w:rsidRDefault="001A7BB8" w:rsidP="001A7BB8">
      <w:pPr>
        <w:rPr>
          <w:rFonts w:eastAsia="MS Mincho"/>
          <w:b/>
        </w:rPr>
      </w:pPr>
      <w:r w:rsidRPr="00E909D5">
        <w:rPr>
          <w:rFonts w:eastAsia="MS Mincho"/>
          <w:b/>
        </w:rPr>
        <w:t xml:space="preserve">Projeto de Lei nº </w:t>
      </w:r>
      <w:r>
        <w:rPr>
          <w:rFonts w:eastAsia="MS Mincho"/>
          <w:b/>
        </w:rPr>
        <w:t>15 de 2019</w:t>
      </w:r>
    </w:p>
    <w:p w:rsidR="001A7BB8" w:rsidRPr="00E909D5" w:rsidRDefault="001A7BB8" w:rsidP="001A7BB8">
      <w:pPr>
        <w:rPr>
          <w:b/>
          <w:sz w:val="24"/>
          <w:szCs w:val="24"/>
        </w:rPr>
      </w:pPr>
      <w:r w:rsidRPr="00E909D5">
        <w:rPr>
          <w:rFonts w:eastAsia="MS Mincho"/>
          <w:b/>
        </w:rPr>
        <w:t>Autoria: Poder Executivo Municipal</w:t>
      </w:r>
    </w:p>
    <w:p w:rsidR="00207677" w:rsidRPr="00193A1F" w:rsidRDefault="00207677" w:rsidP="001A7BB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50" w:rsidRDefault="005E0F50" w:rsidP="004F0784">
      <w:r>
        <w:separator/>
      </w:r>
    </w:p>
  </w:endnote>
  <w:endnote w:type="continuationSeparator" w:id="0">
    <w:p w:rsidR="005E0F50" w:rsidRDefault="005E0F5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50" w:rsidRDefault="005E0F50" w:rsidP="004F0784">
      <w:r>
        <w:separator/>
      </w:r>
    </w:p>
  </w:footnote>
  <w:footnote w:type="continuationSeparator" w:id="0">
    <w:p w:rsidR="005E0F50" w:rsidRDefault="005E0F5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6DA2"/>
    <w:rsid w:val="001915A3"/>
    <w:rsid w:val="00193A1F"/>
    <w:rsid w:val="001A7BB8"/>
    <w:rsid w:val="00207677"/>
    <w:rsid w:val="00217F62"/>
    <w:rsid w:val="004F0784"/>
    <w:rsid w:val="00594412"/>
    <w:rsid w:val="005E0F50"/>
    <w:rsid w:val="00697F7F"/>
    <w:rsid w:val="007B480A"/>
    <w:rsid w:val="00A906D8"/>
    <w:rsid w:val="00AB5A74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19D9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TextodeLei">
    <w:name w:val="Texto de Lei"/>
    <w:basedOn w:val="Normal"/>
    <w:rsid w:val="001A7BB8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rsid w:val="001A7BB8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A7BB8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article-text">
    <w:name w:val="article-text"/>
    <w:basedOn w:val="Normal"/>
    <w:rsid w:val="001A7BB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character" w:styleId="Nmerodepgina">
    <w:name w:val="page number"/>
    <w:basedOn w:val="Fontepargpadro"/>
    <w:rsid w:val="001A7BB8"/>
  </w:style>
  <w:style w:type="paragraph" w:customStyle="1" w:styleId="Textoembloco1">
    <w:name w:val="Texto em bloco1"/>
    <w:basedOn w:val="Normal"/>
    <w:rsid w:val="001A7BB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2019-02-08T10:40:00Z</dcterms:modified>
</cp:coreProperties>
</file>