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815192">
        <w:rPr>
          <w:rFonts w:ascii="Bookman Old Style" w:hAnsi="Bookman Old Style"/>
          <w:b/>
          <w:sz w:val="24"/>
          <w:szCs w:val="24"/>
        </w:rPr>
        <w:t>JOSÉ ROMANELLO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815192">
        <w:rPr>
          <w:rFonts w:ascii="Bookman Old Style" w:hAnsi="Bookman Old Style"/>
          <w:b/>
          <w:sz w:val="24"/>
          <w:szCs w:val="24"/>
        </w:rPr>
        <w:t>LOTEAMENTO NOVA MOGI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815192">
        <w:rPr>
          <w:rFonts w:ascii="Bookman Old Style" w:hAnsi="Bookman Old Style"/>
          <w:sz w:val="28"/>
          <w:szCs w:val="28"/>
        </w:rPr>
        <w:t xml:space="preserve">José </w:t>
      </w:r>
      <w:proofErr w:type="spellStart"/>
      <w:r w:rsidR="00815192">
        <w:rPr>
          <w:rFonts w:ascii="Bookman Old Style" w:hAnsi="Bookman Old Style"/>
          <w:sz w:val="28"/>
          <w:szCs w:val="28"/>
        </w:rPr>
        <w:t>Romanello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15192">
        <w:rPr>
          <w:rFonts w:ascii="Bookman Old Style" w:hAnsi="Bookman Old Style"/>
          <w:sz w:val="28"/>
          <w:szCs w:val="28"/>
        </w:rPr>
        <w:t xml:space="preserve">Loteamento Nova Mogi. </w:t>
      </w:r>
      <w:bookmarkStart w:id="0" w:name="_GoBack"/>
      <w:bookmarkEnd w:id="0"/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E0D" w:rsidRDefault="00C06E0D">
      <w:r>
        <w:separator/>
      </w:r>
    </w:p>
  </w:endnote>
  <w:endnote w:type="continuationSeparator" w:id="0">
    <w:p w:rsidR="00C06E0D" w:rsidRDefault="00C0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E0D" w:rsidRDefault="00C06E0D">
      <w:r>
        <w:separator/>
      </w:r>
    </w:p>
  </w:footnote>
  <w:footnote w:type="continuationSeparator" w:id="0">
    <w:p w:rsidR="00C06E0D" w:rsidRDefault="00C0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5192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06E0D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E4DF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C070-F8CF-400E-A4F2-BAC5C51D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2019-02-27T19:20:00Z</dcterms:created>
  <dcterms:modified xsi:type="dcterms:W3CDTF">2019-02-27T19:20:00Z</dcterms:modified>
</cp:coreProperties>
</file>