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238D7" w:rsidRPr="009238D7">
        <w:rPr>
          <w:b/>
          <w:sz w:val="24"/>
        </w:rPr>
        <w:t xml:space="preserve">PINTURA DE SINALIZAÇÃO DE SOLO NA RUA </w:t>
      </w:r>
      <w:r w:rsidR="00D525B2" w:rsidRPr="00D525B2">
        <w:rPr>
          <w:b/>
          <w:sz w:val="24"/>
        </w:rPr>
        <w:t>ANSELMO DE PIERI, NO JARDIM PARQUE REAL</w:t>
      </w:r>
      <w:r w:rsidR="00D525B2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238D7" w:rsidRPr="009238D7">
        <w:rPr>
          <w:sz w:val="24"/>
        </w:rPr>
        <w:t xml:space="preserve">pintura de sinalização de solo na Rua </w:t>
      </w:r>
      <w:r w:rsidR="00D525B2" w:rsidRPr="00D525B2">
        <w:rPr>
          <w:sz w:val="24"/>
        </w:rPr>
        <w:t>Anselmo de Pieri, no Jardim Parque Real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D525B2" w:rsidP="00B50522">
      <w:pPr>
        <w:jc w:val="center"/>
        <w:rPr>
          <w:sz w:val="24"/>
        </w:rPr>
      </w:pPr>
      <w:bookmarkStart w:id="0" w:name="_GoBack"/>
      <w:r w:rsidRPr="00D525B2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3" name="Imagem 3" descr="C:\Users\Robertinho\Desktop\Março\27117d12-3674-449b-80b9-a65ae540a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27117d12-3674-449b-80b9-a65ae540a3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65" cy="34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EA" w:rsidRDefault="003A24EA">
      <w:r>
        <w:separator/>
      </w:r>
    </w:p>
  </w:endnote>
  <w:endnote w:type="continuationSeparator" w:id="0">
    <w:p w:rsidR="003A24EA" w:rsidRDefault="003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EA" w:rsidRDefault="003A24EA">
      <w:r>
        <w:separator/>
      </w:r>
    </w:p>
  </w:footnote>
  <w:footnote w:type="continuationSeparator" w:id="0">
    <w:p w:rsidR="003A24EA" w:rsidRDefault="003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B4F3-529A-4381-AD6D-CAA9045A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74</cp:revision>
  <cp:lastPrinted>2018-02-23T17:57:00Z</cp:lastPrinted>
  <dcterms:created xsi:type="dcterms:W3CDTF">2019-01-03T11:32:00Z</dcterms:created>
  <dcterms:modified xsi:type="dcterms:W3CDTF">2019-03-07T13:53:00Z</dcterms:modified>
</cp:coreProperties>
</file>