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1937C0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E91531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A054D1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1937C0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1937C0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011/</w:t>
      </w:r>
      <w:r w:rsidR="00F049E4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1937C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B63503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B63503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B63503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B6350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B63503" w:rsidRPr="00B63503">
        <w:rPr>
          <w:rFonts w:ascii="Arial" w:hAnsi="Arial" w:cs="Arial"/>
          <w:sz w:val="24"/>
          <w:szCs w:val="24"/>
          <w:shd w:val="clear" w:color="auto" w:fill="FFFFFF"/>
        </w:rPr>
        <w:t>011</w:t>
      </w:r>
      <w:r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500826"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>Dispõe sobre a Abertura de Crédito Adicional Especial, no Valor de R$</w:t>
      </w:r>
      <w:r w:rsidR="00196B66"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B63503"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>18</w:t>
      </w:r>
      <w:r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>0.000,</w:t>
      </w:r>
      <w:proofErr w:type="gramStart"/>
      <w:r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>00.”</w:t>
      </w:r>
      <w:proofErr w:type="gramEnd"/>
      <w:r w:rsidRPr="00B6350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</w:p>
    <w:p w:rsidR="00DC087E" w:rsidRPr="006C728B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terá apreciação </w:t>
      </w:r>
      <w:r w:rsidR="00B14434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6C728B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AC143F" w:rsidRPr="000F3BD1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6C728B">
        <w:rPr>
          <w:rFonts w:ascii="Arial" w:hAnsi="Arial" w:cs="Arial"/>
          <w:sz w:val="24"/>
          <w:szCs w:val="24"/>
          <w:shd w:val="clear" w:color="auto" w:fill="FFFFFF"/>
        </w:rPr>
        <w:t>propositura</w:t>
      </w:r>
      <w:r w:rsidR="00276A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6A31" w:rsidRPr="006C728B">
        <w:rPr>
          <w:rFonts w:ascii="Arial" w:hAnsi="Arial" w:cs="Arial"/>
          <w:sz w:val="24"/>
          <w:szCs w:val="24"/>
          <w:shd w:val="clear" w:color="auto" w:fill="FFFFFF"/>
        </w:rPr>
        <w:t>busca</w:t>
      </w:r>
      <w:r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C728B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6C728B">
        <w:rPr>
          <w:rFonts w:ascii="Arial" w:hAnsi="Arial" w:cs="Arial"/>
          <w:sz w:val="24"/>
          <w:szCs w:val="24"/>
          <w:shd w:val="clear" w:color="auto" w:fill="FFFFFF"/>
        </w:rPr>
        <w:t xml:space="preserve">efetuar </w:t>
      </w:r>
      <w:r w:rsidR="002F3741" w:rsidRPr="00330565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F3741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abertura de crédito adicional especial, na importância de R$ </w:t>
      </w:r>
      <w:r w:rsidR="00AE74C4" w:rsidRPr="000F3BD1">
        <w:rPr>
          <w:rFonts w:ascii="Arial" w:hAnsi="Arial" w:cs="Arial"/>
          <w:sz w:val="24"/>
          <w:szCs w:val="24"/>
          <w:shd w:val="clear" w:color="auto" w:fill="FFFFFF"/>
        </w:rPr>
        <w:t>180</w:t>
      </w:r>
      <w:r w:rsidR="002F3741" w:rsidRPr="000F3BD1">
        <w:rPr>
          <w:rFonts w:ascii="Arial" w:hAnsi="Arial" w:cs="Arial"/>
          <w:sz w:val="24"/>
          <w:szCs w:val="24"/>
          <w:shd w:val="clear" w:color="auto" w:fill="FFFFFF"/>
        </w:rPr>
        <w:t>.000,00 (</w:t>
      </w:r>
      <w:r w:rsidR="00AE74C4" w:rsidRPr="000F3BD1">
        <w:rPr>
          <w:rFonts w:ascii="Arial" w:hAnsi="Arial" w:cs="Arial"/>
          <w:sz w:val="24"/>
          <w:szCs w:val="24"/>
          <w:shd w:val="clear" w:color="auto" w:fill="FFFFFF"/>
        </w:rPr>
        <w:t>cento e oitenta m</w:t>
      </w:r>
      <w:r w:rsidR="002F3741" w:rsidRPr="000F3BD1">
        <w:rPr>
          <w:rFonts w:ascii="Arial" w:hAnsi="Arial" w:cs="Arial"/>
          <w:sz w:val="24"/>
          <w:szCs w:val="24"/>
          <w:shd w:val="clear" w:color="auto" w:fill="FFFFFF"/>
        </w:rPr>
        <w:t>il reais)</w:t>
      </w:r>
      <w:r w:rsidR="0020649F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76A31" w:rsidRPr="000F3BD1">
        <w:rPr>
          <w:rFonts w:ascii="Arial" w:hAnsi="Arial" w:cs="Arial"/>
          <w:sz w:val="24"/>
          <w:szCs w:val="24"/>
          <w:shd w:val="clear" w:color="auto" w:fill="FFFFFF"/>
        </w:rPr>
        <w:t>oriundo de emenda parlamentar est</w:t>
      </w:r>
      <w:r w:rsidR="00330565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adual destinado </w:t>
      </w:r>
      <w:r w:rsidR="00AC143F" w:rsidRPr="000F3BD1">
        <w:rPr>
          <w:rFonts w:ascii="Arial" w:hAnsi="Arial" w:cs="Arial"/>
          <w:sz w:val="24"/>
          <w:szCs w:val="24"/>
          <w:shd w:val="clear" w:color="auto" w:fill="FFFFFF"/>
        </w:rPr>
        <w:t>a compra de ambulância</w:t>
      </w:r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para atender às necessidades da Secretaria de Saúde de Mogi Mirim.</w:t>
      </w:r>
    </w:p>
    <w:p w:rsidR="00641E37" w:rsidRPr="000F3BD1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3BD1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proofErr w:type="gramStart"/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>artigo</w:t>
      </w:r>
      <w:r w:rsidR="00A60110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110" w:rsidRPr="000F3BD1">
        <w:rPr>
          <w:rFonts w:ascii="Arial" w:hAnsi="Arial" w:cs="Arial"/>
          <w:sz w:val="24"/>
          <w:szCs w:val="24"/>
          <w:shd w:val="clear" w:color="auto" w:fill="FFFFFF"/>
        </w:rPr>
        <w:t>39</w:t>
      </w:r>
      <w:proofErr w:type="gramEnd"/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F3BD1">
        <w:rPr>
          <w:rFonts w:ascii="Arial" w:hAnsi="Arial" w:cs="Arial"/>
          <w:sz w:val="24"/>
          <w:szCs w:val="24"/>
          <w:shd w:val="clear" w:color="auto" w:fill="FFFFFF"/>
        </w:rPr>
        <w:t>, da Resolução nº 276, de 9 de novembro de 2010, (Regimento Interno vigente), esta</w:t>
      </w:r>
      <w:r w:rsidR="00641E37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0F3BD1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0F3BD1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0F3BD1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0F3BD1">
        <w:rPr>
          <w:rFonts w:ascii="Arial" w:hAnsi="Arial" w:cs="Arial"/>
          <w:sz w:val="24"/>
          <w:szCs w:val="24"/>
          <w:shd w:val="clear" w:color="auto" w:fill="FFFFFF"/>
        </w:rPr>
        <w:t>s diplomas legais.</w:t>
      </w:r>
    </w:p>
    <w:p w:rsidR="00641E37" w:rsidRPr="000F3BD1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F3BD1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0F3BD1">
        <w:rPr>
          <w:rFonts w:ascii="Arial" w:hAnsi="Arial" w:cs="Arial"/>
          <w:bCs/>
          <w:sz w:val="24"/>
          <w:szCs w:val="24"/>
        </w:rPr>
        <w:t xml:space="preserve"> comissão remete</w:t>
      </w:r>
      <w:r w:rsidRPr="000F3BD1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B63503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B63503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B63503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B63503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6350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B63503" w:rsidRPr="00B63503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935BAA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0158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35BAA" w:rsidRPr="00B63503">
        <w:rPr>
          <w:rFonts w:ascii="Arial" w:hAnsi="Arial" w:cs="Arial"/>
          <w:sz w:val="24"/>
          <w:szCs w:val="24"/>
          <w:shd w:val="clear" w:color="auto" w:fill="FFFFFF"/>
        </w:rPr>
        <w:t>fevereiro</w:t>
      </w:r>
      <w:r w:rsidR="00060158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B635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B63503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B635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B63503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A57266" w:rsidRDefault="00641E37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A57266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F92779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A57266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A57266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A57266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106B98" w:rsidRPr="00A57266" w:rsidRDefault="00106B98" w:rsidP="00935BAA">
      <w:pPr>
        <w:jc w:val="center"/>
        <w:rPr>
          <w:rFonts w:ascii="Arial" w:hAnsi="Arial" w:cs="Arial"/>
          <w:b/>
          <w:color w:val="44546A"/>
          <w:sz w:val="24"/>
          <w:szCs w:val="24"/>
          <w:shd w:val="clear" w:color="auto" w:fill="FFFFFF"/>
        </w:rPr>
      </w:pPr>
    </w:p>
    <w:p w:rsidR="00935BAA" w:rsidRPr="00A57266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A57266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7266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</w:p>
    <w:p w:rsidR="00935BAA" w:rsidRPr="00A57266" w:rsidRDefault="00935BAA" w:rsidP="00606ED0">
      <w:pPr>
        <w:jc w:val="center"/>
        <w:rPr>
          <w:rFonts w:ascii="Arial" w:hAnsi="Arial" w:cs="Arial"/>
          <w:color w:val="44546A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35BAA" w:rsidRPr="00A57266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4A" w:rsidRDefault="00CA604A">
      <w:r>
        <w:separator/>
      </w:r>
    </w:p>
  </w:endnote>
  <w:endnote w:type="continuationSeparator" w:id="0">
    <w:p w:rsidR="00CA604A" w:rsidRDefault="00C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4A" w:rsidRDefault="00CA604A">
      <w:r>
        <w:separator/>
      </w:r>
    </w:p>
  </w:footnote>
  <w:footnote w:type="continuationSeparator" w:id="0">
    <w:p w:rsidR="00CA604A" w:rsidRDefault="00CA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2EBD"/>
    <w:rsid w:val="001E3F23"/>
    <w:rsid w:val="001E77E6"/>
    <w:rsid w:val="001F2BDF"/>
    <w:rsid w:val="002039EF"/>
    <w:rsid w:val="0020649F"/>
    <w:rsid w:val="00243C97"/>
    <w:rsid w:val="00276A31"/>
    <w:rsid w:val="002A0BB0"/>
    <w:rsid w:val="002B10FD"/>
    <w:rsid w:val="002C1FFF"/>
    <w:rsid w:val="002C2EDB"/>
    <w:rsid w:val="002D1211"/>
    <w:rsid w:val="002F3741"/>
    <w:rsid w:val="00322DC2"/>
    <w:rsid w:val="00330565"/>
    <w:rsid w:val="0036442D"/>
    <w:rsid w:val="003820AE"/>
    <w:rsid w:val="00386407"/>
    <w:rsid w:val="003D3D63"/>
    <w:rsid w:val="004000E0"/>
    <w:rsid w:val="00456FF9"/>
    <w:rsid w:val="004948B0"/>
    <w:rsid w:val="004A4781"/>
    <w:rsid w:val="004E3D04"/>
    <w:rsid w:val="00500826"/>
    <w:rsid w:val="005039C5"/>
    <w:rsid w:val="005276A6"/>
    <w:rsid w:val="0053796D"/>
    <w:rsid w:val="005731E3"/>
    <w:rsid w:val="0059457C"/>
    <w:rsid w:val="005A12D3"/>
    <w:rsid w:val="00601E0D"/>
    <w:rsid w:val="00606ED0"/>
    <w:rsid w:val="006215C6"/>
    <w:rsid w:val="00641E37"/>
    <w:rsid w:val="0064254D"/>
    <w:rsid w:val="00672EA7"/>
    <w:rsid w:val="00675341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E659B"/>
    <w:rsid w:val="00803470"/>
    <w:rsid w:val="0081647E"/>
    <w:rsid w:val="00876386"/>
    <w:rsid w:val="008B1BCA"/>
    <w:rsid w:val="00907F48"/>
    <w:rsid w:val="0092314C"/>
    <w:rsid w:val="00934085"/>
    <w:rsid w:val="009340AB"/>
    <w:rsid w:val="00935BAA"/>
    <w:rsid w:val="00961D45"/>
    <w:rsid w:val="00972613"/>
    <w:rsid w:val="009C04D8"/>
    <w:rsid w:val="009C47E2"/>
    <w:rsid w:val="009C7110"/>
    <w:rsid w:val="00A054D1"/>
    <w:rsid w:val="00A115A9"/>
    <w:rsid w:val="00A16C4F"/>
    <w:rsid w:val="00A3162E"/>
    <w:rsid w:val="00A57266"/>
    <w:rsid w:val="00A60110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604A"/>
    <w:rsid w:val="00CA6594"/>
    <w:rsid w:val="00CD56A0"/>
    <w:rsid w:val="00CF0857"/>
    <w:rsid w:val="00D220ED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544D9"/>
    <w:rsid w:val="00E70299"/>
    <w:rsid w:val="00E91531"/>
    <w:rsid w:val="00EB74DD"/>
    <w:rsid w:val="00EC046F"/>
    <w:rsid w:val="00ED6A45"/>
    <w:rsid w:val="00EE654A"/>
    <w:rsid w:val="00F00838"/>
    <w:rsid w:val="00F049E4"/>
    <w:rsid w:val="00F53521"/>
    <w:rsid w:val="00F615D6"/>
    <w:rsid w:val="00F9277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12</cp:revision>
  <cp:lastPrinted>2019-02-13T17:42:00Z</cp:lastPrinted>
  <dcterms:created xsi:type="dcterms:W3CDTF">2019-02-14T12:37:00Z</dcterms:created>
  <dcterms:modified xsi:type="dcterms:W3CDTF">2019-02-21T14:38:00Z</dcterms:modified>
</cp:coreProperties>
</file>