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075A96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</w:t>
      </w:r>
      <w:r w:rsidR="009F69C4" w:rsidRPr="009F69C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REQUEIRO AO SERVIÇO AUTÔNOMO DE ÁGUA E ESGOTO QUE REALIZE ESTUDOS PARA AQUISIÇÃO DE GERADORES DE ENERGIA A SEREM INSTALADOS JUNTO AO SISTEMA DE CAPTAÇÃO E TRATAMENTO DE ÁGUA PARA GARANTIR O FUNCIONAMENTO EM CASO DE FALTA DE ENERGIA</w:t>
      </w:r>
      <w:r w:rsidR="00D064C5" w:rsidRPr="009F69C4">
        <w:rPr>
          <w:rFonts w:ascii="Arial" w:hAnsi="Arial" w:cs="Arial"/>
          <w:b/>
          <w:sz w:val="24"/>
          <w:szCs w:val="24"/>
        </w:rPr>
        <w:t>.</w:t>
      </w:r>
    </w:p>
    <w:p w:rsidR="001F4C45" w:rsidRPr="0034675B" w:rsidRDefault="001F4C45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 w:rsidRDefault="00364635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AC6AC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Default="006066AF" w:rsidP="00AC6AC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34675B">
        <w:rPr>
          <w:rFonts w:ascii="Arial" w:hAnsi="Arial" w:cs="Arial"/>
          <w:b/>
          <w:sz w:val="24"/>
          <w:szCs w:val="24"/>
        </w:rPr>
        <w:t>Nº</w:t>
      </w:r>
      <w:r w:rsidR="009F69C4">
        <w:rPr>
          <w:rFonts w:ascii="Arial" w:hAnsi="Arial" w:cs="Arial"/>
          <w:b/>
          <w:sz w:val="24"/>
          <w:szCs w:val="24"/>
        </w:rPr>
        <w:t xml:space="preserve"> </w:t>
      </w:r>
      <w:r w:rsidR="00A67952" w:rsidRPr="0034675B">
        <w:rPr>
          <w:rFonts w:ascii="Arial" w:hAnsi="Arial" w:cs="Arial"/>
          <w:b/>
          <w:sz w:val="24"/>
          <w:szCs w:val="24"/>
        </w:rPr>
        <w:t>,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661DD1">
        <w:rPr>
          <w:rFonts w:ascii="Arial" w:hAnsi="Arial" w:cs="Arial"/>
          <w:b/>
          <w:sz w:val="24"/>
          <w:szCs w:val="24"/>
        </w:rPr>
        <w:t>9</w:t>
      </w:r>
    </w:p>
    <w:p w:rsidR="009F69C4" w:rsidRPr="0034675B" w:rsidRDefault="009F69C4" w:rsidP="00AC6A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34675B" w:rsidRDefault="006066AF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Default="006066AF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9F69C4" w:rsidRPr="0034675B" w:rsidRDefault="009F69C4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C6ACC" w:rsidRDefault="0034503B" w:rsidP="00435382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5A96">
        <w:rPr>
          <w:rFonts w:ascii="Arial" w:hAnsi="Arial" w:cs="Arial"/>
          <w:sz w:val="24"/>
          <w:szCs w:val="24"/>
        </w:rPr>
        <w:t>Considerand</w:t>
      </w:r>
      <w:r w:rsidR="00ED0677" w:rsidRPr="00075A96">
        <w:rPr>
          <w:rFonts w:ascii="Arial" w:hAnsi="Arial" w:cs="Arial"/>
          <w:sz w:val="24"/>
          <w:szCs w:val="24"/>
        </w:rPr>
        <w:t xml:space="preserve">o </w:t>
      </w:r>
      <w:r w:rsidR="009F69C4">
        <w:rPr>
          <w:rFonts w:ascii="Arial" w:hAnsi="Arial" w:cs="Arial"/>
          <w:sz w:val="24"/>
          <w:szCs w:val="24"/>
        </w:rPr>
        <w:t>que ocorreram problemas sérios de falta de agua devido a problemas com o fornecimento de energia e a demora na normalização dos problemas.</w:t>
      </w:r>
    </w:p>
    <w:p w:rsidR="009F69C4" w:rsidRDefault="009F69C4" w:rsidP="00435382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os geradores seriam </w:t>
      </w:r>
      <w:proofErr w:type="gramStart"/>
      <w:r>
        <w:rPr>
          <w:rFonts w:ascii="Arial" w:hAnsi="Arial" w:cs="Arial"/>
          <w:sz w:val="24"/>
          <w:szCs w:val="24"/>
        </w:rPr>
        <w:t>um ponte</w:t>
      </w:r>
      <w:proofErr w:type="gramEnd"/>
      <w:r>
        <w:rPr>
          <w:rFonts w:ascii="Arial" w:hAnsi="Arial" w:cs="Arial"/>
          <w:sz w:val="24"/>
          <w:szCs w:val="24"/>
        </w:rPr>
        <w:t xml:space="preserve"> de segurança caso o problema volte a acontecer, garantindo assim o fornecimento a todos os munícipes.</w:t>
      </w:r>
    </w:p>
    <w:p w:rsidR="00435382" w:rsidRPr="00075A96" w:rsidRDefault="00435382" w:rsidP="00435382">
      <w:pPr>
        <w:pStyle w:val="Commarcadores"/>
        <w:numPr>
          <w:ilvl w:val="0"/>
          <w:numId w:val="0"/>
        </w:num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FB1D34" w:rsidRDefault="0034503B" w:rsidP="00AC6A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</w:t>
      </w:r>
      <w:r w:rsidR="009F69C4">
        <w:rPr>
          <w:rFonts w:ascii="Arial" w:hAnsi="Arial" w:cs="Arial"/>
          <w:sz w:val="24"/>
          <w:szCs w:val="24"/>
        </w:rPr>
        <w:t xml:space="preserve">o douto plenário que se oficie </w:t>
      </w:r>
      <w:r w:rsidR="009F69C4" w:rsidRPr="009F69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serviço </w:t>
      </w:r>
      <w:r w:rsidR="009F69C4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9F69C4" w:rsidRPr="009F69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utônomo de </w:t>
      </w:r>
      <w:r w:rsidR="009F69C4">
        <w:rPr>
          <w:rFonts w:ascii="Arial" w:hAnsi="Arial" w:cs="Arial"/>
          <w:color w:val="000000"/>
          <w:sz w:val="24"/>
          <w:szCs w:val="24"/>
          <w:shd w:val="clear" w:color="auto" w:fill="FFFFFF"/>
        </w:rPr>
        <w:t>Á</w:t>
      </w:r>
      <w:r w:rsidR="009F69C4" w:rsidRPr="009F69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gua e </w:t>
      </w:r>
      <w:r w:rsidR="009F69C4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9F69C4" w:rsidRPr="009F69C4">
        <w:rPr>
          <w:rFonts w:ascii="Arial" w:hAnsi="Arial" w:cs="Arial"/>
          <w:color w:val="000000"/>
          <w:sz w:val="24"/>
          <w:szCs w:val="24"/>
          <w:shd w:val="clear" w:color="auto" w:fill="FFFFFF"/>
        </w:rPr>
        <w:t>sgoto</w:t>
      </w:r>
      <w:r w:rsidR="009F69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</w:t>
      </w:r>
      <w:r w:rsidR="009F69C4" w:rsidRPr="009F69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realize estudos para aquisição de geradores de energia a serem instalados junto ao sistema de captação e tratamento de água</w:t>
      </w:r>
      <w:r w:rsidR="009F69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o intuito de</w:t>
      </w:r>
      <w:r w:rsidR="009F69C4" w:rsidRPr="009F69C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garantir o funcionamento em caso de falta de energia</w:t>
      </w:r>
      <w:r w:rsidR="00B515E9" w:rsidRPr="00D064C5">
        <w:rPr>
          <w:rFonts w:ascii="Arial" w:hAnsi="Arial" w:cs="Arial"/>
          <w:sz w:val="24"/>
          <w:szCs w:val="24"/>
        </w:rPr>
        <w:t>.</w:t>
      </w:r>
    </w:p>
    <w:p w:rsidR="00435382" w:rsidRDefault="00435382" w:rsidP="00AC6A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F69C4" w:rsidRDefault="009F69C4" w:rsidP="00AC6A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066AF" w:rsidRPr="0034675B" w:rsidRDefault="006066AF" w:rsidP="00AC6AC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="00B55DE7" w:rsidRPr="003467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9F69C4">
        <w:rPr>
          <w:rFonts w:ascii="Arial" w:hAnsi="Arial" w:cs="Arial"/>
          <w:sz w:val="24"/>
          <w:szCs w:val="24"/>
        </w:rPr>
        <w:t>15</w:t>
      </w:r>
      <w:r w:rsidR="00B55DE7" w:rsidRPr="0034675B">
        <w:rPr>
          <w:rFonts w:ascii="Arial" w:hAnsi="Arial" w:cs="Arial"/>
          <w:sz w:val="24"/>
          <w:szCs w:val="24"/>
        </w:rPr>
        <w:t xml:space="preserve"> de </w:t>
      </w:r>
      <w:r w:rsidR="00435382">
        <w:rPr>
          <w:rFonts w:ascii="Arial" w:hAnsi="Arial" w:cs="Arial"/>
          <w:sz w:val="24"/>
          <w:szCs w:val="24"/>
        </w:rPr>
        <w:t>març</w:t>
      </w:r>
      <w:r w:rsidR="008906A8">
        <w:rPr>
          <w:rFonts w:ascii="Arial" w:hAnsi="Arial" w:cs="Arial"/>
          <w:sz w:val="24"/>
          <w:szCs w:val="24"/>
        </w:rPr>
        <w:t>o</w:t>
      </w:r>
      <w:r w:rsidR="00B55DE7" w:rsidRPr="0034675B">
        <w:rPr>
          <w:rFonts w:ascii="Arial" w:hAnsi="Arial" w:cs="Arial"/>
          <w:sz w:val="24"/>
          <w:szCs w:val="24"/>
        </w:rPr>
        <w:t xml:space="preserve"> de 201</w:t>
      </w:r>
      <w:r w:rsidR="00661DD1">
        <w:rPr>
          <w:rFonts w:ascii="Arial" w:hAnsi="Arial" w:cs="Arial"/>
          <w:sz w:val="24"/>
          <w:szCs w:val="24"/>
        </w:rPr>
        <w:t>9</w:t>
      </w:r>
      <w:r w:rsidR="00075A96">
        <w:rPr>
          <w:rFonts w:ascii="Arial" w:hAnsi="Arial" w:cs="Arial"/>
          <w:sz w:val="24"/>
          <w:szCs w:val="24"/>
        </w:rPr>
        <w:t>.</w:t>
      </w:r>
    </w:p>
    <w:p w:rsidR="00233C41" w:rsidRDefault="00233C41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F69C4" w:rsidRDefault="009F69C4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F69C4" w:rsidRPr="0034675B" w:rsidRDefault="009F69C4" w:rsidP="00AC6A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80E61" w:rsidRDefault="00C661B8" w:rsidP="009F69C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  <w:r w:rsidR="009F69C4">
        <w:rPr>
          <w:rFonts w:ascii="Arial" w:hAnsi="Arial" w:cs="Arial"/>
          <w:b/>
          <w:sz w:val="24"/>
          <w:szCs w:val="24"/>
        </w:rPr>
        <w:t xml:space="preserve">     </w:t>
      </w:r>
      <w:r w:rsidR="009F69C4" w:rsidRPr="009F69C4">
        <w:rPr>
          <w:rFonts w:ascii="Arial" w:hAnsi="Arial" w:cs="Arial"/>
          <w:b/>
          <w:sz w:val="24"/>
          <w:szCs w:val="24"/>
        </w:rPr>
        <w:t xml:space="preserve"> </w:t>
      </w:r>
      <w:r w:rsidR="009F69C4" w:rsidRPr="0034675B">
        <w:rPr>
          <w:rFonts w:ascii="Arial" w:hAnsi="Arial" w:cs="Arial"/>
          <w:b/>
          <w:sz w:val="24"/>
          <w:szCs w:val="24"/>
        </w:rPr>
        <w:t xml:space="preserve">VEREADOR </w:t>
      </w:r>
      <w:r w:rsidR="009F69C4">
        <w:rPr>
          <w:rFonts w:ascii="Arial" w:hAnsi="Arial" w:cs="Arial"/>
          <w:b/>
          <w:sz w:val="24"/>
          <w:szCs w:val="24"/>
        </w:rPr>
        <w:t>CRISTIANO GAIOTO</w:t>
      </w:r>
      <w:bookmarkStart w:id="0" w:name="_GoBack"/>
      <w:bookmarkEnd w:id="0"/>
    </w:p>
    <w:sectPr w:rsidR="00E80E61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B86" w:rsidRDefault="00B60B86">
      <w:r>
        <w:separator/>
      </w:r>
    </w:p>
  </w:endnote>
  <w:endnote w:type="continuationSeparator" w:id="0">
    <w:p w:rsidR="00B60B86" w:rsidRDefault="00B6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B86" w:rsidRDefault="00B60B86">
      <w:r>
        <w:separator/>
      </w:r>
    </w:p>
  </w:footnote>
  <w:footnote w:type="continuationSeparator" w:id="0">
    <w:p w:rsidR="00B60B86" w:rsidRDefault="00B60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2779"/>
    <w:rsid w:val="00063439"/>
    <w:rsid w:val="00075A96"/>
    <w:rsid w:val="00080E8C"/>
    <w:rsid w:val="000901DA"/>
    <w:rsid w:val="000B622A"/>
    <w:rsid w:val="000D01AD"/>
    <w:rsid w:val="000D7656"/>
    <w:rsid w:val="000F736A"/>
    <w:rsid w:val="000F771B"/>
    <w:rsid w:val="001013D9"/>
    <w:rsid w:val="00187632"/>
    <w:rsid w:val="001A3E12"/>
    <w:rsid w:val="001F4C45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300FE3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435382"/>
    <w:rsid w:val="005011C3"/>
    <w:rsid w:val="00505EAD"/>
    <w:rsid w:val="0051244D"/>
    <w:rsid w:val="0053217A"/>
    <w:rsid w:val="0056198C"/>
    <w:rsid w:val="005624B7"/>
    <w:rsid w:val="005C482B"/>
    <w:rsid w:val="005D1F15"/>
    <w:rsid w:val="005F392A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45B57"/>
    <w:rsid w:val="0085228A"/>
    <w:rsid w:val="008906A8"/>
    <w:rsid w:val="008B076D"/>
    <w:rsid w:val="008C47DE"/>
    <w:rsid w:val="00920080"/>
    <w:rsid w:val="0092098A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9F69C4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6ACC"/>
    <w:rsid w:val="00AC70FC"/>
    <w:rsid w:val="00AD0866"/>
    <w:rsid w:val="00B125CD"/>
    <w:rsid w:val="00B257A2"/>
    <w:rsid w:val="00B2776D"/>
    <w:rsid w:val="00B3495B"/>
    <w:rsid w:val="00B50522"/>
    <w:rsid w:val="00B515E9"/>
    <w:rsid w:val="00B52857"/>
    <w:rsid w:val="00B55DE7"/>
    <w:rsid w:val="00B60B86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7887"/>
    <w:rsid w:val="00CC08BC"/>
    <w:rsid w:val="00D064C5"/>
    <w:rsid w:val="00D51F86"/>
    <w:rsid w:val="00D55A62"/>
    <w:rsid w:val="00D73766"/>
    <w:rsid w:val="00D8524F"/>
    <w:rsid w:val="00D96CB0"/>
    <w:rsid w:val="00DB1E77"/>
    <w:rsid w:val="00DC0D19"/>
    <w:rsid w:val="00DC2F7A"/>
    <w:rsid w:val="00DC3DE6"/>
    <w:rsid w:val="00DE3305"/>
    <w:rsid w:val="00E04A19"/>
    <w:rsid w:val="00E413BF"/>
    <w:rsid w:val="00E576D0"/>
    <w:rsid w:val="00E80E61"/>
    <w:rsid w:val="00EA4371"/>
    <w:rsid w:val="00EA5403"/>
    <w:rsid w:val="00EB22A1"/>
    <w:rsid w:val="00EB3A12"/>
    <w:rsid w:val="00EB5402"/>
    <w:rsid w:val="00EC0F3A"/>
    <w:rsid w:val="00EC1829"/>
    <w:rsid w:val="00ED0677"/>
    <w:rsid w:val="00EF11AA"/>
    <w:rsid w:val="00EF4FB8"/>
    <w:rsid w:val="00F104D3"/>
    <w:rsid w:val="00F22A42"/>
    <w:rsid w:val="00F31392"/>
    <w:rsid w:val="00F34078"/>
    <w:rsid w:val="00F40EEC"/>
    <w:rsid w:val="00F476D0"/>
    <w:rsid w:val="00F61672"/>
    <w:rsid w:val="00F62A4F"/>
    <w:rsid w:val="00FB1D34"/>
    <w:rsid w:val="00FB734B"/>
    <w:rsid w:val="00FB761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14</cp:revision>
  <cp:lastPrinted>2019-02-14T11:47:00Z</cp:lastPrinted>
  <dcterms:created xsi:type="dcterms:W3CDTF">2019-01-03T11:39:00Z</dcterms:created>
  <dcterms:modified xsi:type="dcterms:W3CDTF">2019-03-14T19:08:00Z</dcterms:modified>
</cp:coreProperties>
</file>