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ED437B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ED437B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</w:t>
      </w:r>
      <w:r w:rsidR="00A054D1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ED437B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1937C0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ED437B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021</w:t>
      </w:r>
      <w:r w:rsidR="001937C0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ED437B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ED437B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ED437B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ED437B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ED437B" w:rsidRPr="00ED437B">
        <w:rPr>
          <w:rFonts w:ascii="Arial" w:hAnsi="Arial" w:cs="Arial"/>
          <w:sz w:val="24"/>
          <w:szCs w:val="24"/>
          <w:shd w:val="clear" w:color="auto" w:fill="FFFFFF"/>
        </w:rPr>
        <w:t>021</w:t>
      </w:r>
      <w:r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500826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“</w:t>
      </w:r>
      <w:r w:rsidR="000F007B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a </w:t>
      </w:r>
      <w:r w:rsidR="00E37821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Abertura de Crédito Adicional Especial no valor de R$</w:t>
      </w:r>
      <w:r w:rsidR="00ED437B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1.000.000,</w:t>
      </w:r>
      <w:proofErr w:type="gramStart"/>
      <w:r w:rsidR="00ED437B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00</w:t>
      </w:r>
      <w:r w:rsidR="00893322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  <w:r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”</w:t>
      </w:r>
      <w:proofErr w:type="gramEnd"/>
      <w:r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  </w:t>
      </w:r>
    </w:p>
    <w:p w:rsidR="00DC087E" w:rsidRPr="00A16AB8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6AB8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A16AB8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A16AB8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A16AB8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A16AB8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Pr="00A16AB8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A16AB8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5B0185" w:rsidRPr="009E5914" w:rsidRDefault="00060158" w:rsidP="005B0185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9E5914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</w:t>
      </w:r>
      <w:r w:rsidR="000F3BD1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E5914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9E5914">
        <w:rPr>
          <w:rFonts w:ascii="Arial" w:hAnsi="Arial" w:cs="Arial"/>
          <w:sz w:val="24"/>
          <w:szCs w:val="24"/>
          <w:shd w:val="clear" w:color="auto" w:fill="FFFFFF"/>
        </w:rPr>
        <w:t>efetuar</w:t>
      </w:r>
      <w:r w:rsidR="00416499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05CB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Abertura de Crédito </w:t>
      </w:r>
      <w:r w:rsidR="00FC0B28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Adicional Especial no valor de R$ </w:t>
      </w:r>
      <w:r w:rsidR="004B5EC0" w:rsidRPr="009E5914">
        <w:rPr>
          <w:rFonts w:ascii="Arial" w:hAnsi="Arial" w:cs="Arial"/>
          <w:sz w:val="24"/>
          <w:szCs w:val="24"/>
          <w:shd w:val="clear" w:color="auto" w:fill="FFFFFF"/>
        </w:rPr>
        <w:t>1.000.000,00</w:t>
      </w:r>
      <w:r w:rsidR="00FC0B28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0185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oriundos do Fundo Municipal de </w:t>
      </w:r>
      <w:proofErr w:type="gramStart"/>
      <w:r w:rsidR="005B0185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Habitação </w:t>
      </w:r>
      <w:r w:rsidR="00FC0B28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8E7" w:rsidRPr="009E5914">
        <w:rPr>
          <w:rFonts w:ascii="Arial" w:hAnsi="Arial" w:cs="Arial"/>
          <w:sz w:val="24"/>
          <w:szCs w:val="24"/>
          <w:shd w:val="clear" w:color="auto" w:fill="FFFFFF"/>
        </w:rPr>
        <w:t>para</w:t>
      </w:r>
      <w:proofErr w:type="gramEnd"/>
      <w:r w:rsidR="000F38E7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atender a 2 situações: 1)</w:t>
      </w:r>
      <w:r w:rsidR="005B0185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Construção de Moradias de Interesse Social, tendo em vista a crescente demanda de solicitação de auxílio moradia ao serviço social da Secretaria de Obras e Habitação P</w:t>
      </w:r>
      <w:r w:rsidR="000F38E7" w:rsidRPr="009E5914">
        <w:rPr>
          <w:rFonts w:ascii="Arial" w:hAnsi="Arial" w:cs="Arial"/>
          <w:sz w:val="24"/>
          <w:szCs w:val="24"/>
          <w:shd w:val="clear" w:color="auto" w:fill="FFFFFF"/>
        </w:rPr>
        <w:t>opular. 2)</w:t>
      </w:r>
      <w:r w:rsidR="005B0185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8E7" w:rsidRPr="009E5914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5B0185" w:rsidRPr="009E5914">
        <w:rPr>
          <w:rFonts w:ascii="Arial" w:hAnsi="Arial" w:cs="Arial"/>
          <w:sz w:val="24"/>
          <w:szCs w:val="24"/>
          <w:shd w:val="clear" w:color="auto" w:fill="FFFFFF"/>
        </w:rPr>
        <w:t>ecessidade de desocupação imediata das famílias invasoras das áreas verde e preservação do Parque das Laranjeiras</w:t>
      </w:r>
      <w:r w:rsidR="000F38E7" w:rsidRPr="009E5914">
        <w:rPr>
          <w:rFonts w:ascii="Arial" w:hAnsi="Arial" w:cs="Arial"/>
          <w:sz w:val="24"/>
          <w:szCs w:val="24"/>
          <w:shd w:val="clear" w:color="auto" w:fill="FFFFFF"/>
        </w:rPr>
        <w:t>, na qual o Município foi condenado a regularizar o loteamento.</w:t>
      </w:r>
    </w:p>
    <w:p w:rsidR="00641E37" w:rsidRPr="003525DD" w:rsidRDefault="00A308E3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5914">
        <w:rPr>
          <w:rFonts w:ascii="Arial" w:hAnsi="Arial" w:cs="Arial"/>
          <w:sz w:val="24"/>
          <w:szCs w:val="24"/>
          <w:shd w:val="clear" w:color="auto" w:fill="FFFFFF"/>
        </w:rPr>
        <w:t>Em cumprimento ao que fundamenta o artigo 39</w:t>
      </w:r>
      <w:r w:rsidR="00E850E3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</w:t>
      </w:r>
      <w:r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C087E" w:rsidRPr="009E5914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E850E3">
        <w:rPr>
          <w:rFonts w:ascii="Arial" w:hAnsi="Arial" w:cs="Arial"/>
          <w:sz w:val="24"/>
          <w:szCs w:val="24"/>
          <w:shd w:val="clear" w:color="auto" w:fill="FFFFFF"/>
        </w:rPr>
        <w:t xml:space="preserve"> 9</w:t>
      </w:r>
      <w:bookmarkStart w:id="0" w:name="_GoBack"/>
      <w:bookmarkEnd w:id="0"/>
      <w:r w:rsidR="00DC087E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novembro de 2010, (Regimento Interno vigente), esta</w:t>
      </w:r>
      <w:r w:rsidR="00641E37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9E5914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="00DC087E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pós análise, </w:t>
      </w:r>
      <w:r w:rsidR="000F3BD1" w:rsidRPr="009E5914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DC087E" w:rsidRPr="009E5914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3525DD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="00DC087E" w:rsidRPr="003525DD">
        <w:rPr>
          <w:rFonts w:ascii="Arial" w:hAnsi="Arial" w:cs="Arial"/>
          <w:sz w:val="24"/>
          <w:szCs w:val="24"/>
          <w:shd w:val="clear" w:color="auto" w:fill="FFFFFF"/>
        </w:rPr>
        <w:t>s diplomas legais</w:t>
      </w:r>
      <w:r w:rsidR="00CA01E7" w:rsidRPr="003525DD">
        <w:rPr>
          <w:rFonts w:ascii="Arial" w:hAnsi="Arial" w:cs="Arial"/>
          <w:sz w:val="24"/>
          <w:szCs w:val="24"/>
          <w:shd w:val="clear" w:color="auto" w:fill="FFFFFF"/>
        </w:rPr>
        <w:t>, não havendo nenhum óbice à aprovação da presente propositura</w:t>
      </w:r>
      <w:r w:rsidR="00DC087E" w:rsidRPr="003525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ED437B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D437B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ED437B">
        <w:rPr>
          <w:rFonts w:ascii="Arial" w:hAnsi="Arial" w:cs="Arial"/>
          <w:bCs/>
          <w:sz w:val="24"/>
          <w:szCs w:val="24"/>
        </w:rPr>
        <w:t xml:space="preserve"> comissão remete</w:t>
      </w:r>
      <w:r w:rsidRPr="00ED437B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ED437B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ED437B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A7339C" w:rsidRPr="00ED437B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935BAA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7339C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proofErr w:type="gramStart"/>
      <w:r w:rsidR="00A7339C" w:rsidRPr="00ED437B">
        <w:rPr>
          <w:rFonts w:ascii="Arial" w:hAnsi="Arial" w:cs="Arial"/>
          <w:sz w:val="24"/>
          <w:szCs w:val="24"/>
          <w:shd w:val="clear" w:color="auto" w:fill="FFFFFF"/>
        </w:rPr>
        <w:t>Março</w:t>
      </w:r>
      <w:proofErr w:type="gramEnd"/>
      <w:r w:rsidR="00060158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ED437B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ED437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ED437B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ED437B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ED437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ED437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ED437B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ED437B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ED437B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ED437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D437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E37821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935BAA" w:rsidRPr="00E3782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84" w:rsidRDefault="00065684">
      <w:r>
        <w:separator/>
      </w:r>
    </w:p>
  </w:endnote>
  <w:endnote w:type="continuationSeparator" w:id="0">
    <w:p w:rsidR="00065684" w:rsidRDefault="0006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84" w:rsidRDefault="00065684">
      <w:r>
        <w:separator/>
      </w:r>
    </w:p>
  </w:footnote>
  <w:footnote w:type="continuationSeparator" w:id="0">
    <w:p w:rsidR="00065684" w:rsidRDefault="0006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4C84"/>
    <w:rsid w:val="00030166"/>
    <w:rsid w:val="00040F47"/>
    <w:rsid w:val="0005133D"/>
    <w:rsid w:val="000540DA"/>
    <w:rsid w:val="00060158"/>
    <w:rsid w:val="00065684"/>
    <w:rsid w:val="000976B4"/>
    <w:rsid w:val="000A4D25"/>
    <w:rsid w:val="000B7A09"/>
    <w:rsid w:val="000D55E7"/>
    <w:rsid w:val="000E6798"/>
    <w:rsid w:val="000F007B"/>
    <w:rsid w:val="000F101C"/>
    <w:rsid w:val="000F38E7"/>
    <w:rsid w:val="000F3BD1"/>
    <w:rsid w:val="00101B9F"/>
    <w:rsid w:val="00106B98"/>
    <w:rsid w:val="00112C57"/>
    <w:rsid w:val="00140D08"/>
    <w:rsid w:val="00147AEE"/>
    <w:rsid w:val="001619CA"/>
    <w:rsid w:val="00167B80"/>
    <w:rsid w:val="0017441F"/>
    <w:rsid w:val="00192E74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9EF"/>
    <w:rsid w:val="0020649F"/>
    <w:rsid w:val="00243C97"/>
    <w:rsid w:val="002472AD"/>
    <w:rsid w:val="00276A31"/>
    <w:rsid w:val="00296D03"/>
    <w:rsid w:val="002A0BB0"/>
    <w:rsid w:val="002B10FD"/>
    <w:rsid w:val="002C1FFF"/>
    <w:rsid w:val="002C2EDB"/>
    <w:rsid w:val="002C6271"/>
    <w:rsid w:val="002D1211"/>
    <w:rsid w:val="002E3A67"/>
    <w:rsid w:val="002F3741"/>
    <w:rsid w:val="00322DC2"/>
    <w:rsid w:val="00330565"/>
    <w:rsid w:val="003525DD"/>
    <w:rsid w:val="0036442D"/>
    <w:rsid w:val="003820AE"/>
    <w:rsid w:val="0038556A"/>
    <w:rsid w:val="00386407"/>
    <w:rsid w:val="003D028A"/>
    <w:rsid w:val="003D3D63"/>
    <w:rsid w:val="004000E0"/>
    <w:rsid w:val="00416499"/>
    <w:rsid w:val="00456FF9"/>
    <w:rsid w:val="004948B0"/>
    <w:rsid w:val="004A4781"/>
    <w:rsid w:val="004A51EA"/>
    <w:rsid w:val="004B5EC0"/>
    <w:rsid w:val="004D2785"/>
    <w:rsid w:val="004E3D04"/>
    <w:rsid w:val="00500826"/>
    <w:rsid w:val="005039C5"/>
    <w:rsid w:val="005276A6"/>
    <w:rsid w:val="00534A8D"/>
    <w:rsid w:val="0053796D"/>
    <w:rsid w:val="005405CB"/>
    <w:rsid w:val="005731E3"/>
    <w:rsid w:val="0059457C"/>
    <w:rsid w:val="005A12D3"/>
    <w:rsid w:val="005B0185"/>
    <w:rsid w:val="005D438C"/>
    <w:rsid w:val="00601E0D"/>
    <w:rsid w:val="00606ED0"/>
    <w:rsid w:val="006215C6"/>
    <w:rsid w:val="006251B4"/>
    <w:rsid w:val="00641E37"/>
    <w:rsid w:val="0064254D"/>
    <w:rsid w:val="00670F4C"/>
    <w:rsid w:val="00672EA7"/>
    <w:rsid w:val="00675341"/>
    <w:rsid w:val="00697BAA"/>
    <w:rsid w:val="006A68A7"/>
    <w:rsid w:val="006C082D"/>
    <w:rsid w:val="006C728B"/>
    <w:rsid w:val="006D4E9B"/>
    <w:rsid w:val="006D5126"/>
    <w:rsid w:val="006E44A8"/>
    <w:rsid w:val="0071026A"/>
    <w:rsid w:val="00721006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76386"/>
    <w:rsid w:val="0088250E"/>
    <w:rsid w:val="00893322"/>
    <w:rsid w:val="008B1BCA"/>
    <w:rsid w:val="008E5347"/>
    <w:rsid w:val="00907F48"/>
    <w:rsid w:val="0091483F"/>
    <w:rsid w:val="0092314C"/>
    <w:rsid w:val="00934085"/>
    <w:rsid w:val="009340AB"/>
    <w:rsid w:val="00935BAA"/>
    <w:rsid w:val="00961D45"/>
    <w:rsid w:val="00972613"/>
    <w:rsid w:val="009C04D8"/>
    <w:rsid w:val="009C27CE"/>
    <w:rsid w:val="009C47E2"/>
    <w:rsid w:val="009C7110"/>
    <w:rsid w:val="009E5914"/>
    <w:rsid w:val="009E72EC"/>
    <w:rsid w:val="00A054D1"/>
    <w:rsid w:val="00A115A9"/>
    <w:rsid w:val="00A16AB8"/>
    <w:rsid w:val="00A16C4F"/>
    <w:rsid w:val="00A308E3"/>
    <w:rsid w:val="00A3162E"/>
    <w:rsid w:val="00A57266"/>
    <w:rsid w:val="00A60110"/>
    <w:rsid w:val="00A7339C"/>
    <w:rsid w:val="00A80E3E"/>
    <w:rsid w:val="00A928FC"/>
    <w:rsid w:val="00AA7300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01E7"/>
    <w:rsid w:val="00CA604A"/>
    <w:rsid w:val="00CA6594"/>
    <w:rsid w:val="00CD56A0"/>
    <w:rsid w:val="00CF0857"/>
    <w:rsid w:val="00D220ED"/>
    <w:rsid w:val="00D3347A"/>
    <w:rsid w:val="00D56402"/>
    <w:rsid w:val="00D67B4D"/>
    <w:rsid w:val="00D7488F"/>
    <w:rsid w:val="00D85684"/>
    <w:rsid w:val="00D864E2"/>
    <w:rsid w:val="00DB5560"/>
    <w:rsid w:val="00DC087E"/>
    <w:rsid w:val="00DD6AC8"/>
    <w:rsid w:val="00DE301F"/>
    <w:rsid w:val="00E10E7E"/>
    <w:rsid w:val="00E27F11"/>
    <w:rsid w:val="00E31C70"/>
    <w:rsid w:val="00E37821"/>
    <w:rsid w:val="00E448E3"/>
    <w:rsid w:val="00E544D9"/>
    <w:rsid w:val="00E70299"/>
    <w:rsid w:val="00E850E3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53521"/>
    <w:rsid w:val="00F615D6"/>
    <w:rsid w:val="00F92779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11</cp:revision>
  <cp:lastPrinted>2019-03-20T14:03:00Z</cp:lastPrinted>
  <dcterms:created xsi:type="dcterms:W3CDTF">2019-03-14T13:11:00Z</dcterms:created>
  <dcterms:modified xsi:type="dcterms:W3CDTF">2019-03-20T14:04:00Z</dcterms:modified>
</cp:coreProperties>
</file>