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ASSUNTO: MOÇÃO DE PESAR PELO FALECIMENTO DO </w:t>
      </w:r>
      <w:r w:rsidR="00B95C26">
        <w:rPr>
          <w:b/>
          <w:bCs/>
          <w:sz w:val="24"/>
          <w:szCs w:val="24"/>
        </w:rPr>
        <w:t>SENHOR ETELVINO MELLO, OCORRIDO DIA  20</w:t>
      </w:r>
      <w:r w:rsidRPr="004F22E0">
        <w:rPr>
          <w:b/>
          <w:bCs/>
          <w:sz w:val="24"/>
          <w:szCs w:val="24"/>
        </w:rPr>
        <w:t xml:space="preserve"> DE </w:t>
      </w:r>
      <w:proofErr w:type="gramStart"/>
      <w:r w:rsidRPr="004F22E0">
        <w:rPr>
          <w:b/>
          <w:bCs/>
          <w:sz w:val="24"/>
          <w:szCs w:val="24"/>
        </w:rPr>
        <w:t>MARÇO</w:t>
      </w:r>
      <w:proofErr w:type="gramEnd"/>
      <w:r w:rsidRPr="004F22E0">
        <w:rPr>
          <w:b/>
          <w:bCs/>
          <w:sz w:val="24"/>
          <w:szCs w:val="24"/>
        </w:rPr>
        <w:t xml:space="preserve"> DE 2019.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ab/>
        <w:t xml:space="preserve">                             MOÇÃO Nº            2.019.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</w:t>
      </w:r>
      <w:r w:rsidR="00B95C26">
        <w:rPr>
          <w:b/>
          <w:sz w:val="24"/>
          <w:szCs w:val="24"/>
        </w:rPr>
        <w:t>ESAR PELO FALECIMENTO DO SENHOR ETELVINO MELLO</w:t>
      </w:r>
      <w:r w:rsidRPr="004F22E0">
        <w:rPr>
          <w:b/>
          <w:bCs/>
          <w:color w:val="000000"/>
          <w:sz w:val="24"/>
          <w:szCs w:val="24"/>
        </w:rPr>
        <w:t xml:space="preserve">, </w:t>
      </w:r>
      <w:r w:rsidRPr="004F22E0">
        <w:rPr>
          <w:sz w:val="24"/>
          <w:szCs w:val="24"/>
        </w:rPr>
        <w:t>ocorri</w:t>
      </w:r>
      <w:r w:rsidR="00B95C26">
        <w:rPr>
          <w:sz w:val="24"/>
          <w:szCs w:val="24"/>
        </w:rPr>
        <w:t>do no último dia 20</w:t>
      </w:r>
      <w:r w:rsidRPr="004F22E0">
        <w:rPr>
          <w:sz w:val="24"/>
          <w:szCs w:val="24"/>
        </w:rPr>
        <w:t xml:space="preserve"> de março.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B95C26">
        <w:rPr>
          <w:b/>
          <w:sz w:val="24"/>
          <w:szCs w:val="24"/>
        </w:rPr>
        <w:t>Saudoso Etelvino Mello</w:t>
      </w:r>
      <w:r w:rsidRPr="004F22E0">
        <w:rPr>
          <w:b/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“Vereador Sa</w:t>
      </w:r>
      <w:r w:rsidR="00B95C26">
        <w:rPr>
          <w:sz w:val="24"/>
          <w:szCs w:val="24"/>
        </w:rPr>
        <w:t xml:space="preserve">nto </w:t>
      </w:r>
      <w:proofErr w:type="spellStart"/>
      <w:r w:rsidR="00B95C26">
        <w:rPr>
          <w:sz w:val="24"/>
          <w:szCs w:val="24"/>
        </w:rPr>
        <w:t>Rótolli</w:t>
      </w:r>
      <w:proofErr w:type="spellEnd"/>
      <w:r w:rsidR="00B95C26">
        <w:rPr>
          <w:sz w:val="24"/>
          <w:szCs w:val="24"/>
        </w:rPr>
        <w:t>” aos 22</w:t>
      </w:r>
      <w:r w:rsidRPr="004F22E0">
        <w:rPr>
          <w:sz w:val="24"/>
          <w:szCs w:val="24"/>
        </w:rPr>
        <w:t xml:space="preserve"> de </w:t>
      </w:r>
      <w:proofErr w:type="gramStart"/>
      <w:r w:rsidRPr="004F22E0">
        <w:rPr>
          <w:sz w:val="24"/>
          <w:szCs w:val="24"/>
        </w:rPr>
        <w:t>março  de</w:t>
      </w:r>
      <w:proofErr w:type="gramEnd"/>
      <w:r w:rsidRPr="004F22E0">
        <w:rPr>
          <w:sz w:val="24"/>
          <w:szCs w:val="24"/>
        </w:rPr>
        <w:t xml:space="preserve"> 2019.</w:t>
      </w: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F22E0" w:rsidRP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</w:p>
    <w:p w:rsidR="004F22E0" w:rsidRDefault="004F22E0" w:rsidP="004F22E0">
      <w:pPr>
        <w:tabs>
          <w:tab w:val="left" w:pos="5745"/>
        </w:tabs>
        <w:rPr>
          <w:b/>
          <w:sz w:val="24"/>
          <w:szCs w:val="24"/>
        </w:rPr>
      </w:pPr>
    </w:p>
    <w:p w:rsidR="004F22E0" w:rsidRDefault="004F22E0" w:rsidP="004F22E0">
      <w:pPr>
        <w:tabs>
          <w:tab w:val="left" w:pos="1575"/>
          <w:tab w:val="right" w:pos="6862"/>
        </w:tabs>
        <w:rPr>
          <w:b/>
          <w:sz w:val="24"/>
          <w:szCs w:val="24"/>
        </w:rPr>
      </w:pPr>
    </w:p>
    <w:p w:rsidR="004F22E0" w:rsidRDefault="004F22E0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B95C26" w:rsidRPr="004F22E0" w:rsidRDefault="00B95C26" w:rsidP="004F22E0">
      <w:pPr>
        <w:tabs>
          <w:tab w:val="left" w:pos="1575"/>
          <w:tab w:val="right" w:pos="6862"/>
        </w:tabs>
        <w:rPr>
          <w:sz w:val="24"/>
          <w:szCs w:val="24"/>
        </w:rPr>
      </w:pPr>
      <w:bookmarkStart w:id="0" w:name="_GoBack"/>
      <w:bookmarkEnd w:id="0"/>
    </w:p>
    <w:p w:rsidR="004F22E0" w:rsidRPr="004F22E0" w:rsidRDefault="004F22E0" w:rsidP="004F22E0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lastRenderedPageBreak/>
        <w:tab/>
      </w:r>
      <w:r w:rsidRPr="004F22E0">
        <w:rPr>
          <w:sz w:val="18"/>
          <w:szCs w:val="18"/>
        </w:rPr>
        <w:t>Continuação da Moção nº        de 2019.</w:t>
      </w: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</w:p>
    <w:p w:rsidR="004F22E0" w:rsidRPr="004F22E0" w:rsidRDefault="004F22E0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LUIZ ROBERTO DE SOUZA LEITE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  <w:r w:rsidRPr="004F22E0">
        <w:rPr>
          <w:sz w:val="22"/>
          <w:szCs w:val="22"/>
        </w:rPr>
        <w:tab/>
      </w:r>
    </w:p>
    <w:p w:rsid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p w:rsidR="00D7791A" w:rsidRPr="004F22E0" w:rsidRDefault="00D7791A" w:rsidP="004F22E0">
      <w:pPr>
        <w:rPr>
          <w:sz w:val="22"/>
          <w:szCs w:val="22"/>
        </w:rPr>
      </w:pPr>
    </w:p>
    <w:sectPr w:rsidR="00D7791A" w:rsidRPr="004F22E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F3E" w:rsidRDefault="00060F3E">
      <w:r>
        <w:separator/>
      </w:r>
    </w:p>
  </w:endnote>
  <w:endnote w:type="continuationSeparator" w:id="0">
    <w:p w:rsidR="00060F3E" w:rsidRDefault="00060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F3E" w:rsidRDefault="00060F3E">
      <w:r>
        <w:separator/>
      </w:r>
    </w:p>
  </w:footnote>
  <w:footnote w:type="continuationSeparator" w:id="0">
    <w:p w:rsidR="00060F3E" w:rsidRDefault="00060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2A29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609"/>
    <w:rsid w:val="00023B4C"/>
    <w:rsid w:val="00060F3E"/>
    <w:rsid w:val="000D55E7"/>
    <w:rsid w:val="00101B9F"/>
    <w:rsid w:val="00112C57"/>
    <w:rsid w:val="00140D08"/>
    <w:rsid w:val="00161E50"/>
    <w:rsid w:val="00192E74"/>
    <w:rsid w:val="001B1998"/>
    <w:rsid w:val="002039EF"/>
    <w:rsid w:val="002A0BB0"/>
    <w:rsid w:val="002A2961"/>
    <w:rsid w:val="00300A9A"/>
    <w:rsid w:val="0036442D"/>
    <w:rsid w:val="003D3D63"/>
    <w:rsid w:val="004948B0"/>
    <w:rsid w:val="004A4781"/>
    <w:rsid w:val="004C484E"/>
    <w:rsid w:val="004F22E0"/>
    <w:rsid w:val="00525874"/>
    <w:rsid w:val="0053796D"/>
    <w:rsid w:val="005731E3"/>
    <w:rsid w:val="005C3030"/>
    <w:rsid w:val="006129DC"/>
    <w:rsid w:val="006215C6"/>
    <w:rsid w:val="00640440"/>
    <w:rsid w:val="00672EA7"/>
    <w:rsid w:val="00675341"/>
    <w:rsid w:val="006B718A"/>
    <w:rsid w:val="006E3806"/>
    <w:rsid w:val="0071269D"/>
    <w:rsid w:val="0078101A"/>
    <w:rsid w:val="007921F3"/>
    <w:rsid w:val="00876386"/>
    <w:rsid w:val="008D4059"/>
    <w:rsid w:val="00907F48"/>
    <w:rsid w:val="0092314C"/>
    <w:rsid w:val="00961D45"/>
    <w:rsid w:val="009B62EE"/>
    <w:rsid w:val="009C04D8"/>
    <w:rsid w:val="00A80E3E"/>
    <w:rsid w:val="00AC26AF"/>
    <w:rsid w:val="00B14A09"/>
    <w:rsid w:val="00B172C1"/>
    <w:rsid w:val="00B23AD5"/>
    <w:rsid w:val="00B74606"/>
    <w:rsid w:val="00B95C26"/>
    <w:rsid w:val="00BA32AD"/>
    <w:rsid w:val="00BC030C"/>
    <w:rsid w:val="00C144EA"/>
    <w:rsid w:val="00C25DFD"/>
    <w:rsid w:val="00C66994"/>
    <w:rsid w:val="00C924BE"/>
    <w:rsid w:val="00D220ED"/>
    <w:rsid w:val="00D7791A"/>
    <w:rsid w:val="00EC046F"/>
    <w:rsid w:val="00E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6B0813-F510-4E7F-B980-2BA9B004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2018-03-21T17:54:00Z</cp:lastPrinted>
  <dcterms:created xsi:type="dcterms:W3CDTF">2019-03-20T18:19:00Z</dcterms:created>
  <dcterms:modified xsi:type="dcterms:W3CDTF">2019-03-20T18:19:00Z</dcterms:modified>
</cp:coreProperties>
</file>