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A965" w14:textId="77777777"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14:paraId="71E6A966" w14:textId="42D61F34" w:rsidR="00991AC2" w:rsidRPr="00B0080F" w:rsidRDefault="00E67E2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Ref</w:t>
      </w:r>
      <w:proofErr w:type="spellEnd"/>
      <w:r>
        <w:rPr>
          <w:b/>
          <w:sz w:val="22"/>
          <w:szCs w:val="22"/>
        </w:rPr>
        <w:t>: 15</w:t>
      </w:r>
      <w:r w:rsidR="00B0080F" w:rsidRPr="00B0080F">
        <w:rPr>
          <w:b/>
          <w:sz w:val="22"/>
          <w:szCs w:val="22"/>
        </w:rPr>
        <w:t>/2019</w:t>
      </w:r>
    </w:p>
    <w:p w14:paraId="71E6A967" w14:textId="0F4CECC6" w:rsidR="006D672C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ASSUNTO: </w:t>
      </w:r>
      <w:r w:rsidR="00B0080F">
        <w:rPr>
          <w:b/>
          <w:bCs/>
          <w:sz w:val="22"/>
          <w:szCs w:val="22"/>
        </w:rPr>
        <w:t xml:space="preserve">REITERAR A INDICAÇÃO Nº 1045/2018, </w:t>
      </w:r>
      <w:r w:rsidRPr="7D3421DA">
        <w:rPr>
          <w:b/>
          <w:bCs/>
          <w:sz w:val="22"/>
          <w:szCs w:val="22"/>
        </w:rPr>
        <w:t>SOLICITA</w:t>
      </w:r>
      <w:r w:rsidR="00B0080F">
        <w:rPr>
          <w:b/>
          <w:bCs/>
          <w:sz w:val="22"/>
          <w:szCs w:val="22"/>
        </w:rPr>
        <w:t>NDO</w:t>
      </w:r>
      <w:r w:rsidRPr="7D3421DA">
        <w:rPr>
          <w:b/>
          <w:bCs/>
          <w:sz w:val="22"/>
          <w:szCs w:val="22"/>
        </w:rPr>
        <w:t xml:space="preserve"> AO </w:t>
      </w:r>
      <w:r w:rsidR="00B0080F">
        <w:rPr>
          <w:b/>
          <w:bCs/>
          <w:sz w:val="22"/>
          <w:szCs w:val="22"/>
        </w:rPr>
        <w:t xml:space="preserve">EXCELENTÍSSIMO </w:t>
      </w:r>
      <w:r w:rsidRPr="7D3421DA">
        <w:rPr>
          <w:b/>
          <w:bCs/>
          <w:sz w:val="22"/>
          <w:szCs w:val="22"/>
        </w:rPr>
        <w:t>SENHOR PREFEITO ARQUITETO CARLOS NELSON BUENO</w:t>
      </w:r>
      <w:r w:rsidR="001218BB">
        <w:rPr>
          <w:b/>
          <w:bCs/>
          <w:sz w:val="22"/>
          <w:szCs w:val="22"/>
        </w:rPr>
        <w:t>, JUNTO A SECRETARIA DE MOBILIDADE URBANA</w:t>
      </w:r>
      <w:r w:rsidR="001248B0">
        <w:rPr>
          <w:b/>
          <w:bCs/>
          <w:sz w:val="22"/>
          <w:szCs w:val="22"/>
        </w:rPr>
        <w:t>, PARA QUE SEJA REALIZADO</w:t>
      </w:r>
      <w:r w:rsidRPr="7D3421DA">
        <w:rPr>
          <w:b/>
          <w:bCs/>
          <w:sz w:val="22"/>
          <w:szCs w:val="22"/>
        </w:rPr>
        <w:t xml:space="preserve"> </w:t>
      </w:r>
      <w:r w:rsidR="001218BB">
        <w:rPr>
          <w:b/>
          <w:bCs/>
          <w:sz w:val="22"/>
          <w:szCs w:val="22"/>
        </w:rPr>
        <w:t>ESTUDO PARA ADEQUAÇÃO DAS VIAS URBANAS (VAGAS DE ESTACIONAMENTO PARA DEFICIENTES, CALÇADAS COM GUIAS REBAIXADAS</w:t>
      </w:r>
      <w:r w:rsidR="00DD6EED">
        <w:rPr>
          <w:b/>
          <w:bCs/>
          <w:sz w:val="22"/>
          <w:szCs w:val="22"/>
        </w:rPr>
        <w:t xml:space="preserve"> PARA CADEIRANTES</w:t>
      </w:r>
      <w:r w:rsidR="001218BB">
        <w:rPr>
          <w:b/>
          <w:bCs/>
          <w:sz w:val="22"/>
          <w:szCs w:val="22"/>
        </w:rPr>
        <w:t>, ETC), CONFORME A LEGISLAÇÃO PERTINENTE, PARA PESSOAS COM DEFICIÊNCIA OU MOBILIDADE REDUZIDA</w:t>
      </w:r>
      <w:r w:rsidRPr="7D3421DA">
        <w:rPr>
          <w:b/>
          <w:bCs/>
          <w:sz w:val="22"/>
          <w:szCs w:val="22"/>
        </w:rPr>
        <w:t xml:space="preserve"> NO DISTRITO DE MARTIM FRANCISCO, MOGI-MIRIM/SP.</w:t>
      </w:r>
    </w:p>
    <w:p w14:paraId="71E6A968" w14:textId="77777777" w:rsidR="00516BB3" w:rsidRPr="00991AC2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DESPACHO:</w:t>
      </w:r>
    </w:p>
    <w:p w14:paraId="71E6A969" w14:textId="77777777" w:rsidR="00516BB3" w:rsidRPr="00991AC2" w:rsidRDefault="00516BB3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</w:r>
      <w:r w:rsidRPr="7D3421DA">
        <w:rPr>
          <w:b/>
          <w:bCs/>
          <w:sz w:val="22"/>
          <w:szCs w:val="22"/>
        </w:rPr>
        <w:t>SALA DAS SESSÕES____/____/_____</w:t>
      </w:r>
    </w:p>
    <w:p w14:paraId="71E6A96A" w14:textId="77777777" w:rsidR="00516BB3" w:rsidRPr="00991AC2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                              PRESIDENTE DA MESA</w:t>
      </w:r>
    </w:p>
    <w:p w14:paraId="71E6A96B" w14:textId="475B989F" w:rsidR="00516BB3" w:rsidRPr="00991AC2" w:rsidRDefault="7D3421DA" w:rsidP="7D3421DA">
      <w:pP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                      </w:t>
      </w:r>
      <w:r w:rsidR="00F32E3C">
        <w:rPr>
          <w:b/>
          <w:bCs/>
          <w:sz w:val="22"/>
          <w:szCs w:val="22"/>
        </w:rPr>
        <w:t xml:space="preserve">                         REQUERIMENTO</w:t>
      </w:r>
      <w:bookmarkStart w:id="0" w:name="_GoBack"/>
      <w:bookmarkEnd w:id="0"/>
      <w:r w:rsidR="00B0080F">
        <w:rPr>
          <w:b/>
          <w:bCs/>
          <w:sz w:val="22"/>
          <w:szCs w:val="22"/>
        </w:rPr>
        <w:t xml:space="preserve"> N°                    DE 2019</w:t>
      </w:r>
    </w:p>
    <w:p w14:paraId="71E6A96C" w14:textId="77777777" w:rsidR="00516BB3" w:rsidRPr="00991AC2" w:rsidRDefault="7D3421DA" w:rsidP="7D3421DA">
      <w:pP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SENHOR PRESIDENTE,</w:t>
      </w:r>
    </w:p>
    <w:p w14:paraId="71E6A96D" w14:textId="6EBECB6E" w:rsidR="009A44EB" w:rsidRPr="00991AC2" w:rsidRDefault="7D3421DA" w:rsidP="7D3421DA">
      <w:pPr>
        <w:spacing w:line="360" w:lineRule="auto"/>
        <w:rPr>
          <w:sz w:val="22"/>
          <w:szCs w:val="22"/>
        </w:rPr>
      </w:pPr>
      <w:r w:rsidRPr="7D3421DA">
        <w:rPr>
          <w:b/>
          <w:bCs/>
          <w:sz w:val="22"/>
          <w:szCs w:val="22"/>
        </w:rPr>
        <w:t>SENHORES VEREADORES E SENHORAS VEREADORAS</w:t>
      </w:r>
      <w:r w:rsidRPr="7D3421DA">
        <w:rPr>
          <w:sz w:val="22"/>
          <w:szCs w:val="22"/>
        </w:rPr>
        <w:t xml:space="preserve">                     </w:t>
      </w:r>
    </w:p>
    <w:p w14:paraId="71E6A96E" w14:textId="78A2E4A9" w:rsidR="00832A08" w:rsidRDefault="7D3421DA" w:rsidP="7D3421DA">
      <w:pPr>
        <w:spacing w:line="360" w:lineRule="auto"/>
        <w:jc w:val="both"/>
        <w:rPr>
          <w:sz w:val="22"/>
          <w:szCs w:val="22"/>
        </w:rPr>
      </w:pPr>
      <w:r w:rsidRPr="7D3421DA">
        <w:rPr>
          <w:sz w:val="22"/>
          <w:szCs w:val="22"/>
        </w:rPr>
        <w:t xml:space="preserve">            Fomos procurados por inúmeros munícipes que residem no distrito de Martim Francisco, os quais solicitaram u</w:t>
      </w:r>
      <w:r w:rsidR="001218BB">
        <w:rPr>
          <w:sz w:val="22"/>
          <w:szCs w:val="22"/>
        </w:rPr>
        <w:t>rgente melhorias nas vias urbanas</w:t>
      </w:r>
      <w:r w:rsidRPr="7D3421DA">
        <w:rPr>
          <w:sz w:val="22"/>
          <w:szCs w:val="22"/>
        </w:rPr>
        <w:t xml:space="preserve">, tais como </w:t>
      </w:r>
      <w:r w:rsidR="001218BB">
        <w:rPr>
          <w:sz w:val="22"/>
          <w:szCs w:val="22"/>
        </w:rPr>
        <w:t>guias rebaixadas</w:t>
      </w:r>
      <w:r w:rsidR="00DD6EED">
        <w:rPr>
          <w:sz w:val="22"/>
          <w:szCs w:val="22"/>
        </w:rPr>
        <w:t xml:space="preserve"> para cadeirantes</w:t>
      </w:r>
      <w:r w:rsidR="001218BB">
        <w:rPr>
          <w:sz w:val="22"/>
          <w:szCs w:val="22"/>
        </w:rPr>
        <w:t>, vagas específicas para pessoas com deficiência</w:t>
      </w:r>
      <w:r w:rsidR="001248B0">
        <w:rPr>
          <w:sz w:val="22"/>
          <w:szCs w:val="22"/>
        </w:rPr>
        <w:t xml:space="preserve"> ou mobilidade reduzida, idosos</w:t>
      </w:r>
      <w:r w:rsidR="001218BB">
        <w:rPr>
          <w:sz w:val="22"/>
          <w:szCs w:val="22"/>
        </w:rPr>
        <w:t xml:space="preserve">, </w:t>
      </w:r>
      <w:proofErr w:type="spellStart"/>
      <w:r w:rsidR="001218BB">
        <w:rPr>
          <w:sz w:val="22"/>
          <w:szCs w:val="22"/>
        </w:rPr>
        <w:t>etc</w:t>
      </w:r>
      <w:proofErr w:type="spellEnd"/>
      <w:r w:rsidR="001248B0">
        <w:rPr>
          <w:sz w:val="22"/>
          <w:szCs w:val="22"/>
        </w:rPr>
        <w:t xml:space="preserve">, com o objetivo de promover uma maior inclusão social da população, </w:t>
      </w:r>
      <w:r w:rsidR="001248B0">
        <w:t>produzindo assim uma cidade mais justa e democrática, capaz de promover a equiparação de oportunidade a todos seus usuários</w:t>
      </w:r>
      <w:r w:rsidRPr="7D3421DA">
        <w:rPr>
          <w:sz w:val="22"/>
          <w:szCs w:val="22"/>
        </w:rPr>
        <w:t>.</w:t>
      </w:r>
    </w:p>
    <w:p w14:paraId="71E6A96F" w14:textId="61EB0A86" w:rsidR="00F812B7" w:rsidRPr="00991AC2" w:rsidRDefault="00B0080F" w:rsidP="7D3421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Conforme o relato dos munícipes</w:t>
      </w:r>
      <w:r w:rsidR="7D3421DA" w:rsidRPr="7D3421DA">
        <w:rPr>
          <w:sz w:val="22"/>
          <w:szCs w:val="22"/>
        </w:rPr>
        <w:t>, a</w:t>
      </w:r>
      <w:r w:rsidR="001248B0">
        <w:rPr>
          <w:sz w:val="22"/>
          <w:szCs w:val="22"/>
        </w:rPr>
        <w:t>s</w:t>
      </w:r>
      <w:r w:rsidR="7D3421DA" w:rsidRPr="7D3421DA">
        <w:rPr>
          <w:sz w:val="22"/>
          <w:szCs w:val="22"/>
        </w:rPr>
        <w:t xml:space="preserve"> </w:t>
      </w:r>
      <w:r w:rsidR="001248B0">
        <w:rPr>
          <w:sz w:val="22"/>
          <w:szCs w:val="22"/>
        </w:rPr>
        <w:t>condições</w:t>
      </w:r>
      <w:r w:rsidR="7D3421DA" w:rsidRPr="7D3421DA">
        <w:rPr>
          <w:sz w:val="22"/>
          <w:szCs w:val="22"/>
        </w:rPr>
        <w:t xml:space="preserve"> existente</w:t>
      </w:r>
      <w:r w:rsidR="001248B0">
        <w:rPr>
          <w:sz w:val="22"/>
          <w:szCs w:val="22"/>
        </w:rPr>
        <w:t>s</w:t>
      </w:r>
      <w:r w:rsidR="7D3421DA" w:rsidRPr="7D3421DA">
        <w:rPr>
          <w:sz w:val="22"/>
          <w:szCs w:val="22"/>
        </w:rPr>
        <w:t xml:space="preserve"> </w:t>
      </w:r>
      <w:r w:rsidR="001248B0">
        <w:rPr>
          <w:sz w:val="22"/>
          <w:szCs w:val="22"/>
        </w:rPr>
        <w:t>são</w:t>
      </w:r>
      <w:r w:rsidR="7D3421DA" w:rsidRPr="7D3421DA">
        <w:rPr>
          <w:sz w:val="22"/>
          <w:szCs w:val="22"/>
        </w:rPr>
        <w:t xml:space="preserve"> precária</w:t>
      </w:r>
      <w:r w:rsidR="001248B0">
        <w:rPr>
          <w:sz w:val="22"/>
          <w:szCs w:val="22"/>
        </w:rPr>
        <w:t>s, sendo motivo de</w:t>
      </w:r>
      <w:r w:rsidR="7D3421DA" w:rsidRPr="7D3421DA">
        <w:rPr>
          <w:sz w:val="22"/>
          <w:szCs w:val="22"/>
        </w:rPr>
        <w:t xml:space="preserve"> extrema preocupa</w:t>
      </w:r>
      <w:r w:rsidR="001248B0">
        <w:rPr>
          <w:sz w:val="22"/>
          <w:szCs w:val="22"/>
        </w:rPr>
        <w:t xml:space="preserve">ção nos munícipes, causando maior limitação de locomoção para àqueles que já possuem sua mobilidade reduzida. É flagrante o desrespeito </w:t>
      </w:r>
      <w:r w:rsidR="001248B0">
        <w:t>a uma mobilidade acessível nos espaços de uso comum, com autonomia e segurança, melhorando, assim, a qualidade de vida de todos os usuários do espaço urbano.</w:t>
      </w:r>
    </w:p>
    <w:p w14:paraId="71E6A970" w14:textId="5D7205AC" w:rsidR="002853AA" w:rsidRDefault="7D3421DA" w:rsidP="7D3421DA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7D3421DA">
        <w:rPr>
          <w:sz w:val="22"/>
          <w:szCs w:val="22"/>
        </w:rPr>
        <w:t xml:space="preserve">Desta forma indico, na forma regimental, e depois de ouvido o Douto Plenário desta Casa, </w:t>
      </w:r>
      <w:r w:rsidR="00B0080F">
        <w:rPr>
          <w:sz w:val="22"/>
          <w:szCs w:val="22"/>
        </w:rPr>
        <w:t>requeiro</w:t>
      </w:r>
      <w:r w:rsidRPr="7D3421DA">
        <w:rPr>
          <w:sz w:val="22"/>
          <w:szCs w:val="22"/>
        </w:rPr>
        <w:t xml:space="preserve"> que seja oficiado ao </w:t>
      </w:r>
      <w:r w:rsidR="00B0080F">
        <w:rPr>
          <w:sz w:val="22"/>
          <w:szCs w:val="22"/>
        </w:rPr>
        <w:t xml:space="preserve">Excelentíssimo </w:t>
      </w:r>
      <w:r w:rsidRPr="7D3421DA">
        <w:rPr>
          <w:sz w:val="22"/>
          <w:szCs w:val="22"/>
        </w:rPr>
        <w:t xml:space="preserve">Senhor Prefeito Municipal </w:t>
      </w:r>
      <w:r w:rsidR="00B0080F">
        <w:rPr>
          <w:sz w:val="22"/>
          <w:szCs w:val="22"/>
        </w:rPr>
        <w:t xml:space="preserve">Arquiteto </w:t>
      </w:r>
      <w:r w:rsidRPr="7D3421DA">
        <w:rPr>
          <w:sz w:val="22"/>
          <w:szCs w:val="22"/>
        </w:rPr>
        <w:t xml:space="preserve">Carlos Nelson Bueno, através da Secretaria de </w:t>
      </w:r>
      <w:r w:rsidR="001248B0">
        <w:rPr>
          <w:sz w:val="22"/>
          <w:szCs w:val="22"/>
        </w:rPr>
        <w:t>Mobilidade Urbana</w:t>
      </w:r>
      <w:r w:rsidRPr="7D3421DA">
        <w:rPr>
          <w:sz w:val="22"/>
          <w:szCs w:val="22"/>
        </w:rPr>
        <w:t xml:space="preserve">, seja realizada </w:t>
      </w:r>
      <w:r w:rsidR="001248B0" w:rsidRPr="001248B0">
        <w:rPr>
          <w:bCs/>
          <w:sz w:val="22"/>
          <w:szCs w:val="22"/>
        </w:rPr>
        <w:t>realizado estudo para adequação das vias urbanas (vagas de estacionamento para deficientes, calçadas com guias rebaixadas</w:t>
      </w:r>
      <w:r w:rsidR="00DD6EED">
        <w:rPr>
          <w:bCs/>
          <w:sz w:val="22"/>
          <w:szCs w:val="22"/>
        </w:rPr>
        <w:t xml:space="preserve"> para </w:t>
      </w:r>
      <w:r w:rsidR="00DD6EED">
        <w:rPr>
          <w:bCs/>
          <w:sz w:val="22"/>
          <w:szCs w:val="22"/>
        </w:rPr>
        <w:lastRenderedPageBreak/>
        <w:t>cadeirantes</w:t>
      </w:r>
      <w:r w:rsidR="001248B0" w:rsidRPr="001248B0">
        <w:rPr>
          <w:bCs/>
          <w:sz w:val="22"/>
          <w:szCs w:val="22"/>
        </w:rPr>
        <w:t xml:space="preserve">, </w:t>
      </w:r>
      <w:proofErr w:type="spellStart"/>
      <w:r w:rsidR="001248B0" w:rsidRPr="001248B0">
        <w:rPr>
          <w:bCs/>
          <w:sz w:val="22"/>
          <w:szCs w:val="22"/>
        </w:rPr>
        <w:t>etc</w:t>
      </w:r>
      <w:proofErr w:type="spellEnd"/>
      <w:r w:rsidR="001248B0" w:rsidRPr="001248B0">
        <w:rPr>
          <w:bCs/>
          <w:sz w:val="22"/>
          <w:szCs w:val="22"/>
        </w:rPr>
        <w:t>), conforme a legislação pertinente, para pessoas com deficiê</w:t>
      </w:r>
      <w:r w:rsidR="001248B0">
        <w:rPr>
          <w:bCs/>
          <w:sz w:val="22"/>
          <w:szCs w:val="22"/>
        </w:rPr>
        <w:t>ncia ou mobilidade reduzida no Distrito de Martim Francisco, Mogi-M</w:t>
      </w:r>
      <w:r w:rsidR="001248B0" w:rsidRPr="001248B0">
        <w:rPr>
          <w:bCs/>
          <w:sz w:val="22"/>
          <w:szCs w:val="22"/>
        </w:rPr>
        <w:t>irim/sp.</w:t>
      </w:r>
    </w:p>
    <w:p w14:paraId="36AF676D" w14:textId="77777777" w:rsidR="001248B0" w:rsidRPr="00991AC2" w:rsidRDefault="001248B0" w:rsidP="7D3421DA">
      <w:pPr>
        <w:spacing w:line="360" w:lineRule="auto"/>
        <w:ind w:firstLine="709"/>
        <w:jc w:val="both"/>
        <w:rPr>
          <w:sz w:val="22"/>
          <w:szCs w:val="22"/>
        </w:rPr>
      </w:pPr>
    </w:p>
    <w:p w14:paraId="71E6A971" w14:textId="59CA0614" w:rsidR="00D21AA4" w:rsidRPr="00991AC2" w:rsidRDefault="7D3421DA" w:rsidP="7D3421DA">
      <w:pPr>
        <w:jc w:val="center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Sala das Sessões</w:t>
      </w:r>
      <w:r w:rsidR="00D21320">
        <w:rPr>
          <w:b/>
          <w:bCs/>
          <w:sz w:val="22"/>
          <w:szCs w:val="22"/>
        </w:rPr>
        <w:t xml:space="preserve"> “Vereador Santo </w:t>
      </w:r>
      <w:proofErr w:type="spellStart"/>
      <w:r w:rsidR="00D21320">
        <w:rPr>
          <w:b/>
          <w:bCs/>
          <w:sz w:val="22"/>
          <w:szCs w:val="22"/>
        </w:rPr>
        <w:t>Rótolli</w:t>
      </w:r>
      <w:proofErr w:type="spellEnd"/>
      <w:r w:rsidR="00D21320">
        <w:rPr>
          <w:b/>
          <w:bCs/>
          <w:sz w:val="22"/>
          <w:szCs w:val="22"/>
        </w:rPr>
        <w:t>”, em 28</w:t>
      </w:r>
      <w:r w:rsidRPr="7D3421DA">
        <w:rPr>
          <w:b/>
          <w:bCs/>
          <w:sz w:val="22"/>
          <w:szCs w:val="22"/>
        </w:rPr>
        <w:t xml:space="preserve"> de </w:t>
      </w:r>
      <w:r w:rsidR="00D21320">
        <w:rPr>
          <w:b/>
          <w:bCs/>
          <w:sz w:val="22"/>
          <w:szCs w:val="22"/>
        </w:rPr>
        <w:t>março</w:t>
      </w:r>
      <w:r w:rsidR="00B0080F">
        <w:rPr>
          <w:b/>
          <w:bCs/>
          <w:sz w:val="22"/>
          <w:szCs w:val="22"/>
        </w:rPr>
        <w:t xml:space="preserve"> de 2019</w:t>
      </w:r>
    </w:p>
    <w:p w14:paraId="71E6A975" w14:textId="77777777" w:rsidR="00991AC2" w:rsidRDefault="00991AC2" w:rsidP="00D21AA4">
      <w:pPr>
        <w:jc w:val="center"/>
        <w:rPr>
          <w:b/>
          <w:sz w:val="22"/>
          <w:szCs w:val="22"/>
        </w:rPr>
      </w:pPr>
    </w:p>
    <w:p w14:paraId="7F8ECA8B" w14:textId="77777777" w:rsidR="001248B0" w:rsidRPr="00991AC2" w:rsidRDefault="001248B0" w:rsidP="00D21AA4">
      <w:pPr>
        <w:jc w:val="center"/>
        <w:rPr>
          <w:b/>
          <w:sz w:val="22"/>
          <w:szCs w:val="22"/>
        </w:rPr>
      </w:pPr>
    </w:p>
    <w:p w14:paraId="71E6A976" w14:textId="77777777" w:rsidR="00D21AA4" w:rsidRPr="00991AC2" w:rsidRDefault="7D3421DA" w:rsidP="7D3421DA">
      <w:pPr>
        <w:jc w:val="center"/>
        <w:rPr>
          <w:b/>
          <w:bCs/>
          <w:sz w:val="22"/>
          <w:szCs w:val="22"/>
        </w:rPr>
      </w:pPr>
      <w:proofErr w:type="gramStart"/>
      <w:r w:rsidRPr="7D3421DA">
        <w:rPr>
          <w:b/>
          <w:bCs/>
          <w:sz w:val="22"/>
          <w:szCs w:val="22"/>
        </w:rPr>
        <w:t>Vereador Bacharel</w:t>
      </w:r>
      <w:proofErr w:type="gramEnd"/>
      <w:r w:rsidRPr="7D3421DA">
        <w:rPr>
          <w:b/>
          <w:bCs/>
          <w:sz w:val="22"/>
          <w:szCs w:val="22"/>
        </w:rPr>
        <w:t xml:space="preserve"> em Direito </w:t>
      </w:r>
      <w:proofErr w:type="spellStart"/>
      <w:r w:rsidRPr="7D3421DA">
        <w:rPr>
          <w:b/>
          <w:bCs/>
          <w:sz w:val="22"/>
          <w:szCs w:val="22"/>
        </w:rPr>
        <w:t>Orivaldo</w:t>
      </w:r>
      <w:proofErr w:type="spellEnd"/>
      <w:r w:rsidRPr="7D3421DA">
        <w:rPr>
          <w:b/>
          <w:bCs/>
          <w:sz w:val="22"/>
          <w:szCs w:val="22"/>
        </w:rPr>
        <w:t xml:space="preserve"> Aparecido Magalhães</w:t>
      </w:r>
    </w:p>
    <w:p w14:paraId="71E6A977" w14:textId="77777777" w:rsidR="00D21AA4" w:rsidRPr="00991AC2" w:rsidRDefault="7D3421DA" w:rsidP="7D3421D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(Magalhães da Potencial</w:t>
      </w:r>
      <w:r w:rsidRPr="7D3421DA">
        <w:rPr>
          <w:rFonts w:ascii="Bookman Old Style" w:hAnsi="Bookman Old Style"/>
          <w:b/>
          <w:bCs/>
          <w:sz w:val="22"/>
          <w:szCs w:val="22"/>
        </w:rPr>
        <w:t>)</w:t>
      </w:r>
    </w:p>
    <w:p w14:paraId="71E6A979" w14:textId="178D6BB7" w:rsidR="00832A08" w:rsidRDefault="00AB071A" w:rsidP="005E31A0">
      <w:pPr>
        <w:jc w:val="center"/>
        <w:rPr>
          <w:rFonts w:ascii="Verdana" w:hAnsi="Verdana"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71E6A97A" wp14:editId="71E6A97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A0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7104" w14:textId="77777777" w:rsidR="001F05B6" w:rsidRDefault="001F05B6">
      <w:r>
        <w:separator/>
      </w:r>
    </w:p>
  </w:endnote>
  <w:endnote w:type="continuationSeparator" w:id="0">
    <w:p w14:paraId="0FD42FB3" w14:textId="77777777" w:rsidR="001F05B6" w:rsidRDefault="001F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6A989" w14:textId="77777777" w:rsidR="00F543D2" w:rsidRDefault="7D3421DA" w:rsidP="7D3421DA">
    <w:pPr>
      <w:pStyle w:val="Rodap"/>
      <w:jc w:val="center"/>
      <w:rPr>
        <w:sz w:val="18"/>
        <w:szCs w:val="18"/>
      </w:rPr>
    </w:pPr>
    <w:r w:rsidRPr="7D3421DA">
      <w:rPr>
        <w:sz w:val="18"/>
        <w:szCs w:val="18"/>
      </w:rPr>
      <w:t xml:space="preserve">RUA DR. JOSÉ ALVES, 129 - CENTRO - </w:t>
    </w:r>
    <w:proofErr w:type="gramStart"/>
    <w:r w:rsidRPr="7D3421DA">
      <w:rPr>
        <w:sz w:val="18"/>
        <w:szCs w:val="18"/>
      </w:rPr>
      <w:t>FONE :</w:t>
    </w:r>
    <w:proofErr w:type="gramEnd"/>
    <w:r w:rsidRPr="7D3421DA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E941" w14:textId="77777777" w:rsidR="001F05B6" w:rsidRDefault="001F05B6">
      <w:r>
        <w:separator/>
      </w:r>
    </w:p>
  </w:footnote>
  <w:footnote w:type="continuationSeparator" w:id="0">
    <w:p w14:paraId="13446560" w14:textId="77777777" w:rsidR="001F05B6" w:rsidRDefault="001F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6A980" w14:textId="77777777" w:rsidR="00F543D2" w:rsidRDefault="00AB071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1E6A98A" wp14:editId="71E6A98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6A98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1E6A98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1E6A98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1E6A984" w14:textId="562F4A26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7D3421DA">
      <w:rPr>
        <w:rFonts w:ascii="Arial" w:hAnsi="Arial"/>
        <w:b/>
        <w:bCs/>
        <w:sz w:val="34"/>
        <w:szCs w:val="34"/>
      </w:rPr>
      <w:t>CÂMARA MUNICIPAL DE MOGI-MIRIM</w:t>
    </w:r>
  </w:p>
  <w:p w14:paraId="71E6A985" w14:textId="77777777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24"/>
        <w:szCs w:val="24"/>
      </w:rPr>
    </w:pPr>
    <w:r w:rsidRPr="7D3421DA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7D3421DA">
      <w:rPr>
        <w:rFonts w:ascii="Arial" w:hAnsi="Arial"/>
        <w:b/>
        <w:bCs/>
        <w:sz w:val="24"/>
        <w:szCs w:val="24"/>
      </w:rPr>
      <w:t>Estado de São Paulo</w:t>
    </w:r>
  </w:p>
  <w:p w14:paraId="71E6A986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7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8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2343"/>
    <w:rsid w:val="000F768C"/>
    <w:rsid w:val="00105978"/>
    <w:rsid w:val="00106F3F"/>
    <w:rsid w:val="001218BB"/>
    <w:rsid w:val="00123172"/>
    <w:rsid w:val="001248B0"/>
    <w:rsid w:val="00197B77"/>
    <w:rsid w:val="001A6BB7"/>
    <w:rsid w:val="001D0AE0"/>
    <w:rsid w:val="001E080D"/>
    <w:rsid w:val="001E081C"/>
    <w:rsid w:val="001F05B6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16E91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07DD"/>
    <w:rsid w:val="006C1473"/>
    <w:rsid w:val="006C1C1E"/>
    <w:rsid w:val="006D672C"/>
    <w:rsid w:val="006E0523"/>
    <w:rsid w:val="006E4846"/>
    <w:rsid w:val="00710127"/>
    <w:rsid w:val="00730073"/>
    <w:rsid w:val="00756435"/>
    <w:rsid w:val="00757A9A"/>
    <w:rsid w:val="007832A2"/>
    <w:rsid w:val="007C2D6B"/>
    <w:rsid w:val="007C37AE"/>
    <w:rsid w:val="007D020E"/>
    <w:rsid w:val="007F0F9E"/>
    <w:rsid w:val="00827B45"/>
    <w:rsid w:val="00832A08"/>
    <w:rsid w:val="00836199"/>
    <w:rsid w:val="00837006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13DFF"/>
    <w:rsid w:val="00A20813"/>
    <w:rsid w:val="00A5320D"/>
    <w:rsid w:val="00A70D42"/>
    <w:rsid w:val="00A75887"/>
    <w:rsid w:val="00AA25EC"/>
    <w:rsid w:val="00AA53D4"/>
    <w:rsid w:val="00AB071A"/>
    <w:rsid w:val="00AB4EB0"/>
    <w:rsid w:val="00AC256C"/>
    <w:rsid w:val="00AC5BB3"/>
    <w:rsid w:val="00AD2193"/>
    <w:rsid w:val="00AE223A"/>
    <w:rsid w:val="00AF2F74"/>
    <w:rsid w:val="00AF50DC"/>
    <w:rsid w:val="00B0080F"/>
    <w:rsid w:val="00B00B22"/>
    <w:rsid w:val="00B11FA5"/>
    <w:rsid w:val="00B14B5E"/>
    <w:rsid w:val="00B14CE0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13FE4"/>
    <w:rsid w:val="00D20EB0"/>
    <w:rsid w:val="00D21320"/>
    <w:rsid w:val="00D21AA4"/>
    <w:rsid w:val="00D316E8"/>
    <w:rsid w:val="00D556A8"/>
    <w:rsid w:val="00D9604F"/>
    <w:rsid w:val="00DB67B1"/>
    <w:rsid w:val="00DD65DC"/>
    <w:rsid w:val="00DD6EED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E67E2D"/>
    <w:rsid w:val="00EE1E8A"/>
    <w:rsid w:val="00F1154D"/>
    <w:rsid w:val="00F32E3C"/>
    <w:rsid w:val="00F35992"/>
    <w:rsid w:val="00F543D2"/>
    <w:rsid w:val="00F57594"/>
    <w:rsid w:val="00F57C85"/>
    <w:rsid w:val="00F812B7"/>
    <w:rsid w:val="00F91651"/>
    <w:rsid w:val="00FC0FBB"/>
    <w:rsid w:val="00FC7163"/>
    <w:rsid w:val="7D3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A965"/>
  <w15:chartTrackingRefBased/>
  <w15:docId w15:val="{4E5E4BD0-5676-4CB0-A022-3B317F35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69B2-5ECA-4C0B-BB62-43CF53E6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Cândida</cp:lastModifiedBy>
  <cp:revision>4</cp:revision>
  <cp:lastPrinted>2018-03-20T11:27:00Z</cp:lastPrinted>
  <dcterms:created xsi:type="dcterms:W3CDTF">2019-03-21T17:14:00Z</dcterms:created>
  <dcterms:modified xsi:type="dcterms:W3CDTF">2019-04-02T17:17:00Z</dcterms:modified>
</cp:coreProperties>
</file>