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33" w:rsidRDefault="00664233" w:rsidP="00664233">
      <w:pPr>
        <w:rPr>
          <w:rFonts w:cs="Times New Roman"/>
          <w:b/>
          <w:bCs/>
          <w:szCs w:val="24"/>
        </w:rPr>
      </w:pPr>
    </w:p>
    <w:p w:rsidR="00664233" w:rsidRPr="000C4A2F" w:rsidRDefault="00664233" w:rsidP="00664233">
      <w:pPr>
        <w:jc w:val="center"/>
        <w:rPr>
          <w:rFonts w:cs="Times New Roman"/>
          <w:szCs w:val="24"/>
        </w:rPr>
      </w:pPr>
    </w:p>
    <w:p w:rsidR="00664233" w:rsidRPr="006129F8" w:rsidRDefault="00664233" w:rsidP="00664233">
      <w:pPr>
        <w:ind w:left="3780"/>
        <w:jc w:val="both"/>
        <w:rPr>
          <w:rFonts w:eastAsia="AmerType Md BT"/>
          <w:b/>
          <w:szCs w:val="24"/>
        </w:rPr>
      </w:pPr>
      <w:r w:rsidRPr="006129F8">
        <w:rPr>
          <w:rFonts w:eastAsia="AmerType Md BT"/>
          <w:b/>
          <w:szCs w:val="24"/>
        </w:rPr>
        <w:t>PROJETO DE LEI Nº</w:t>
      </w:r>
      <w:r>
        <w:rPr>
          <w:rFonts w:eastAsia="AmerType Md BT"/>
          <w:b/>
          <w:szCs w:val="24"/>
        </w:rPr>
        <w:t xml:space="preserve"> 28 DE 2019</w:t>
      </w:r>
    </w:p>
    <w:p w:rsidR="00664233" w:rsidRPr="006129F8" w:rsidRDefault="00664233" w:rsidP="00664233">
      <w:pPr>
        <w:tabs>
          <w:tab w:val="left" w:pos="2602"/>
        </w:tabs>
        <w:ind w:left="3780"/>
        <w:jc w:val="both"/>
        <w:rPr>
          <w:rFonts w:eastAsia="AmerType Md BT"/>
          <w:b/>
          <w:szCs w:val="24"/>
        </w:rPr>
      </w:pPr>
      <w:r w:rsidRPr="006129F8">
        <w:rPr>
          <w:rFonts w:eastAsia="AmerType Md BT"/>
          <w:b/>
          <w:szCs w:val="24"/>
        </w:rPr>
        <w:tab/>
      </w:r>
    </w:p>
    <w:p w:rsidR="00664233" w:rsidRPr="006129F8" w:rsidRDefault="00664233" w:rsidP="00664233">
      <w:pPr>
        <w:ind w:left="3780"/>
        <w:jc w:val="both"/>
        <w:rPr>
          <w:rFonts w:eastAsia="AmerType Md BT"/>
          <w:b/>
          <w:szCs w:val="24"/>
        </w:rPr>
      </w:pPr>
      <w:r>
        <w:rPr>
          <w:rFonts w:eastAsia="AmerType Md BT"/>
          <w:b/>
          <w:szCs w:val="24"/>
        </w:rPr>
        <w:t xml:space="preserve">DISPÕE SOBRE ACRÉSCIMO DE ANEXOS À </w:t>
      </w:r>
      <w:r w:rsidRPr="006129F8">
        <w:rPr>
          <w:rFonts w:eastAsia="AmerType Md BT"/>
          <w:b/>
          <w:szCs w:val="24"/>
        </w:rPr>
        <w:t>LEI MUNICIPAL Nº 6.019</w:t>
      </w:r>
      <w:r>
        <w:rPr>
          <w:rFonts w:eastAsia="AmerType Md BT"/>
          <w:b/>
          <w:szCs w:val="24"/>
        </w:rPr>
        <w:t>,</w:t>
      </w:r>
      <w:r w:rsidRPr="006129F8">
        <w:rPr>
          <w:rFonts w:eastAsia="AmerType Md BT"/>
          <w:b/>
          <w:szCs w:val="24"/>
        </w:rPr>
        <w:t xml:space="preserve"> DE 18 DE JULHO DE 2018, QUE DISPÕE SOBRE AS DIRETRIZES A SEREM OBSERVADAS NA ELABORAÇÃO DA LEI ORÇAMENTÁRIA DO MUNÍCIPIO DE MOGI MIRIM</w:t>
      </w:r>
      <w:r>
        <w:rPr>
          <w:rFonts w:eastAsia="AmerType Md BT"/>
          <w:b/>
          <w:szCs w:val="24"/>
        </w:rPr>
        <w:t>,</w:t>
      </w:r>
      <w:r w:rsidRPr="006129F8">
        <w:rPr>
          <w:rFonts w:eastAsia="AmerType Md BT"/>
          <w:b/>
          <w:szCs w:val="24"/>
        </w:rPr>
        <w:t xml:space="preserve"> PARA O EXERCÍCIO DE 2019</w:t>
      </w:r>
      <w:r>
        <w:rPr>
          <w:rFonts w:eastAsia="AmerType Md BT"/>
          <w:b/>
          <w:szCs w:val="24"/>
        </w:rPr>
        <w:t>, E DÁ OUTRA PROVIDÊNCIA.</w:t>
      </w:r>
    </w:p>
    <w:p w:rsidR="00664233" w:rsidRPr="006129F8" w:rsidRDefault="00664233" w:rsidP="00664233">
      <w:pPr>
        <w:ind w:left="720"/>
        <w:jc w:val="both"/>
        <w:rPr>
          <w:rFonts w:eastAsia="AmerType Md BT"/>
          <w:b/>
          <w:szCs w:val="24"/>
        </w:rPr>
      </w:pPr>
    </w:p>
    <w:p w:rsidR="00664233" w:rsidRPr="006129F8" w:rsidRDefault="00664233" w:rsidP="00664233">
      <w:pPr>
        <w:ind w:firstLine="3780"/>
        <w:jc w:val="both"/>
        <w:rPr>
          <w:rFonts w:eastAsia="AmerType Md BT"/>
          <w:szCs w:val="24"/>
        </w:rPr>
      </w:pPr>
      <w:r w:rsidRPr="006129F8">
        <w:rPr>
          <w:rFonts w:eastAsia="AmerType Md BT"/>
          <w:szCs w:val="24"/>
        </w:rPr>
        <w:t xml:space="preserve">A Câmara Municipal de Mogi Mirim aprovou e o Prefeito Municipal </w:t>
      </w:r>
      <w:r w:rsidRPr="006129F8">
        <w:rPr>
          <w:rFonts w:eastAsia="AmerType Md BT"/>
          <w:b/>
          <w:szCs w:val="24"/>
        </w:rPr>
        <w:t>CARLOS NELSON BUENO</w:t>
      </w:r>
      <w:r w:rsidRPr="006129F8">
        <w:rPr>
          <w:rFonts w:eastAsia="AmerType Md BT"/>
          <w:szCs w:val="24"/>
        </w:rPr>
        <w:t xml:space="preserve"> sanciona e promulga a seguinte Lei:</w:t>
      </w:r>
    </w:p>
    <w:p w:rsidR="00664233" w:rsidRPr="006129F8" w:rsidRDefault="00664233" w:rsidP="00664233">
      <w:pPr>
        <w:ind w:left="720"/>
        <w:jc w:val="both"/>
        <w:rPr>
          <w:rFonts w:eastAsia="AmerType Md BT"/>
          <w:szCs w:val="24"/>
        </w:rPr>
      </w:pPr>
    </w:p>
    <w:p w:rsidR="00664233" w:rsidRPr="006129F8" w:rsidRDefault="00664233" w:rsidP="00664233">
      <w:pPr>
        <w:ind w:firstLine="3780"/>
        <w:jc w:val="both"/>
        <w:rPr>
          <w:rFonts w:eastAsia="AmerType Md BT"/>
          <w:szCs w:val="24"/>
        </w:rPr>
      </w:pPr>
      <w:r w:rsidRPr="006129F8">
        <w:rPr>
          <w:rFonts w:eastAsia="AmerType Md BT"/>
          <w:szCs w:val="24"/>
        </w:rPr>
        <w:t xml:space="preserve">Art. 1º </w:t>
      </w:r>
      <w:r>
        <w:rPr>
          <w:rFonts w:eastAsia="AmerType Md BT"/>
          <w:szCs w:val="24"/>
        </w:rPr>
        <w:t>A Lei Municipal nº 6.019, de 18 de julho de 2018, que dispõe sobre as diretrizes a serem observadas na elaboração da Lei Orçamentária do Município de Mogi Mirim, para o exercício de 2019, passa a viger acrescida dos seguintes Anexos:</w:t>
      </w:r>
      <w:r w:rsidRPr="006129F8">
        <w:rPr>
          <w:rFonts w:eastAsia="AmerType Md BT"/>
          <w:szCs w:val="24"/>
        </w:rPr>
        <w:t xml:space="preserve"> </w:t>
      </w:r>
    </w:p>
    <w:p w:rsidR="00664233" w:rsidRPr="006129F8" w:rsidRDefault="00664233" w:rsidP="00664233">
      <w:pPr>
        <w:ind w:firstLine="3780"/>
        <w:jc w:val="both"/>
        <w:rPr>
          <w:rFonts w:eastAsia="AmerType Md BT"/>
          <w:szCs w:val="24"/>
        </w:rPr>
      </w:pPr>
    </w:p>
    <w:p w:rsidR="00664233" w:rsidRPr="006129F8" w:rsidRDefault="00664233" w:rsidP="00664233">
      <w:pPr>
        <w:ind w:firstLine="3780"/>
        <w:jc w:val="both"/>
        <w:rPr>
          <w:rFonts w:eastAsia="AmerType Md BT"/>
          <w:szCs w:val="24"/>
        </w:rPr>
      </w:pPr>
      <w:r>
        <w:rPr>
          <w:rFonts w:eastAsia="AmerType Md BT"/>
          <w:szCs w:val="24"/>
        </w:rPr>
        <w:t xml:space="preserve">I - </w:t>
      </w:r>
      <w:r w:rsidRPr="006129F8">
        <w:rPr>
          <w:rFonts w:eastAsia="AmerType Md BT"/>
          <w:szCs w:val="24"/>
        </w:rPr>
        <w:t>Anexo V – Descrição dos Programas Governamentais/Metas/Custos</w:t>
      </w:r>
      <w:r>
        <w:rPr>
          <w:rFonts w:eastAsia="AmerType Md BT"/>
          <w:szCs w:val="24"/>
        </w:rPr>
        <w:t>;</w:t>
      </w:r>
    </w:p>
    <w:p w:rsidR="00664233" w:rsidRPr="006129F8" w:rsidRDefault="00664233" w:rsidP="00664233">
      <w:pPr>
        <w:ind w:firstLine="3780"/>
        <w:jc w:val="both"/>
        <w:rPr>
          <w:rFonts w:eastAsia="AmerType Md BT"/>
          <w:szCs w:val="24"/>
        </w:rPr>
      </w:pPr>
    </w:p>
    <w:p w:rsidR="00664233" w:rsidRPr="006129F8" w:rsidRDefault="00664233" w:rsidP="00664233">
      <w:pPr>
        <w:ind w:firstLine="3780"/>
        <w:jc w:val="both"/>
        <w:rPr>
          <w:rFonts w:eastAsia="AmerType Md BT"/>
          <w:szCs w:val="24"/>
        </w:rPr>
      </w:pPr>
      <w:r>
        <w:rPr>
          <w:rFonts w:eastAsia="AmerType Md BT"/>
          <w:szCs w:val="24"/>
        </w:rPr>
        <w:t xml:space="preserve">II - </w:t>
      </w:r>
      <w:r w:rsidRPr="006129F8">
        <w:rPr>
          <w:rFonts w:eastAsia="AmerType Md BT"/>
          <w:szCs w:val="24"/>
        </w:rPr>
        <w:t>Anexo VI – Unidades Executoras e Ações Voltadas ao Desenvolvimento do Programa Governamental – Exercício 2019</w:t>
      </w:r>
      <w:r>
        <w:rPr>
          <w:rFonts w:eastAsia="AmerType Md BT"/>
          <w:szCs w:val="24"/>
        </w:rPr>
        <w:t>.</w:t>
      </w:r>
    </w:p>
    <w:p w:rsidR="00664233" w:rsidRPr="006129F8" w:rsidRDefault="00664233" w:rsidP="00664233">
      <w:pPr>
        <w:ind w:firstLine="3780"/>
        <w:jc w:val="both"/>
        <w:rPr>
          <w:rFonts w:eastAsia="AmerType Md BT"/>
          <w:szCs w:val="24"/>
        </w:rPr>
      </w:pPr>
    </w:p>
    <w:p w:rsidR="00664233" w:rsidRPr="006129F8" w:rsidRDefault="00664233" w:rsidP="00664233">
      <w:pPr>
        <w:ind w:firstLine="3780"/>
        <w:jc w:val="both"/>
        <w:rPr>
          <w:rFonts w:eastAsia="AmerType Md BT"/>
          <w:szCs w:val="24"/>
        </w:rPr>
      </w:pPr>
      <w:r w:rsidRPr="006129F8">
        <w:rPr>
          <w:rFonts w:eastAsia="AmerType Md BT"/>
          <w:szCs w:val="24"/>
        </w:rPr>
        <w:t xml:space="preserve">Parágrafo único. As inclusões de Programas, Projetos, Atividades e Elementos de Despesas no LDO de que trata o </w:t>
      </w:r>
      <w:r w:rsidRPr="006129F8">
        <w:rPr>
          <w:rFonts w:eastAsia="AmerType Md BT"/>
          <w:i/>
          <w:szCs w:val="24"/>
        </w:rPr>
        <w:t>caput</w:t>
      </w:r>
      <w:r>
        <w:rPr>
          <w:rFonts w:eastAsia="AmerType Md BT"/>
          <w:szCs w:val="24"/>
        </w:rPr>
        <w:t xml:space="preserve"> deste artigo, compreenderão</w:t>
      </w:r>
      <w:r w:rsidRPr="006129F8">
        <w:rPr>
          <w:rFonts w:eastAsia="AmerType Md BT"/>
          <w:szCs w:val="24"/>
        </w:rPr>
        <w:t xml:space="preserve"> o exercício de 2019.</w:t>
      </w:r>
    </w:p>
    <w:p w:rsidR="00664233" w:rsidRPr="006129F8" w:rsidRDefault="00664233" w:rsidP="00664233">
      <w:pPr>
        <w:ind w:firstLine="3780"/>
        <w:jc w:val="both"/>
        <w:rPr>
          <w:rFonts w:eastAsia="AmerType Md BT"/>
          <w:szCs w:val="24"/>
        </w:rPr>
      </w:pPr>
      <w:r w:rsidRPr="006129F8">
        <w:rPr>
          <w:rFonts w:eastAsia="AmerType Md BT"/>
          <w:szCs w:val="24"/>
        </w:rPr>
        <w:tab/>
      </w:r>
    </w:p>
    <w:p w:rsidR="00664233" w:rsidRPr="006129F8" w:rsidRDefault="00664233" w:rsidP="00664233">
      <w:pPr>
        <w:ind w:firstLine="3780"/>
        <w:jc w:val="both"/>
        <w:rPr>
          <w:rFonts w:eastAsia="AmerType Md BT"/>
          <w:szCs w:val="24"/>
        </w:rPr>
      </w:pPr>
      <w:r w:rsidRPr="006129F8">
        <w:rPr>
          <w:rFonts w:eastAsia="AmerType Md BT"/>
          <w:szCs w:val="24"/>
        </w:rPr>
        <w:t>Art. 2º Esta Lei entra em vigor na data de sua publicação.</w:t>
      </w:r>
    </w:p>
    <w:p w:rsidR="00664233" w:rsidRDefault="00664233" w:rsidP="0066423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</w:rPr>
      </w:pPr>
    </w:p>
    <w:p w:rsidR="00664233" w:rsidRPr="00606A89" w:rsidRDefault="00664233" w:rsidP="0066423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</w:rPr>
      </w:pPr>
      <w:r w:rsidRPr="00606A89">
        <w:rPr>
          <w:rFonts w:ascii="Times New Roman" w:hAnsi="Times New Roman" w:cs="Times New Roman"/>
          <w:bCs/>
        </w:rPr>
        <w:t>Prefeitura de Mogi Mirim,</w:t>
      </w:r>
      <w:r>
        <w:rPr>
          <w:rFonts w:ascii="Times New Roman" w:hAnsi="Times New Roman" w:cs="Times New Roman"/>
          <w:bCs/>
        </w:rPr>
        <w:t xml:space="preserve"> 2 de abril de 2 019.</w:t>
      </w:r>
    </w:p>
    <w:p w:rsidR="00664233" w:rsidRPr="00606A89" w:rsidRDefault="00664233" w:rsidP="0066423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</w:rPr>
      </w:pPr>
    </w:p>
    <w:p w:rsidR="00664233" w:rsidRDefault="00664233" w:rsidP="0066423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</w:rPr>
      </w:pPr>
    </w:p>
    <w:p w:rsidR="00664233" w:rsidRPr="00606A89" w:rsidRDefault="00664233" w:rsidP="0066423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</w:rPr>
      </w:pPr>
    </w:p>
    <w:p w:rsidR="00664233" w:rsidRPr="00606A89" w:rsidRDefault="00664233" w:rsidP="00664233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CARLOS NELSON BUENO</w:t>
      </w:r>
    </w:p>
    <w:p w:rsidR="00664233" w:rsidRPr="00606A89" w:rsidRDefault="00664233" w:rsidP="00664233">
      <w:pPr>
        <w:pStyle w:val="article-text"/>
        <w:spacing w:before="0" w:beforeAutospacing="0" w:after="0" w:afterAutospacing="0"/>
        <w:ind w:firstLine="392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606A89">
        <w:rPr>
          <w:rFonts w:ascii="Times New Roman" w:hAnsi="Times New Roman" w:cs="Times New Roman"/>
          <w:bCs/>
        </w:rPr>
        <w:t xml:space="preserve">     Prefeito Municipal</w:t>
      </w:r>
    </w:p>
    <w:p w:rsidR="00664233" w:rsidRDefault="00664233" w:rsidP="00664233">
      <w:pPr>
        <w:pStyle w:val="article-text"/>
        <w:spacing w:before="0" w:beforeAutospacing="0" w:after="0" w:afterAutospacing="0"/>
        <w:ind w:firstLine="3927"/>
        <w:rPr>
          <w:rFonts w:ascii="Times New Roman" w:hAnsi="Times New Roman" w:cs="Times New Roman"/>
          <w:bCs/>
        </w:rPr>
      </w:pPr>
    </w:p>
    <w:p w:rsidR="00664233" w:rsidRDefault="00664233" w:rsidP="00664233">
      <w:pPr>
        <w:pStyle w:val="article-text"/>
        <w:spacing w:before="0" w:beforeAutospacing="0" w:after="0" w:afterAutospacing="0"/>
        <w:ind w:firstLine="3927"/>
        <w:rPr>
          <w:rFonts w:ascii="Times New Roman" w:hAnsi="Times New Roman" w:cs="Times New Roman"/>
          <w:bCs/>
        </w:rPr>
      </w:pPr>
    </w:p>
    <w:p w:rsidR="00664233" w:rsidRPr="006A06BB" w:rsidRDefault="00664233" w:rsidP="00664233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A06BB">
        <w:rPr>
          <w:rFonts w:ascii="Times New Roman" w:hAnsi="Times New Roman" w:cs="Times New Roman"/>
          <w:b/>
          <w:bCs/>
          <w:sz w:val="18"/>
          <w:szCs w:val="18"/>
        </w:rPr>
        <w:t>Projeto de Lei nº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28 de 2019</w:t>
      </w:r>
    </w:p>
    <w:p w:rsidR="00664233" w:rsidRPr="006A06BB" w:rsidRDefault="00664233" w:rsidP="00664233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A06BB">
        <w:rPr>
          <w:rFonts w:ascii="Times New Roman" w:hAnsi="Times New Roman" w:cs="Times New Roman"/>
          <w:b/>
          <w:bCs/>
          <w:sz w:val="18"/>
          <w:szCs w:val="18"/>
        </w:rPr>
        <w:t>Autoria: Poder Executivo Municipal</w:t>
      </w:r>
    </w:p>
    <w:p w:rsidR="00664233" w:rsidRDefault="00664233" w:rsidP="00664233">
      <w:pPr>
        <w:pStyle w:val="article-text"/>
        <w:spacing w:before="0" w:beforeAutospacing="0" w:after="0" w:afterAutospacing="0"/>
        <w:rPr>
          <w:rFonts w:ascii="Times New Roman" w:hAnsi="Times New Roman" w:cs="Times New Roman"/>
          <w:bCs/>
        </w:rPr>
      </w:pPr>
    </w:p>
    <w:p w:rsidR="00664233" w:rsidRDefault="00664233" w:rsidP="00664233"/>
    <w:p w:rsidR="00207677" w:rsidRPr="00664233" w:rsidRDefault="00207677" w:rsidP="00664233"/>
    <w:sectPr w:rsidR="00207677" w:rsidRPr="00664233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8B" w:rsidRDefault="00B0568B" w:rsidP="004F0784">
      <w:r>
        <w:separator/>
      </w:r>
    </w:p>
  </w:endnote>
  <w:endnote w:type="continuationSeparator" w:id="0">
    <w:p w:rsidR="00B0568B" w:rsidRDefault="00B0568B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merType Md BT">
    <w:altName w:val="Century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49" w:rsidRDefault="00183F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49" w:rsidRDefault="00183F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49" w:rsidRDefault="00183F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8B" w:rsidRDefault="00B0568B" w:rsidP="004F0784">
      <w:r>
        <w:separator/>
      </w:r>
    </w:p>
  </w:footnote>
  <w:footnote w:type="continuationSeparator" w:id="0">
    <w:p w:rsidR="00B0568B" w:rsidRDefault="00B0568B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49" w:rsidRDefault="00183F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92964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83F4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49" w:rsidRDefault="00183F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3F49"/>
    <w:rsid w:val="001915A3"/>
    <w:rsid w:val="00193A1F"/>
    <w:rsid w:val="00207677"/>
    <w:rsid w:val="00217F62"/>
    <w:rsid w:val="0039346D"/>
    <w:rsid w:val="004F0784"/>
    <w:rsid w:val="00594412"/>
    <w:rsid w:val="00664233"/>
    <w:rsid w:val="00697F7F"/>
    <w:rsid w:val="00A906D8"/>
    <w:rsid w:val="00AB5A74"/>
    <w:rsid w:val="00B0568B"/>
    <w:rsid w:val="00CD1CD9"/>
    <w:rsid w:val="00F033BC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1863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393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46D"/>
    <w:rPr>
      <w:rFonts w:ascii="Segoe UI" w:hAnsi="Segoe UI" w:cs="Segoe UI"/>
      <w:sz w:val="18"/>
      <w:szCs w:val="18"/>
    </w:rPr>
  </w:style>
  <w:style w:type="paragraph" w:customStyle="1" w:styleId="article-text">
    <w:name w:val="article-text"/>
    <w:basedOn w:val="Normal"/>
    <w:rsid w:val="0066423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7</cp:revision>
  <dcterms:created xsi:type="dcterms:W3CDTF">2018-10-15T14:27:00Z</dcterms:created>
  <dcterms:modified xsi:type="dcterms:W3CDTF">2019-05-27T18:13:00Z</dcterms:modified>
</cp:coreProperties>
</file>