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40" w:rsidRDefault="00F51B40" w:rsidP="00F51B40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u w:val="single"/>
        </w:rPr>
      </w:pPr>
      <w:bookmarkStart w:id="0" w:name="_GoBack"/>
      <w:bookmarkEnd w:id="0"/>
    </w:p>
    <w:p w:rsidR="00C76D23" w:rsidRPr="006B0CBB" w:rsidRDefault="00900DCC" w:rsidP="00F51B4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z w:val="24"/>
          <w:szCs w:val="24"/>
        </w:rPr>
      </w:pPr>
      <w:r w:rsidRPr="006B0CBB">
        <w:rPr>
          <w:rFonts w:ascii="Arial" w:hAnsi="Arial" w:cs="Arial"/>
          <w:sz w:val="24"/>
          <w:szCs w:val="24"/>
          <w:u w:val="single"/>
        </w:rPr>
        <w:t>PROJETO DE LEI</w:t>
      </w:r>
      <w:r w:rsidR="00AA5947" w:rsidRPr="006B0CBB">
        <w:rPr>
          <w:rFonts w:ascii="Arial" w:hAnsi="Arial" w:cs="Arial"/>
          <w:sz w:val="24"/>
          <w:szCs w:val="24"/>
          <w:u w:val="single"/>
        </w:rPr>
        <w:t xml:space="preserve"> </w:t>
      </w:r>
      <w:r w:rsidR="00E71AC2" w:rsidRPr="006B0CBB">
        <w:rPr>
          <w:rFonts w:ascii="Arial" w:hAnsi="Arial" w:cs="Arial"/>
          <w:sz w:val="24"/>
          <w:szCs w:val="24"/>
          <w:u w:val="single"/>
        </w:rPr>
        <w:t xml:space="preserve">Nº </w:t>
      </w:r>
      <w:r w:rsidR="00692753" w:rsidRPr="006B0CBB">
        <w:rPr>
          <w:rFonts w:ascii="Arial" w:hAnsi="Arial" w:cs="Arial"/>
          <w:sz w:val="24"/>
          <w:szCs w:val="24"/>
          <w:u w:val="single"/>
        </w:rPr>
        <w:t>___</w:t>
      </w:r>
      <w:r w:rsidR="002D588B" w:rsidRPr="006B0CBB">
        <w:rPr>
          <w:rFonts w:ascii="Arial" w:hAnsi="Arial" w:cs="Arial"/>
          <w:sz w:val="24"/>
          <w:szCs w:val="24"/>
          <w:u w:val="single"/>
        </w:rPr>
        <w:t xml:space="preserve"> DE 201</w:t>
      </w:r>
      <w:r w:rsidR="006B0CBB" w:rsidRPr="006B0CBB">
        <w:rPr>
          <w:rFonts w:ascii="Arial" w:hAnsi="Arial" w:cs="Arial"/>
          <w:sz w:val="24"/>
          <w:szCs w:val="24"/>
          <w:u w:val="single"/>
        </w:rPr>
        <w:t>9</w:t>
      </w:r>
    </w:p>
    <w:p w:rsidR="00F51B40" w:rsidRPr="006B0CBB" w:rsidRDefault="00F51B40" w:rsidP="00F51B4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z w:val="24"/>
          <w:szCs w:val="24"/>
        </w:rPr>
      </w:pPr>
    </w:p>
    <w:p w:rsidR="001133A2" w:rsidRPr="006B0CBB" w:rsidRDefault="001133A2" w:rsidP="001133A2">
      <w:pPr>
        <w:spacing w:line="360" w:lineRule="auto"/>
        <w:jc w:val="both"/>
        <w:rPr>
          <w:rFonts w:ascii="Arial" w:hAnsi="Arial" w:cs="Arial"/>
        </w:rPr>
      </w:pPr>
    </w:p>
    <w:p w:rsidR="0060742E" w:rsidRPr="006B0CBB" w:rsidRDefault="0060742E" w:rsidP="001133A2">
      <w:pPr>
        <w:spacing w:line="360" w:lineRule="auto"/>
        <w:jc w:val="both"/>
        <w:rPr>
          <w:rFonts w:ascii="Arial" w:hAnsi="Arial" w:cs="Arial"/>
        </w:rPr>
      </w:pPr>
      <w:r w:rsidRPr="006B0CBB">
        <w:rPr>
          <w:rFonts w:ascii="Arial" w:hAnsi="Arial" w:cs="Arial"/>
        </w:rPr>
        <w:t>DISPÕE SOBRE O PROGRAMA DE REDUÇÃO GRADATIVA DO NÚMERO DE VEÍCULOS DE TRAÇÃO ANIMAL NO MUNICÍPIO DE MOGI MIRIM E DÁ OUTRAS PROVIDÊNCIAS.</w:t>
      </w:r>
    </w:p>
    <w:p w:rsidR="002D588B" w:rsidRPr="006B0CBB" w:rsidRDefault="002D588B" w:rsidP="001133A2">
      <w:pPr>
        <w:spacing w:line="360" w:lineRule="auto"/>
        <w:jc w:val="both"/>
        <w:rPr>
          <w:rFonts w:ascii="Arial" w:hAnsi="Arial" w:cs="Arial"/>
        </w:rPr>
      </w:pPr>
    </w:p>
    <w:p w:rsidR="0060742E" w:rsidRPr="006B0CBB" w:rsidRDefault="00E71AC2" w:rsidP="001133A2">
      <w:pPr>
        <w:spacing w:line="360" w:lineRule="auto"/>
        <w:jc w:val="both"/>
        <w:rPr>
          <w:rFonts w:ascii="Arial" w:hAnsi="Arial" w:cs="Arial"/>
        </w:rPr>
      </w:pPr>
      <w:r w:rsidRPr="006B0CBB">
        <w:rPr>
          <w:rFonts w:ascii="Arial" w:hAnsi="Arial" w:cs="Arial"/>
        </w:rPr>
        <w:tab/>
        <w:t>A CÂMARA MUNICIPAL DE MOGI MIRIM APROVA:</w:t>
      </w:r>
    </w:p>
    <w:p w:rsidR="0060742E" w:rsidRPr="006B0CBB" w:rsidRDefault="0060742E" w:rsidP="001133A2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B0CBB">
        <w:rPr>
          <w:rStyle w:val="Forte"/>
          <w:rFonts w:ascii="Arial" w:hAnsi="Arial" w:cs="Arial"/>
        </w:rPr>
        <w:t>Art. 1º</w:t>
      </w:r>
      <w:r w:rsidRPr="006B0CBB">
        <w:rPr>
          <w:rStyle w:val="apple-converted-space"/>
          <w:rFonts w:ascii="Arial" w:hAnsi="Arial" w:cs="Arial"/>
        </w:rPr>
        <w:t> </w:t>
      </w:r>
      <w:r w:rsidRPr="006B0CBB">
        <w:rPr>
          <w:rFonts w:ascii="Arial" w:hAnsi="Arial" w:cs="Arial"/>
        </w:rPr>
        <w:t xml:space="preserve">Fica instituído, no Município de </w:t>
      </w:r>
      <w:r w:rsidR="000F2634" w:rsidRPr="006B0CBB">
        <w:rPr>
          <w:rFonts w:ascii="Arial" w:hAnsi="Arial" w:cs="Arial"/>
        </w:rPr>
        <w:t>Mogi Mirim</w:t>
      </w:r>
      <w:r w:rsidRPr="006B0CBB">
        <w:rPr>
          <w:rFonts w:ascii="Arial" w:hAnsi="Arial" w:cs="Arial"/>
        </w:rPr>
        <w:t>, o Programa de Redução Gradativa do Núme</w:t>
      </w:r>
      <w:r w:rsidR="001133A2" w:rsidRPr="006B0CBB">
        <w:rPr>
          <w:rFonts w:ascii="Arial" w:hAnsi="Arial" w:cs="Arial"/>
        </w:rPr>
        <w:t>ro de Veículos de Tração Animal</w:t>
      </w:r>
      <w:r w:rsidR="006B0CBB" w:rsidRPr="006B0CBB">
        <w:rPr>
          <w:rFonts w:ascii="Arial" w:hAnsi="Arial" w:cs="Arial"/>
        </w:rPr>
        <w:t>.</w:t>
      </w:r>
    </w:p>
    <w:p w:rsidR="006B0CBB" w:rsidRPr="006B0CBB" w:rsidRDefault="00020510" w:rsidP="006B0CBB">
      <w:pPr>
        <w:pStyle w:val="NormalWeb"/>
        <w:shd w:val="clear" w:color="auto" w:fill="FFFFFF"/>
        <w:spacing w:line="360" w:lineRule="auto"/>
        <w:ind w:left="708"/>
        <w:jc w:val="both"/>
        <w:rPr>
          <w:rStyle w:val="apple-converted-space"/>
          <w:rFonts w:ascii="Arial" w:hAnsi="Arial" w:cs="Arial"/>
        </w:rPr>
      </w:pPr>
      <w:r w:rsidRPr="006B0CBB">
        <w:rPr>
          <w:rFonts w:ascii="Arial" w:hAnsi="Arial" w:cs="Arial"/>
        </w:rPr>
        <w:t>Parágrafo único. Incluem-se n</w:t>
      </w:r>
      <w:r w:rsidR="00F51B40" w:rsidRPr="006B0CBB">
        <w:rPr>
          <w:rFonts w:ascii="Arial" w:hAnsi="Arial" w:cs="Arial"/>
        </w:rPr>
        <w:t>esta</w:t>
      </w:r>
      <w:r w:rsidRPr="006B0CBB">
        <w:rPr>
          <w:rFonts w:ascii="Arial" w:hAnsi="Arial" w:cs="Arial"/>
        </w:rPr>
        <w:t xml:space="preserve"> </w:t>
      </w:r>
      <w:r w:rsidR="00F51B40" w:rsidRPr="006B0CBB">
        <w:rPr>
          <w:rFonts w:ascii="Arial" w:hAnsi="Arial" w:cs="Arial"/>
        </w:rPr>
        <w:t>R</w:t>
      </w:r>
      <w:r w:rsidRPr="006B0CBB">
        <w:rPr>
          <w:rFonts w:ascii="Arial" w:hAnsi="Arial" w:cs="Arial"/>
        </w:rPr>
        <w:t>edu</w:t>
      </w:r>
      <w:r w:rsidR="00F51B40" w:rsidRPr="006B0CBB">
        <w:rPr>
          <w:rFonts w:ascii="Arial" w:hAnsi="Arial" w:cs="Arial"/>
        </w:rPr>
        <w:t xml:space="preserve">ção Gradativa </w:t>
      </w:r>
      <w:r w:rsidRPr="006B0CBB">
        <w:rPr>
          <w:rFonts w:ascii="Arial" w:hAnsi="Arial" w:cs="Arial"/>
        </w:rPr>
        <w:t xml:space="preserve">quaisquer veículos de tração animal como carroças, charretes e outros meios de transporte </w:t>
      </w:r>
      <w:proofErr w:type="gramStart"/>
      <w:r w:rsidRPr="006B0CBB">
        <w:rPr>
          <w:rFonts w:ascii="Arial" w:hAnsi="Arial" w:cs="Arial"/>
        </w:rPr>
        <w:t>similares</w:t>
      </w:r>
      <w:proofErr w:type="gramEnd"/>
      <w:r w:rsidRPr="006B0CBB">
        <w:rPr>
          <w:rFonts w:ascii="Arial" w:hAnsi="Arial" w:cs="Arial"/>
        </w:rPr>
        <w:t>, mesmo quando utilizados para uso próprio.</w:t>
      </w:r>
      <w:r w:rsidRPr="006B0CBB">
        <w:rPr>
          <w:rStyle w:val="apple-converted-space"/>
          <w:rFonts w:ascii="Arial" w:hAnsi="Arial" w:cs="Arial"/>
        </w:rPr>
        <w:t> </w:t>
      </w:r>
    </w:p>
    <w:p w:rsidR="0060742E" w:rsidRPr="006B0CBB" w:rsidRDefault="007915E8" w:rsidP="001133A2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B0CBB">
        <w:rPr>
          <w:rStyle w:val="Forte"/>
          <w:rFonts w:ascii="Arial" w:hAnsi="Arial" w:cs="Arial"/>
        </w:rPr>
        <w:t>Art. 2</w:t>
      </w:r>
      <w:r w:rsidR="0060742E" w:rsidRPr="006B0CBB">
        <w:rPr>
          <w:rStyle w:val="Forte"/>
          <w:rFonts w:ascii="Arial" w:hAnsi="Arial" w:cs="Arial"/>
        </w:rPr>
        <w:t>º</w:t>
      </w:r>
      <w:r w:rsidR="0060742E" w:rsidRPr="006B0CBB">
        <w:rPr>
          <w:rStyle w:val="apple-converted-space"/>
          <w:rFonts w:ascii="Arial" w:hAnsi="Arial" w:cs="Arial"/>
        </w:rPr>
        <w:t> </w:t>
      </w:r>
      <w:r w:rsidR="0060742E" w:rsidRPr="006B0CBB">
        <w:rPr>
          <w:rFonts w:ascii="Arial" w:hAnsi="Arial" w:cs="Arial"/>
        </w:rPr>
        <w:t xml:space="preserve">Fica estabelecido o prazo de </w:t>
      </w:r>
      <w:r w:rsidR="00AE659F">
        <w:rPr>
          <w:rFonts w:ascii="Arial" w:hAnsi="Arial" w:cs="Arial"/>
        </w:rPr>
        <w:t>dois</w:t>
      </w:r>
      <w:r w:rsidR="001041B2" w:rsidRPr="006B0CBB">
        <w:rPr>
          <w:rFonts w:ascii="Arial" w:hAnsi="Arial" w:cs="Arial"/>
        </w:rPr>
        <w:t xml:space="preserve"> anos</w:t>
      </w:r>
      <w:r w:rsidR="0060742E" w:rsidRPr="006B0CBB">
        <w:rPr>
          <w:rFonts w:ascii="Arial" w:hAnsi="Arial" w:cs="Arial"/>
        </w:rPr>
        <w:t>, para que seja proibida, em d</w:t>
      </w:r>
      <w:r w:rsidR="00F51B40" w:rsidRPr="006B0CBB">
        <w:rPr>
          <w:rFonts w:ascii="Arial" w:hAnsi="Arial" w:cs="Arial"/>
        </w:rPr>
        <w:t xml:space="preserve">efinitivo, a circulação de VTAs, </w:t>
      </w:r>
      <w:r w:rsidR="001133A2" w:rsidRPr="006B0CBB">
        <w:rPr>
          <w:rFonts w:ascii="Arial" w:hAnsi="Arial" w:cs="Arial"/>
        </w:rPr>
        <w:t>no trânsito do m</w:t>
      </w:r>
      <w:r w:rsidR="0060742E" w:rsidRPr="006B0CBB">
        <w:rPr>
          <w:rFonts w:ascii="Arial" w:hAnsi="Arial" w:cs="Arial"/>
        </w:rPr>
        <w:t xml:space="preserve">unicípio de </w:t>
      </w:r>
      <w:r w:rsidRPr="006B0CBB">
        <w:rPr>
          <w:rFonts w:ascii="Arial" w:hAnsi="Arial" w:cs="Arial"/>
        </w:rPr>
        <w:t>Mogi Mirim</w:t>
      </w:r>
      <w:r w:rsidR="0060742E" w:rsidRPr="006B0CBB">
        <w:rPr>
          <w:rFonts w:ascii="Arial" w:hAnsi="Arial" w:cs="Arial"/>
        </w:rPr>
        <w:t>.</w:t>
      </w:r>
    </w:p>
    <w:p w:rsidR="0060742E" w:rsidRPr="006B0CBB" w:rsidRDefault="0060742E" w:rsidP="006B0CBB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B0CBB">
        <w:rPr>
          <w:rStyle w:val="Forte"/>
          <w:rFonts w:ascii="Arial" w:hAnsi="Arial" w:cs="Arial"/>
        </w:rPr>
        <w:t xml:space="preserve">Art. </w:t>
      </w:r>
      <w:r w:rsidR="00020510" w:rsidRPr="006B0CBB">
        <w:rPr>
          <w:rStyle w:val="Forte"/>
          <w:rFonts w:ascii="Arial" w:hAnsi="Arial" w:cs="Arial"/>
        </w:rPr>
        <w:t>3</w:t>
      </w:r>
      <w:r w:rsidRPr="006B0CBB">
        <w:rPr>
          <w:rStyle w:val="Forte"/>
          <w:rFonts w:ascii="Arial" w:hAnsi="Arial" w:cs="Arial"/>
        </w:rPr>
        <w:t>º</w:t>
      </w:r>
      <w:r w:rsidRPr="006B0CBB">
        <w:rPr>
          <w:rStyle w:val="apple-converted-space"/>
          <w:rFonts w:ascii="Arial" w:hAnsi="Arial" w:cs="Arial"/>
        </w:rPr>
        <w:t> </w:t>
      </w:r>
      <w:r w:rsidRPr="006B0CBB">
        <w:rPr>
          <w:rFonts w:ascii="Arial" w:hAnsi="Arial" w:cs="Arial"/>
        </w:rPr>
        <w:t>O Poder Público poderá firmar convênio com instituições públicas e privadas, visando à implementação dos preceitos desta Lei</w:t>
      </w:r>
      <w:r w:rsidR="006B0CBB" w:rsidRPr="006B0CBB">
        <w:rPr>
          <w:rFonts w:ascii="Arial" w:hAnsi="Arial" w:cs="Arial"/>
        </w:rPr>
        <w:t>, havendo necessidade</w:t>
      </w:r>
      <w:r w:rsidRPr="006B0CBB">
        <w:rPr>
          <w:rFonts w:ascii="Arial" w:hAnsi="Arial" w:cs="Arial"/>
        </w:rPr>
        <w:t>.</w:t>
      </w:r>
    </w:p>
    <w:p w:rsidR="006B0CBB" w:rsidRPr="006B0CBB" w:rsidRDefault="006B0CBB" w:rsidP="006B0CBB">
      <w:pPr>
        <w:pStyle w:val="NormalWeb"/>
        <w:shd w:val="clear" w:color="auto" w:fill="FFFFFF"/>
        <w:spacing w:line="360" w:lineRule="auto"/>
        <w:rPr>
          <w:rFonts w:ascii="Arial" w:hAnsi="Arial" w:cs="Arial"/>
        </w:rPr>
      </w:pPr>
      <w:r w:rsidRPr="006B0CBB">
        <w:rPr>
          <w:rStyle w:val="Forte"/>
          <w:rFonts w:ascii="Arial" w:hAnsi="Arial" w:cs="Arial"/>
        </w:rPr>
        <w:t>Art. 4º</w:t>
      </w:r>
      <w:r w:rsidRPr="006B0CBB">
        <w:rPr>
          <w:rStyle w:val="apple-converted-space"/>
          <w:rFonts w:ascii="Arial" w:hAnsi="Arial" w:cs="Arial"/>
        </w:rPr>
        <w:t> </w:t>
      </w:r>
      <w:r w:rsidRPr="006B0CBB">
        <w:rPr>
          <w:rFonts w:ascii="Arial" w:hAnsi="Arial" w:cs="Arial"/>
        </w:rPr>
        <w:t>O Poder Executivo regulamentará a presente Lei, no que couber.</w:t>
      </w:r>
    </w:p>
    <w:p w:rsidR="006B0CBB" w:rsidRPr="006B0CBB" w:rsidRDefault="00020510" w:rsidP="001133A2">
      <w:pPr>
        <w:pStyle w:val="NormalWeb"/>
        <w:shd w:val="clear" w:color="auto" w:fill="FFFFFF"/>
        <w:spacing w:line="360" w:lineRule="auto"/>
        <w:rPr>
          <w:rFonts w:ascii="Arial" w:hAnsi="Arial" w:cs="Arial"/>
        </w:rPr>
      </w:pPr>
      <w:r w:rsidRPr="006B0CBB">
        <w:rPr>
          <w:rStyle w:val="Forte"/>
          <w:rFonts w:ascii="Arial" w:hAnsi="Arial" w:cs="Arial"/>
        </w:rPr>
        <w:t xml:space="preserve">Art. </w:t>
      </w:r>
      <w:r w:rsidR="006B0CBB" w:rsidRPr="006B0CBB">
        <w:rPr>
          <w:rStyle w:val="Forte"/>
          <w:rFonts w:ascii="Arial" w:hAnsi="Arial" w:cs="Arial"/>
        </w:rPr>
        <w:t>5</w:t>
      </w:r>
      <w:r w:rsidR="0060742E" w:rsidRPr="006B0CBB">
        <w:rPr>
          <w:rStyle w:val="Forte"/>
          <w:rFonts w:ascii="Arial" w:hAnsi="Arial" w:cs="Arial"/>
        </w:rPr>
        <w:t>º</w:t>
      </w:r>
      <w:r w:rsidR="0060742E" w:rsidRPr="006B0CBB">
        <w:rPr>
          <w:rStyle w:val="apple-converted-space"/>
          <w:rFonts w:ascii="Arial" w:hAnsi="Arial" w:cs="Arial"/>
        </w:rPr>
        <w:t> </w:t>
      </w:r>
      <w:r w:rsidR="0060742E" w:rsidRPr="006B0CBB">
        <w:rPr>
          <w:rFonts w:ascii="Arial" w:hAnsi="Arial" w:cs="Arial"/>
        </w:rPr>
        <w:t>Esta Lei entra em vigor na data de sua publicação.</w:t>
      </w:r>
    </w:p>
    <w:p w:rsidR="001133A2" w:rsidRPr="006B0CBB" w:rsidRDefault="001133A2" w:rsidP="001133A2">
      <w:pPr>
        <w:rPr>
          <w:rFonts w:ascii="Arial" w:hAnsi="Arial" w:cs="Arial"/>
        </w:rPr>
      </w:pPr>
    </w:p>
    <w:p w:rsidR="001133A2" w:rsidRPr="006B0CBB" w:rsidRDefault="001133A2" w:rsidP="006B0CBB">
      <w:pPr>
        <w:jc w:val="center"/>
        <w:rPr>
          <w:rFonts w:ascii="Arial" w:hAnsi="Arial" w:cs="Arial"/>
        </w:rPr>
      </w:pPr>
      <w:r w:rsidRPr="006B0CBB">
        <w:rPr>
          <w:rFonts w:ascii="Arial" w:hAnsi="Arial" w:cs="Arial"/>
        </w:rPr>
        <w:t>Câmara Municipal de Mogi</w:t>
      </w:r>
      <w:r w:rsidR="006B0CBB" w:rsidRPr="006B0CBB">
        <w:rPr>
          <w:rFonts w:ascii="Arial" w:hAnsi="Arial" w:cs="Arial"/>
        </w:rPr>
        <w:t xml:space="preserve"> Mirim, em 15 de maio de 2019</w:t>
      </w:r>
      <w:r w:rsidRPr="006B0CBB">
        <w:rPr>
          <w:rFonts w:ascii="Arial" w:hAnsi="Arial" w:cs="Arial"/>
        </w:rPr>
        <w:t>.</w:t>
      </w:r>
    </w:p>
    <w:p w:rsidR="001133A2" w:rsidRPr="006B0CBB" w:rsidRDefault="001133A2" w:rsidP="001133A2">
      <w:pPr>
        <w:tabs>
          <w:tab w:val="left" w:pos="709"/>
        </w:tabs>
        <w:ind w:left="720" w:hanging="11"/>
        <w:rPr>
          <w:rFonts w:ascii="Arial" w:hAnsi="Arial" w:cs="Arial"/>
        </w:rPr>
      </w:pPr>
    </w:p>
    <w:p w:rsidR="001133A2" w:rsidRPr="006B0CBB" w:rsidRDefault="001133A2" w:rsidP="001133A2">
      <w:pPr>
        <w:tabs>
          <w:tab w:val="left" w:pos="709"/>
        </w:tabs>
        <w:ind w:left="720" w:hanging="11"/>
        <w:rPr>
          <w:rFonts w:ascii="Arial" w:hAnsi="Arial" w:cs="Arial"/>
        </w:rPr>
      </w:pPr>
    </w:p>
    <w:p w:rsidR="001133A2" w:rsidRPr="006B0CBB" w:rsidRDefault="001133A2" w:rsidP="001133A2">
      <w:pPr>
        <w:tabs>
          <w:tab w:val="left" w:pos="709"/>
        </w:tabs>
        <w:ind w:left="720" w:hanging="11"/>
        <w:rPr>
          <w:rFonts w:ascii="Arial" w:hAnsi="Arial" w:cs="Arial"/>
        </w:rPr>
      </w:pPr>
    </w:p>
    <w:p w:rsidR="001133A2" w:rsidRPr="006B0CBB" w:rsidRDefault="001133A2" w:rsidP="001133A2">
      <w:pPr>
        <w:tabs>
          <w:tab w:val="left" w:pos="709"/>
        </w:tabs>
        <w:ind w:left="720" w:hanging="11"/>
        <w:rPr>
          <w:rFonts w:ascii="Arial" w:hAnsi="Arial" w:cs="Arial"/>
        </w:rPr>
      </w:pPr>
    </w:p>
    <w:p w:rsidR="001133A2" w:rsidRPr="006B0CBB" w:rsidRDefault="001133A2" w:rsidP="006B0CBB">
      <w:pPr>
        <w:tabs>
          <w:tab w:val="left" w:pos="709"/>
        </w:tabs>
        <w:ind w:left="720" w:hanging="11"/>
        <w:jc w:val="center"/>
        <w:rPr>
          <w:rFonts w:ascii="Arial" w:hAnsi="Arial" w:cs="Arial"/>
          <w:b/>
        </w:rPr>
      </w:pPr>
      <w:r w:rsidRPr="006B0CBB">
        <w:rPr>
          <w:rFonts w:ascii="Arial" w:hAnsi="Arial" w:cs="Arial"/>
          <w:b/>
        </w:rPr>
        <w:t xml:space="preserve">VEREADORA </w:t>
      </w:r>
      <w:r w:rsidR="006B0CBB" w:rsidRPr="006B0CBB">
        <w:rPr>
          <w:rFonts w:ascii="Arial" w:hAnsi="Arial" w:cs="Arial"/>
          <w:b/>
        </w:rPr>
        <w:t xml:space="preserve">E INVESTIGADORA DA POLÍCIA CIVIL </w:t>
      </w:r>
      <w:r w:rsidRPr="006B0CBB">
        <w:rPr>
          <w:rFonts w:ascii="Arial" w:hAnsi="Arial" w:cs="Arial"/>
          <w:b/>
        </w:rPr>
        <w:t>SONIA REGINA RODRIGUES</w:t>
      </w:r>
    </w:p>
    <w:p w:rsidR="006B0CBB" w:rsidRPr="006B0CBB" w:rsidRDefault="006B0CBB" w:rsidP="006B0CBB">
      <w:pPr>
        <w:tabs>
          <w:tab w:val="left" w:pos="709"/>
        </w:tabs>
        <w:ind w:left="720" w:hanging="11"/>
        <w:jc w:val="center"/>
        <w:rPr>
          <w:rFonts w:ascii="Arial" w:hAnsi="Arial" w:cs="Arial"/>
          <w:b/>
        </w:rPr>
      </w:pPr>
      <w:r w:rsidRPr="006B0CBB">
        <w:rPr>
          <w:rFonts w:ascii="Arial" w:hAnsi="Arial" w:cs="Arial"/>
          <w:b/>
        </w:rPr>
        <w:t>“SONIA MÓDENA”</w:t>
      </w:r>
    </w:p>
    <w:p w:rsidR="001133A2" w:rsidRPr="006B0CBB" w:rsidRDefault="001133A2" w:rsidP="001133A2">
      <w:pPr>
        <w:tabs>
          <w:tab w:val="left" w:pos="709"/>
        </w:tabs>
        <w:ind w:left="720" w:hanging="11"/>
        <w:rPr>
          <w:rFonts w:ascii="Arial" w:hAnsi="Arial" w:cs="Arial"/>
          <w:b/>
        </w:rPr>
      </w:pPr>
    </w:p>
    <w:p w:rsidR="0060742E" w:rsidRPr="00F41356" w:rsidRDefault="0060742E" w:rsidP="001133A2">
      <w:pPr>
        <w:spacing w:line="360" w:lineRule="auto"/>
        <w:jc w:val="both"/>
        <w:rPr>
          <w:rFonts w:ascii="Arial" w:hAnsi="Arial" w:cs="Arial"/>
        </w:rPr>
      </w:pPr>
    </w:p>
    <w:p w:rsidR="00AC3DFB" w:rsidRPr="00F41356" w:rsidRDefault="00AC3DFB" w:rsidP="001133A2">
      <w:pPr>
        <w:spacing w:line="360" w:lineRule="auto"/>
        <w:jc w:val="both"/>
        <w:rPr>
          <w:rFonts w:ascii="Arial" w:hAnsi="Arial" w:cs="Arial"/>
        </w:rPr>
      </w:pPr>
    </w:p>
    <w:p w:rsidR="00F51B40" w:rsidRPr="006B0CBB" w:rsidRDefault="00680645" w:rsidP="001133A2">
      <w:pPr>
        <w:spacing w:line="360" w:lineRule="auto"/>
        <w:jc w:val="both"/>
        <w:rPr>
          <w:rFonts w:ascii="Arial" w:hAnsi="Arial" w:cs="Arial"/>
          <w:u w:val="single"/>
        </w:rPr>
      </w:pPr>
      <w:r w:rsidRPr="006B0CBB">
        <w:rPr>
          <w:rFonts w:ascii="Arial" w:hAnsi="Arial" w:cs="Arial"/>
          <w:u w:val="single"/>
        </w:rPr>
        <w:t>JUSTIFICATIVA</w:t>
      </w:r>
    </w:p>
    <w:p w:rsidR="00F41356" w:rsidRPr="00F41356" w:rsidRDefault="00F41356" w:rsidP="001133A2">
      <w:pPr>
        <w:spacing w:line="360" w:lineRule="auto"/>
        <w:jc w:val="both"/>
        <w:rPr>
          <w:rFonts w:ascii="Arial" w:hAnsi="Arial" w:cs="Arial"/>
        </w:rPr>
      </w:pPr>
    </w:p>
    <w:p w:rsidR="00F41356" w:rsidRPr="00F41356" w:rsidRDefault="00F41356" w:rsidP="00F41356">
      <w:pPr>
        <w:shd w:val="clear" w:color="auto" w:fill="FFFFFF"/>
        <w:spacing w:after="240" w:line="360" w:lineRule="auto"/>
        <w:jc w:val="both"/>
        <w:rPr>
          <w:rFonts w:ascii="Arial" w:hAnsi="Arial" w:cs="Arial"/>
          <w:iCs/>
        </w:rPr>
      </w:pPr>
      <w:r w:rsidRPr="00F41356">
        <w:rPr>
          <w:rFonts w:ascii="Arial" w:hAnsi="Arial" w:cs="Arial"/>
          <w:iCs/>
        </w:rPr>
        <w:t>Em linhas gerais, o Projeto objetiva o fim dos maus tratos aos animais, que costumam ser usados para o deslocamento de veículos, movidos por força gerada destes, em território municipal.  O projeto também proíbe o uso de tração animal com finalidade de recreação ou exploração turística.</w:t>
      </w:r>
    </w:p>
    <w:p w:rsidR="00F41356" w:rsidRPr="00F41356" w:rsidRDefault="00F41356" w:rsidP="00F41356">
      <w:pPr>
        <w:shd w:val="clear" w:color="auto" w:fill="FFFFFF"/>
        <w:spacing w:after="240" w:line="360" w:lineRule="auto"/>
        <w:jc w:val="both"/>
        <w:rPr>
          <w:rFonts w:ascii="Arial" w:hAnsi="Arial" w:cs="Arial"/>
          <w:iCs/>
        </w:rPr>
      </w:pPr>
      <w:r w:rsidRPr="00F41356">
        <w:rPr>
          <w:rFonts w:ascii="Arial" w:hAnsi="Arial" w:cs="Arial"/>
          <w:iCs/>
        </w:rPr>
        <w:t>Essa propositura não só resultará no fim dos maus tratos com os animais, que é o principal motivo desse Projeto como também, no término da condução, principalmente de carroças, por crianças e adolescentes, e, em soluções para garantir segurança no trânsito, no que diz respeito a esse quesito, uma vez que, a</w:t>
      </w:r>
      <w:r w:rsidRPr="00F41356">
        <w:rPr>
          <w:rFonts w:ascii="Arial" w:hAnsi="Arial" w:cs="Arial"/>
        </w:rPr>
        <w:t xml:space="preserve"> </w:t>
      </w:r>
      <w:r w:rsidRPr="00F41356">
        <w:rPr>
          <w:rFonts w:ascii="Arial" w:hAnsi="Arial" w:cs="Arial"/>
          <w:iCs/>
        </w:rPr>
        <w:t>presença de animais de grande porte nas vias representa risco de graves acidentes, além de congestionamento.</w:t>
      </w:r>
    </w:p>
    <w:p w:rsidR="00F41356" w:rsidRPr="00F41356" w:rsidRDefault="00F41356" w:rsidP="00F41356">
      <w:pPr>
        <w:shd w:val="clear" w:color="auto" w:fill="FFFFFF"/>
        <w:spacing w:line="360" w:lineRule="auto"/>
        <w:jc w:val="both"/>
        <w:rPr>
          <w:rFonts w:ascii="Arial" w:hAnsi="Arial" w:cs="Arial"/>
          <w:iCs/>
        </w:rPr>
      </w:pPr>
    </w:p>
    <w:p w:rsidR="00F41356" w:rsidRPr="00F41356" w:rsidRDefault="00F41356" w:rsidP="00F41356">
      <w:pPr>
        <w:shd w:val="clear" w:color="auto" w:fill="FFFFFF"/>
        <w:spacing w:line="360" w:lineRule="auto"/>
        <w:jc w:val="both"/>
        <w:rPr>
          <w:rFonts w:ascii="Arial" w:hAnsi="Arial" w:cs="Arial"/>
          <w:iCs/>
        </w:rPr>
      </w:pPr>
    </w:p>
    <w:p w:rsidR="00F41356" w:rsidRPr="00F41356" w:rsidRDefault="00F41356" w:rsidP="00F41356">
      <w:pPr>
        <w:rPr>
          <w:rFonts w:ascii="Arial" w:hAnsi="Arial" w:cs="Arial"/>
        </w:rPr>
      </w:pPr>
    </w:p>
    <w:p w:rsidR="00680645" w:rsidRPr="00F41356" w:rsidRDefault="00680645" w:rsidP="001133A2">
      <w:pPr>
        <w:spacing w:line="360" w:lineRule="auto"/>
        <w:jc w:val="both"/>
        <w:rPr>
          <w:rFonts w:ascii="Arial" w:hAnsi="Arial" w:cs="Arial"/>
        </w:rPr>
      </w:pPr>
    </w:p>
    <w:sectPr w:rsidR="00680645" w:rsidRPr="00F41356" w:rsidSect="002545D9">
      <w:headerReference w:type="default" r:id="rId8"/>
      <w:footerReference w:type="default" r:id="rId9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BC" w:rsidRDefault="00507ABC">
      <w:r>
        <w:separator/>
      </w:r>
    </w:p>
  </w:endnote>
  <w:endnote w:type="continuationSeparator" w:id="0">
    <w:p w:rsidR="00507ABC" w:rsidRDefault="0050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D23" w:rsidRDefault="00C76D2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AE659F">
      <w:rPr>
        <w:sz w:val="18"/>
      </w:rPr>
      <w:t>3814-1200</w:t>
    </w:r>
    <w:r>
      <w:rPr>
        <w:sz w:val="18"/>
      </w:rPr>
      <w:t xml:space="preserve"> - FAX: (019) </w:t>
    </w:r>
    <w:r w:rsidR="00AE659F">
      <w:rPr>
        <w:sz w:val="18"/>
      </w:rPr>
      <w:t>3814-1206</w:t>
    </w:r>
    <w:r>
      <w:rPr>
        <w:sz w:val="18"/>
      </w:rPr>
      <w:t xml:space="preserve">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BC" w:rsidRDefault="00507ABC">
      <w:r>
        <w:separator/>
      </w:r>
    </w:p>
  </w:footnote>
  <w:footnote w:type="continuationSeparator" w:id="0">
    <w:p w:rsidR="00507ABC" w:rsidRDefault="00507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50" w:rsidRDefault="00D048C5" w:rsidP="00F0375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3750" w:rsidRDefault="00F03750" w:rsidP="00F037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03750" w:rsidRDefault="00F03750" w:rsidP="00F037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03750" w:rsidRDefault="00F03750" w:rsidP="00F037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F03750" w:rsidRDefault="00F03750">
    <w:pPr>
      <w:pStyle w:val="Cabealho"/>
    </w:pPr>
  </w:p>
  <w:p w:rsidR="00C76D23" w:rsidRDefault="00C76D23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EDA22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E063A"/>
    <w:multiLevelType w:val="multilevel"/>
    <w:tmpl w:val="0B22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66435"/>
    <w:multiLevelType w:val="hybridMultilevel"/>
    <w:tmpl w:val="2786C9D6"/>
    <w:lvl w:ilvl="0" w:tplc="9E36F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821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66F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F4F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8C6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7CB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28C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8E7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C45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9D35803"/>
    <w:multiLevelType w:val="hybridMultilevel"/>
    <w:tmpl w:val="79147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266D"/>
    <w:multiLevelType w:val="hybridMultilevel"/>
    <w:tmpl w:val="B7CEEB8C"/>
    <w:lvl w:ilvl="0" w:tplc="D8B07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045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526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E3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729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A27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5E9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87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7E3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EA108F0"/>
    <w:multiLevelType w:val="hybridMultilevel"/>
    <w:tmpl w:val="406E4D86"/>
    <w:lvl w:ilvl="0" w:tplc="94A0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A6C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EE9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EC9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FA5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4E6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E8A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8C2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CA7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3402947"/>
    <w:multiLevelType w:val="hybridMultilevel"/>
    <w:tmpl w:val="7C241548"/>
    <w:lvl w:ilvl="0" w:tplc="C220D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527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96F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AE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D20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CAE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644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E8C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8C1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E3A3B77"/>
    <w:multiLevelType w:val="hybridMultilevel"/>
    <w:tmpl w:val="EBB4FEDA"/>
    <w:lvl w:ilvl="0" w:tplc="9CFE6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0EE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96C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460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EAE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F6E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305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6D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EB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7621409"/>
    <w:multiLevelType w:val="hybridMultilevel"/>
    <w:tmpl w:val="3942EB4A"/>
    <w:lvl w:ilvl="0" w:tplc="F858F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780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2C6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20C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3C2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CC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10B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6A5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20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DE702B1"/>
    <w:multiLevelType w:val="hybridMultilevel"/>
    <w:tmpl w:val="D318B9B2"/>
    <w:lvl w:ilvl="0" w:tplc="90209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2C7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76D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7A6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D2F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7C4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9AC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A69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045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30C565C"/>
    <w:multiLevelType w:val="multilevel"/>
    <w:tmpl w:val="B67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6756E"/>
    <w:multiLevelType w:val="hybridMultilevel"/>
    <w:tmpl w:val="931AC3A4"/>
    <w:lvl w:ilvl="0" w:tplc="066C9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40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6C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72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48A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90E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8EF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285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628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1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1F"/>
    <w:rsid w:val="00000A92"/>
    <w:rsid w:val="000040AC"/>
    <w:rsid w:val="00014546"/>
    <w:rsid w:val="00020510"/>
    <w:rsid w:val="00037675"/>
    <w:rsid w:val="000405D1"/>
    <w:rsid w:val="0004575B"/>
    <w:rsid w:val="00054C5C"/>
    <w:rsid w:val="000661EA"/>
    <w:rsid w:val="000701C8"/>
    <w:rsid w:val="0007701D"/>
    <w:rsid w:val="000830F4"/>
    <w:rsid w:val="000A0BF5"/>
    <w:rsid w:val="000D362A"/>
    <w:rsid w:val="000D42FB"/>
    <w:rsid w:val="000D4B90"/>
    <w:rsid w:val="000E7528"/>
    <w:rsid w:val="000F2634"/>
    <w:rsid w:val="00103B3C"/>
    <w:rsid w:val="001041B2"/>
    <w:rsid w:val="001133A2"/>
    <w:rsid w:val="001153F8"/>
    <w:rsid w:val="00123876"/>
    <w:rsid w:val="00154996"/>
    <w:rsid w:val="00177849"/>
    <w:rsid w:val="001961A6"/>
    <w:rsid w:val="001B1BF3"/>
    <w:rsid w:val="001B4FBC"/>
    <w:rsid w:val="001C014B"/>
    <w:rsid w:val="001C5431"/>
    <w:rsid w:val="001F2115"/>
    <w:rsid w:val="001F516D"/>
    <w:rsid w:val="0022520C"/>
    <w:rsid w:val="00225D50"/>
    <w:rsid w:val="00234039"/>
    <w:rsid w:val="0024495B"/>
    <w:rsid w:val="0025128B"/>
    <w:rsid w:val="002545D9"/>
    <w:rsid w:val="00263B3B"/>
    <w:rsid w:val="002806AB"/>
    <w:rsid w:val="00286E1F"/>
    <w:rsid w:val="002B1E5E"/>
    <w:rsid w:val="002B1EC4"/>
    <w:rsid w:val="002C424B"/>
    <w:rsid w:val="002C63F8"/>
    <w:rsid w:val="002D06A4"/>
    <w:rsid w:val="002D588B"/>
    <w:rsid w:val="002E5FB7"/>
    <w:rsid w:val="00311C68"/>
    <w:rsid w:val="003146C3"/>
    <w:rsid w:val="003206E6"/>
    <w:rsid w:val="003243A4"/>
    <w:rsid w:val="00343E0A"/>
    <w:rsid w:val="003476FB"/>
    <w:rsid w:val="0035757A"/>
    <w:rsid w:val="00365695"/>
    <w:rsid w:val="00373503"/>
    <w:rsid w:val="003936B9"/>
    <w:rsid w:val="003A6D24"/>
    <w:rsid w:val="003B3B3C"/>
    <w:rsid w:val="003C1220"/>
    <w:rsid w:val="003E0473"/>
    <w:rsid w:val="003E1600"/>
    <w:rsid w:val="00435F7D"/>
    <w:rsid w:val="00437D65"/>
    <w:rsid w:val="00437F95"/>
    <w:rsid w:val="0049419D"/>
    <w:rsid w:val="004C214B"/>
    <w:rsid w:val="004F53C0"/>
    <w:rsid w:val="00507ABC"/>
    <w:rsid w:val="0051549D"/>
    <w:rsid w:val="00535DFF"/>
    <w:rsid w:val="00543D54"/>
    <w:rsid w:val="0055157F"/>
    <w:rsid w:val="005568B6"/>
    <w:rsid w:val="005765CD"/>
    <w:rsid w:val="00587EF6"/>
    <w:rsid w:val="005A1683"/>
    <w:rsid w:val="005B7C5D"/>
    <w:rsid w:val="005C2D61"/>
    <w:rsid w:val="005C341A"/>
    <w:rsid w:val="005D30F2"/>
    <w:rsid w:val="005F4FE8"/>
    <w:rsid w:val="005F7782"/>
    <w:rsid w:val="00606B57"/>
    <w:rsid w:val="0060742E"/>
    <w:rsid w:val="006154B9"/>
    <w:rsid w:val="00622A20"/>
    <w:rsid w:val="00625A6C"/>
    <w:rsid w:val="006346BF"/>
    <w:rsid w:val="006550AB"/>
    <w:rsid w:val="00680645"/>
    <w:rsid w:val="00692753"/>
    <w:rsid w:val="006A5594"/>
    <w:rsid w:val="006B04B0"/>
    <w:rsid w:val="006B0CBB"/>
    <w:rsid w:val="007030EB"/>
    <w:rsid w:val="00704DD3"/>
    <w:rsid w:val="007246F8"/>
    <w:rsid w:val="007679CA"/>
    <w:rsid w:val="00776A8F"/>
    <w:rsid w:val="007915E8"/>
    <w:rsid w:val="007A17F0"/>
    <w:rsid w:val="007D0586"/>
    <w:rsid w:val="00812A1C"/>
    <w:rsid w:val="00832314"/>
    <w:rsid w:val="008338B0"/>
    <w:rsid w:val="008446BC"/>
    <w:rsid w:val="0089639C"/>
    <w:rsid w:val="008B4116"/>
    <w:rsid w:val="008D0AD7"/>
    <w:rsid w:val="008D56B3"/>
    <w:rsid w:val="008F1B35"/>
    <w:rsid w:val="00900DCC"/>
    <w:rsid w:val="00912378"/>
    <w:rsid w:val="0093445A"/>
    <w:rsid w:val="009925C8"/>
    <w:rsid w:val="00993D1A"/>
    <w:rsid w:val="00996A92"/>
    <w:rsid w:val="009A5D04"/>
    <w:rsid w:val="009B116D"/>
    <w:rsid w:val="009C142D"/>
    <w:rsid w:val="009C5351"/>
    <w:rsid w:val="009F027C"/>
    <w:rsid w:val="00A247EF"/>
    <w:rsid w:val="00A33932"/>
    <w:rsid w:val="00A5308A"/>
    <w:rsid w:val="00A54621"/>
    <w:rsid w:val="00A5543F"/>
    <w:rsid w:val="00A870E6"/>
    <w:rsid w:val="00AA5947"/>
    <w:rsid w:val="00AB05F5"/>
    <w:rsid w:val="00AC3DFB"/>
    <w:rsid w:val="00AE3202"/>
    <w:rsid w:val="00AE42D3"/>
    <w:rsid w:val="00AE659F"/>
    <w:rsid w:val="00B23EF2"/>
    <w:rsid w:val="00B271E3"/>
    <w:rsid w:val="00B40510"/>
    <w:rsid w:val="00B5180C"/>
    <w:rsid w:val="00B6499E"/>
    <w:rsid w:val="00B674D8"/>
    <w:rsid w:val="00BA282B"/>
    <w:rsid w:val="00BB4F93"/>
    <w:rsid w:val="00BC1053"/>
    <w:rsid w:val="00BC1FCE"/>
    <w:rsid w:val="00BC2D55"/>
    <w:rsid w:val="00BC5046"/>
    <w:rsid w:val="00BF72BB"/>
    <w:rsid w:val="00C0099F"/>
    <w:rsid w:val="00C07845"/>
    <w:rsid w:val="00C27D46"/>
    <w:rsid w:val="00C706A2"/>
    <w:rsid w:val="00C76D23"/>
    <w:rsid w:val="00C873B4"/>
    <w:rsid w:val="00CB34FD"/>
    <w:rsid w:val="00CB6FDB"/>
    <w:rsid w:val="00CC64D5"/>
    <w:rsid w:val="00CE4C1D"/>
    <w:rsid w:val="00CE5C83"/>
    <w:rsid w:val="00CE6346"/>
    <w:rsid w:val="00D048C5"/>
    <w:rsid w:val="00D137E6"/>
    <w:rsid w:val="00D3381A"/>
    <w:rsid w:val="00D466D0"/>
    <w:rsid w:val="00D52DD6"/>
    <w:rsid w:val="00D64130"/>
    <w:rsid w:val="00D728F8"/>
    <w:rsid w:val="00D852EA"/>
    <w:rsid w:val="00DA0F57"/>
    <w:rsid w:val="00DB65DC"/>
    <w:rsid w:val="00DC53B8"/>
    <w:rsid w:val="00DD3C5D"/>
    <w:rsid w:val="00DE2E94"/>
    <w:rsid w:val="00DE3122"/>
    <w:rsid w:val="00DE6832"/>
    <w:rsid w:val="00E04889"/>
    <w:rsid w:val="00E0703C"/>
    <w:rsid w:val="00E109CB"/>
    <w:rsid w:val="00E24A83"/>
    <w:rsid w:val="00E71AC2"/>
    <w:rsid w:val="00E74D53"/>
    <w:rsid w:val="00E9477F"/>
    <w:rsid w:val="00E96C84"/>
    <w:rsid w:val="00EA2962"/>
    <w:rsid w:val="00EB2D48"/>
    <w:rsid w:val="00EF4930"/>
    <w:rsid w:val="00F0125A"/>
    <w:rsid w:val="00F03750"/>
    <w:rsid w:val="00F07D56"/>
    <w:rsid w:val="00F13ED9"/>
    <w:rsid w:val="00F225C3"/>
    <w:rsid w:val="00F41356"/>
    <w:rsid w:val="00F51B40"/>
    <w:rsid w:val="00F60DAF"/>
    <w:rsid w:val="00F8626A"/>
    <w:rsid w:val="00F94E6F"/>
    <w:rsid w:val="00FA0338"/>
    <w:rsid w:val="00FA597D"/>
    <w:rsid w:val="00FB4A9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73BE4-3C50-4226-98AB-99A1B989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right"/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nfase">
    <w:name w:val="Emphasis"/>
    <w:uiPriority w:val="20"/>
    <w:qFormat/>
    <w:rsid w:val="000D362A"/>
    <w:rPr>
      <w:i/>
      <w:iCs/>
    </w:rPr>
  </w:style>
  <w:style w:type="character" w:styleId="Forte">
    <w:name w:val="Strong"/>
    <w:uiPriority w:val="22"/>
    <w:qFormat/>
    <w:rsid w:val="000D362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3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F53C0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FF2797"/>
    <w:pPr>
      <w:numPr>
        <w:numId w:val="10"/>
      </w:numPr>
    </w:pPr>
  </w:style>
  <w:style w:type="character" w:customStyle="1" w:styleId="st">
    <w:name w:val="st"/>
    <w:rsid w:val="00FF2797"/>
  </w:style>
  <w:style w:type="character" w:customStyle="1" w:styleId="apple-converted-space">
    <w:name w:val="apple-converted-space"/>
    <w:rsid w:val="003B3B3C"/>
  </w:style>
  <w:style w:type="paragraph" w:styleId="NormalWeb">
    <w:name w:val="Normal (Web)"/>
    <w:basedOn w:val="Normal"/>
    <w:uiPriority w:val="99"/>
    <w:unhideWhenUsed/>
    <w:rsid w:val="007D0586"/>
    <w:pPr>
      <w:spacing w:before="100" w:beforeAutospacing="1" w:after="100" w:afterAutospacing="1"/>
    </w:pPr>
  </w:style>
  <w:style w:type="character" w:customStyle="1" w:styleId="mejs-offscreen">
    <w:name w:val="mejs-offscreen"/>
    <w:rsid w:val="007D0586"/>
  </w:style>
  <w:style w:type="paragraph" w:customStyle="1" w:styleId="text">
    <w:name w:val="text"/>
    <w:basedOn w:val="Normal"/>
    <w:rsid w:val="00C07845"/>
    <w:pPr>
      <w:spacing w:before="100" w:beforeAutospacing="1" w:after="100" w:afterAutospacing="1"/>
    </w:pPr>
  </w:style>
  <w:style w:type="character" w:customStyle="1" w:styleId="credittext">
    <w:name w:val="credittext"/>
    <w:rsid w:val="00C07845"/>
  </w:style>
  <w:style w:type="character" w:styleId="Hyperlink">
    <w:name w:val="Hyperlink"/>
    <w:uiPriority w:val="99"/>
    <w:semiHidden/>
    <w:unhideWhenUsed/>
    <w:rsid w:val="00C07845"/>
    <w:rPr>
      <w:color w:val="0000FF"/>
      <w:u w:val="single"/>
    </w:rPr>
  </w:style>
  <w:style w:type="character" w:customStyle="1" w:styleId="lbl-advertising">
    <w:name w:val="lbl-advertising"/>
    <w:rsid w:val="00C07845"/>
  </w:style>
  <w:style w:type="character" w:customStyle="1" w:styleId="CabealhoChar">
    <w:name w:val="Cabeçalho Char"/>
    <w:link w:val="Cabealho"/>
    <w:rsid w:val="00F0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9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87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7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865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3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9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6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31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2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0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66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4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3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6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7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1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86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4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8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7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5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8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8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2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4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1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0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8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4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3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8314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5279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17655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3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5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08882">
                  <w:marLeft w:val="0"/>
                  <w:marRight w:val="0"/>
                  <w:marTop w:val="0"/>
                  <w:marBottom w:val="0"/>
                  <w:divBdr>
                    <w:top w:val="single" w:sz="6" w:space="0" w:color="F1F1F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95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1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3888">
                      <w:marLeft w:val="0"/>
                      <w:marRight w:val="150"/>
                      <w:marTop w:val="15750"/>
                      <w:marBottom w:val="150"/>
                      <w:divBdr>
                        <w:top w:val="single" w:sz="6" w:space="0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460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326499">
                      <w:marLeft w:val="0"/>
                      <w:marRight w:val="150"/>
                      <w:marTop w:val="150"/>
                      <w:marBottom w:val="150"/>
                      <w:divBdr>
                        <w:top w:val="single" w:sz="6" w:space="0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45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376C9-D3F0-4944-9BAB-25E081A9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SOLICITA INFORMAÇÕES DO DEPARTAMENTO DE TRÂNSITO, REFERENTE A PEDIDO FEITO PELOS MORADORES DA AVENIDA GUARANI, LOCALI</vt:lpstr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SOLICITA INFORMAÇÕES DO DEPARTAMENTO DE TRÂNSITO, REFERENTE A PEDIDO FEITO PELOS MORADORES DA AVENIDA GUARANI, LOCALI</dc:title>
  <dc:subject/>
  <dc:creator>Micro1</dc:creator>
  <cp:keywords/>
  <dc:description/>
  <cp:lastModifiedBy>Sonia</cp:lastModifiedBy>
  <cp:revision>2</cp:revision>
  <cp:lastPrinted>2017-01-11T15:49:00Z</cp:lastPrinted>
  <dcterms:created xsi:type="dcterms:W3CDTF">2019-05-15T15:31:00Z</dcterms:created>
  <dcterms:modified xsi:type="dcterms:W3CDTF">2019-05-15T15:31:00Z</dcterms:modified>
</cp:coreProperties>
</file>