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DC3586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Congratulações e Aplausos </w:t>
      </w:r>
      <w:r w:rsidR="00AE103A" w:rsidRPr="007C7E3D">
        <w:rPr>
          <w:b/>
          <w:sz w:val="24"/>
          <w:szCs w:val="24"/>
        </w:rPr>
        <w:t xml:space="preserve">com </w:t>
      </w:r>
      <w:r w:rsidR="00DC3586">
        <w:rPr>
          <w:b/>
          <w:sz w:val="24"/>
          <w:szCs w:val="24"/>
        </w:rPr>
        <w:t xml:space="preserve">FATEC ARTHUR DE AZEVEDO, em nome de seu Diretor Professor Doutor André </w:t>
      </w:r>
      <w:r w:rsidR="00F25BA6">
        <w:rPr>
          <w:b/>
          <w:sz w:val="24"/>
          <w:szCs w:val="24"/>
        </w:rPr>
        <w:t>Luís</w:t>
      </w:r>
      <w:r w:rsidR="00DC3586">
        <w:rPr>
          <w:b/>
          <w:sz w:val="24"/>
          <w:szCs w:val="24"/>
        </w:rPr>
        <w:t xml:space="preserve"> Ferrari de Moura</w:t>
      </w:r>
      <w:r w:rsidR="008962F0">
        <w:rPr>
          <w:b/>
          <w:sz w:val="24"/>
          <w:szCs w:val="24"/>
        </w:rPr>
        <w:t xml:space="preserve"> e toda equipe organizadora </w:t>
      </w:r>
      <w:r w:rsidR="00AD5CEC">
        <w:rPr>
          <w:b/>
          <w:sz w:val="24"/>
          <w:szCs w:val="24"/>
        </w:rPr>
        <w:t>da 10</w:t>
      </w:r>
      <w:r w:rsidR="00DC3586">
        <w:rPr>
          <w:b/>
          <w:sz w:val="24"/>
          <w:szCs w:val="24"/>
        </w:rPr>
        <w:t>° Edição do Evento “FATEC PORTAS ABERTAS”, ocorr</w:t>
      </w:r>
      <w:r w:rsidR="00AD5CEC">
        <w:rPr>
          <w:b/>
          <w:sz w:val="24"/>
          <w:szCs w:val="24"/>
        </w:rPr>
        <w:t>ido na última sexta-feira, dia 10</w:t>
      </w:r>
      <w:r w:rsidR="00011390">
        <w:rPr>
          <w:b/>
          <w:sz w:val="24"/>
          <w:szCs w:val="24"/>
        </w:rPr>
        <w:t xml:space="preserve"> </w:t>
      </w:r>
      <w:r w:rsidR="00DC3586">
        <w:rPr>
          <w:b/>
          <w:sz w:val="24"/>
          <w:szCs w:val="24"/>
        </w:rPr>
        <w:t>de maio de 201</w:t>
      </w:r>
      <w:r w:rsidR="00AD5CEC">
        <w:rPr>
          <w:b/>
          <w:sz w:val="24"/>
          <w:szCs w:val="24"/>
        </w:rPr>
        <w:t>9</w:t>
      </w:r>
      <w:r w:rsidR="00DC3586">
        <w:rPr>
          <w:b/>
          <w:sz w:val="24"/>
          <w:szCs w:val="24"/>
        </w:rPr>
        <w:t>.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Pr="007C7E3D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>MOÇÃO Nº</w:t>
      </w:r>
      <w:r w:rsidR="00AF60CF" w:rsidRPr="007C7E3D">
        <w:rPr>
          <w:b/>
          <w:sz w:val="24"/>
          <w:szCs w:val="24"/>
        </w:rPr>
        <w:t xml:space="preserve"> </w:t>
      </w:r>
      <w:r w:rsidR="00B956E6" w:rsidRPr="007C7E3D">
        <w:rPr>
          <w:b/>
          <w:sz w:val="24"/>
          <w:szCs w:val="24"/>
        </w:rPr>
        <w:t xml:space="preserve"> </w:t>
      </w:r>
      <w:r w:rsidR="009E7510" w:rsidRPr="007C7E3D">
        <w:rPr>
          <w:b/>
          <w:sz w:val="24"/>
          <w:szCs w:val="24"/>
        </w:rPr>
        <w:t xml:space="preserve">DE </w:t>
      </w:r>
      <w:r w:rsidR="00AE103A" w:rsidRPr="007C7E3D">
        <w:rPr>
          <w:b/>
          <w:sz w:val="24"/>
          <w:szCs w:val="24"/>
        </w:rPr>
        <w:t>201</w:t>
      </w:r>
      <w:r w:rsidR="00AD5CEC">
        <w:rPr>
          <w:b/>
          <w:sz w:val="24"/>
          <w:szCs w:val="24"/>
        </w:rPr>
        <w:t>9</w:t>
      </w:r>
    </w:p>
    <w:p w:rsidR="00AF60CF" w:rsidRPr="007C7E3D" w:rsidRDefault="00B16BCF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Pr="007C7E3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11390" w:rsidRDefault="00B6252D" w:rsidP="007271FB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271FB">
        <w:rPr>
          <w:sz w:val="24"/>
          <w:szCs w:val="24"/>
        </w:rPr>
        <w:t xml:space="preserve">No último dia </w:t>
      </w:r>
      <w:r w:rsidR="00AD5CEC">
        <w:rPr>
          <w:sz w:val="24"/>
          <w:szCs w:val="24"/>
        </w:rPr>
        <w:t>10</w:t>
      </w:r>
      <w:r w:rsidRPr="007271FB">
        <w:rPr>
          <w:sz w:val="24"/>
          <w:szCs w:val="24"/>
        </w:rPr>
        <w:t xml:space="preserve"> de </w:t>
      </w:r>
      <w:r w:rsidR="00DC3586" w:rsidRPr="007271FB">
        <w:rPr>
          <w:sz w:val="24"/>
          <w:szCs w:val="24"/>
        </w:rPr>
        <w:t>maio</w:t>
      </w:r>
      <w:r w:rsidR="00C91718" w:rsidRPr="007271FB">
        <w:rPr>
          <w:sz w:val="24"/>
          <w:szCs w:val="24"/>
        </w:rPr>
        <w:t xml:space="preserve"> (sexta-feira)</w:t>
      </w:r>
      <w:r w:rsidR="00AE103A" w:rsidRPr="007271FB">
        <w:rPr>
          <w:sz w:val="24"/>
          <w:szCs w:val="24"/>
        </w:rPr>
        <w:t>,</w:t>
      </w:r>
      <w:r w:rsidR="00011390" w:rsidRPr="007271FB">
        <w:rPr>
          <w:sz w:val="24"/>
          <w:szCs w:val="24"/>
        </w:rPr>
        <w:t xml:space="preserve"> aconteceu a </w:t>
      </w:r>
      <w:r w:rsidR="00AD5CEC">
        <w:rPr>
          <w:b/>
          <w:sz w:val="24"/>
          <w:szCs w:val="24"/>
        </w:rPr>
        <w:t>10</w:t>
      </w:r>
      <w:r w:rsidR="00C91718" w:rsidRPr="007271FB">
        <w:rPr>
          <w:b/>
          <w:sz w:val="24"/>
          <w:szCs w:val="24"/>
        </w:rPr>
        <w:t>° Edição do Evento FATEC PORTAS ABERTAS 201</w:t>
      </w:r>
      <w:r w:rsidR="00AD5CEC">
        <w:rPr>
          <w:b/>
          <w:sz w:val="24"/>
          <w:szCs w:val="24"/>
        </w:rPr>
        <w:t>9</w:t>
      </w:r>
      <w:r w:rsidR="00C91718" w:rsidRPr="007271FB">
        <w:rPr>
          <w:sz w:val="24"/>
          <w:szCs w:val="24"/>
        </w:rPr>
        <w:t xml:space="preserve">, trata-se de um evento anual que faz parte do programa </w:t>
      </w:r>
      <w:r w:rsidR="00C91718" w:rsidRPr="007271FB">
        <w:rPr>
          <w:rStyle w:val="Forte"/>
          <w:b w:val="0"/>
          <w:sz w:val="24"/>
          <w:szCs w:val="24"/>
        </w:rPr>
        <w:t>A Universidade e as Profissões</w:t>
      </w:r>
      <w:r w:rsidR="00C91718" w:rsidRPr="007271FB">
        <w:rPr>
          <w:sz w:val="24"/>
          <w:szCs w:val="24"/>
        </w:rPr>
        <w:t xml:space="preserve">. </w:t>
      </w:r>
      <w:r w:rsidR="00011390" w:rsidRPr="007271FB">
        <w:rPr>
          <w:sz w:val="24"/>
          <w:szCs w:val="24"/>
        </w:rPr>
        <w:t>Além disso, o evento a cada ano supera as expectativas do público, seja pelas empresas participantes, como</w:t>
      </w:r>
      <w:r w:rsidR="007271FB">
        <w:rPr>
          <w:sz w:val="24"/>
          <w:szCs w:val="24"/>
        </w:rPr>
        <w:t xml:space="preserve"> pela programação</w:t>
      </w:r>
      <w:r w:rsidR="00EB11F4">
        <w:rPr>
          <w:sz w:val="24"/>
          <w:szCs w:val="24"/>
        </w:rPr>
        <w:t xml:space="preserve"> com</w:t>
      </w:r>
      <w:r w:rsidR="00011390" w:rsidRPr="007271FB">
        <w:rPr>
          <w:sz w:val="24"/>
          <w:szCs w:val="24"/>
        </w:rPr>
        <w:t xml:space="preserve"> inúmeras informações aos microempreendedores.</w:t>
      </w:r>
    </w:p>
    <w:p w:rsidR="007271FB" w:rsidRDefault="007271FB" w:rsidP="007271FB">
      <w:pPr>
        <w:spacing w:line="360" w:lineRule="auto"/>
        <w:jc w:val="both"/>
        <w:rPr>
          <w:sz w:val="24"/>
          <w:szCs w:val="24"/>
        </w:rPr>
      </w:pPr>
    </w:p>
    <w:p w:rsidR="00652CAB" w:rsidRPr="007271FB" w:rsidRDefault="007271FB" w:rsidP="007271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1718" w:rsidRPr="007271FB">
        <w:rPr>
          <w:sz w:val="24"/>
          <w:szCs w:val="24"/>
        </w:rPr>
        <w:t xml:space="preserve">Este brilhante evento iniciou-se em Mogi Mirim no ano de 2010, ano em que foi inaugurado o campus da Fatec Mogi Mirim, iniciativa de seu Diretor Professor Doutor André </w:t>
      </w:r>
      <w:r w:rsidR="00F25BA6" w:rsidRPr="007271FB">
        <w:rPr>
          <w:sz w:val="24"/>
          <w:szCs w:val="24"/>
        </w:rPr>
        <w:t>Luís</w:t>
      </w:r>
      <w:r w:rsidR="00C91718" w:rsidRPr="007271FB">
        <w:rPr>
          <w:sz w:val="24"/>
          <w:szCs w:val="24"/>
        </w:rPr>
        <w:t xml:space="preserve"> Ferrari de Moura Giraldi, que não mede esforços junto a sua equipe para proporcionar a cada ano um evento ainda melhor aos seus alunos e toda socie</w:t>
      </w:r>
      <w:r w:rsidR="00652CAB" w:rsidRPr="007271FB">
        <w:rPr>
          <w:sz w:val="24"/>
          <w:szCs w:val="24"/>
        </w:rPr>
        <w:t xml:space="preserve">dade mogimiriana e região. </w:t>
      </w:r>
      <w:r w:rsidR="00011390" w:rsidRPr="007271FB">
        <w:rPr>
          <w:sz w:val="24"/>
          <w:szCs w:val="24"/>
        </w:rPr>
        <w:t xml:space="preserve"> </w:t>
      </w:r>
      <w:r w:rsidR="00652CAB" w:rsidRPr="007271FB">
        <w:rPr>
          <w:sz w:val="24"/>
          <w:szCs w:val="24"/>
        </w:rPr>
        <w:t xml:space="preserve">Me sinto honrado por </w:t>
      </w:r>
      <w:r w:rsidR="00C91718" w:rsidRPr="007271FB">
        <w:rPr>
          <w:sz w:val="24"/>
          <w:szCs w:val="24"/>
        </w:rPr>
        <w:t xml:space="preserve">ter tido a oportunidade de </w:t>
      </w:r>
      <w:r w:rsidR="00652CAB" w:rsidRPr="007271FB">
        <w:rPr>
          <w:sz w:val="24"/>
          <w:szCs w:val="24"/>
        </w:rPr>
        <w:t xml:space="preserve">instituir por meio da </w:t>
      </w:r>
      <w:r w:rsidR="00652CAB" w:rsidRPr="007271FB">
        <w:rPr>
          <w:b/>
          <w:sz w:val="24"/>
          <w:szCs w:val="24"/>
          <w:u w:val="single"/>
        </w:rPr>
        <w:t>Lei 5.568 de 12 de maio de 2014, O Dia “FATEC DE PORTAS ABERTAS EM MOGI MIRIM</w:t>
      </w:r>
      <w:r w:rsidR="00652CAB" w:rsidRPr="007271FB">
        <w:rPr>
          <w:sz w:val="24"/>
          <w:szCs w:val="24"/>
        </w:rPr>
        <w:t>”</w:t>
      </w:r>
      <w:r w:rsidR="00EB11F4">
        <w:rPr>
          <w:sz w:val="24"/>
          <w:szCs w:val="24"/>
        </w:rPr>
        <w:t xml:space="preserve"> alterada pela Lei 6.080 de 29 de março de 2019</w:t>
      </w:r>
      <w:r w:rsidR="00652CAB" w:rsidRPr="007271FB">
        <w:rPr>
          <w:sz w:val="24"/>
          <w:szCs w:val="24"/>
        </w:rPr>
        <w:t xml:space="preserve">, com objetivo de que </w:t>
      </w:r>
      <w:r w:rsidR="00F25BA6" w:rsidRPr="007271FB">
        <w:rPr>
          <w:sz w:val="24"/>
          <w:szCs w:val="24"/>
        </w:rPr>
        <w:t>Todos</w:t>
      </w:r>
      <w:r w:rsidR="00652CAB" w:rsidRPr="007271FB">
        <w:rPr>
          <w:sz w:val="24"/>
          <w:szCs w:val="24"/>
        </w:rPr>
        <w:t xml:space="preserve"> os anos ocorra este evento</w:t>
      </w:r>
      <w:r w:rsidR="00011390" w:rsidRPr="007271FB">
        <w:rPr>
          <w:sz w:val="24"/>
          <w:szCs w:val="24"/>
        </w:rPr>
        <w:t xml:space="preserve"> grandioso</w:t>
      </w:r>
      <w:r w:rsidR="00652CAB" w:rsidRPr="007271FB">
        <w:rPr>
          <w:sz w:val="24"/>
          <w:szCs w:val="24"/>
        </w:rPr>
        <w:t xml:space="preserve">, que </w:t>
      </w:r>
      <w:r w:rsidR="00F25BA6" w:rsidRPr="007271FB">
        <w:rPr>
          <w:sz w:val="24"/>
          <w:szCs w:val="24"/>
        </w:rPr>
        <w:t>dá</w:t>
      </w:r>
      <w:r w:rsidR="00652CAB" w:rsidRPr="007271FB">
        <w:rPr>
          <w:sz w:val="24"/>
          <w:szCs w:val="24"/>
        </w:rPr>
        <w:t xml:space="preserve"> oportunidade aos jovens de conhecerem uma faculdade gratuita de renome, incentivando a população em geral a buscar qualificações para um futuro melhor.</w:t>
      </w:r>
    </w:p>
    <w:p w:rsidR="00652CAB" w:rsidRDefault="00652CAB" w:rsidP="00C91718">
      <w:pPr>
        <w:pStyle w:val="NormalWeb"/>
        <w:shd w:val="clear" w:color="auto" w:fill="FFFFFF"/>
        <w:spacing w:after="0" w:line="360" w:lineRule="auto"/>
        <w:jc w:val="both"/>
      </w:pPr>
    </w:p>
    <w:p w:rsidR="007271FB" w:rsidRDefault="007271FB" w:rsidP="00C91718">
      <w:pPr>
        <w:pStyle w:val="NormalWeb"/>
        <w:shd w:val="clear" w:color="auto" w:fill="FFFFFF"/>
        <w:spacing w:after="0" w:line="360" w:lineRule="auto"/>
        <w:jc w:val="both"/>
      </w:pPr>
    </w:p>
    <w:p w:rsidR="007271FB" w:rsidRPr="007271FB" w:rsidRDefault="007271FB" w:rsidP="00C91718">
      <w:pPr>
        <w:pStyle w:val="NormalWeb"/>
        <w:shd w:val="clear" w:color="auto" w:fill="FFFFFF"/>
        <w:spacing w:after="0" w:line="360" w:lineRule="auto"/>
        <w:jc w:val="both"/>
      </w:pPr>
    </w:p>
    <w:p w:rsidR="00EB11F4" w:rsidRDefault="00E22B25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sz w:val="24"/>
          <w:szCs w:val="24"/>
        </w:rPr>
        <w:lastRenderedPageBreak/>
        <w:tab/>
      </w:r>
      <w:r w:rsidRPr="007C7E3D">
        <w:rPr>
          <w:sz w:val="24"/>
          <w:szCs w:val="24"/>
        </w:rPr>
        <w:tab/>
      </w:r>
    </w:p>
    <w:p w:rsidR="00EB11F4" w:rsidRDefault="00EB11F4" w:rsidP="00BD7464">
      <w:pPr>
        <w:spacing w:line="360" w:lineRule="auto"/>
        <w:jc w:val="both"/>
        <w:rPr>
          <w:sz w:val="24"/>
          <w:szCs w:val="24"/>
        </w:rPr>
      </w:pPr>
    </w:p>
    <w:p w:rsidR="00B50CDB" w:rsidRDefault="00E22B25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sz w:val="24"/>
          <w:szCs w:val="24"/>
        </w:rPr>
        <w:t>Sabemos que foi um trabalho árduo</w:t>
      </w:r>
      <w:r w:rsidR="00652CAB">
        <w:rPr>
          <w:sz w:val="24"/>
          <w:szCs w:val="24"/>
        </w:rPr>
        <w:t xml:space="preserve"> de toda equipe para sua elaboração</w:t>
      </w:r>
      <w:r w:rsidRPr="007C7E3D">
        <w:rPr>
          <w:sz w:val="24"/>
          <w:szCs w:val="24"/>
        </w:rPr>
        <w:t xml:space="preserve">, </w:t>
      </w:r>
      <w:r w:rsidR="00976EC4" w:rsidRPr="007C7E3D">
        <w:rPr>
          <w:sz w:val="24"/>
          <w:szCs w:val="24"/>
        </w:rPr>
        <w:t xml:space="preserve">e </w:t>
      </w:r>
      <w:r w:rsidRPr="007C7E3D">
        <w:rPr>
          <w:sz w:val="24"/>
          <w:szCs w:val="24"/>
        </w:rPr>
        <w:t xml:space="preserve">que </w:t>
      </w:r>
      <w:r w:rsidR="00B50CDB">
        <w:rPr>
          <w:sz w:val="24"/>
          <w:szCs w:val="24"/>
        </w:rPr>
        <w:t xml:space="preserve">com certeza </w:t>
      </w:r>
      <w:r w:rsidRPr="007C7E3D">
        <w:rPr>
          <w:sz w:val="24"/>
          <w:szCs w:val="24"/>
        </w:rPr>
        <w:t>demandou muitas horas de intenso trabalho, merecendo todo reconhecimento</w:t>
      </w:r>
      <w:r w:rsidR="00B50CDB">
        <w:rPr>
          <w:sz w:val="24"/>
          <w:szCs w:val="24"/>
        </w:rPr>
        <w:t xml:space="preserve"> da nossa sociedade. Portanto, </w:t>
      </w:r>
      <w:r w:rsidR="00652CAB">
        <w:rPr>
          <w:sz w:val="24"/>
          <w:szCs w:val="24"/>
        </w:rPr>
        <w:t>esta Casa de Leis, não poderia deixar de congratular</w:t>
      </w:r>
      <w:r w:rsidR="00B50CDB">
        <w:rPr>
          <w:sz w:val="24"/>
          <w:szCs w:val="24"/>
        </w:rPr>
        <w:t>-se</w:t>
      </w:r>
      <w:r w:rsidR="00652CAB">
        <w:rPr>
          <w:sz w:val="24"/>
          <w:szCs w:val="24"/>
        </w:rPr>
        <w:t xml:space="preserve"> e aplaudir o</w:t>
      </w:r>
      <w:r w:rsidR="00B50CDB">
        <w:rPr>
          <w:sz w:val="24"/>
          <w:szCs w:val="24"/>
        </w:rPr>
        <w:t xml:space="preserve">s </w:t>
      </w:r>
      <w:r w:rsidR="007271FB">
        <w:rPr>
          <w:sz w:val="24"/>
          <w:szCs w:val="24"/>
        </w:rPr>
        <w:t xml:space="preserve">todos os </w:t>
      </w:r>
      <w:r w:rsidR="00B50CDB">
        <w:rPr>
          <w:sz w:val="24"/>
          <w:szCs w:val="24"/>
        </w:rPr>
        <w:t>organizadores</w:t>
      </w:r>
      <w:r w:rsidR="007271FB">
        <w:rPr>
          <w:sz w:val="24"/>
          <w:szCs w:val="24"/>
        </w:rPr>
        <w:t xml:space="preserve"> e participantes</w:t>
      </w:r>
      <w:r w:rsidR="00B50CDB">
        <w:rPr>
          <w:sz w:val="24"/>
          <w:szCs w:val="24"/>
        </w:rPr>
        <w:t xml:space="preserve"> do </w:t>
      </w:r>
      <w:r w:rsidR="00652CAB">
        <w:rPr>
          <w:sz w:val="24"/>
          <w:szCs w:val="24"/>
        </w:rPr>
        <w:t>evento em questão.</w:t>
      </w:r>
      <w:r w:rsidR="00976EC4" w:rsidRPr="007C7E3D">
        <w:rPr>
          <w:sz w:val="24"/>
          <w:szCs w:val="24"/>
        </w:rPr>
        <w:tab/>
      </w:r>
    </w:p>
    <w:p w:rsidR="00EB11F4" w:rsidRDefault="00EB11F4" w:rsidP="00BD7464">
      <w:pPr>
        <w:spacing w:line="360" w:lineRule="auto"/>
        <w:jc w:val="both"/>
        <w:rPr>
          <w:sz w:val="24"/>
          <w:szCs w:val="24"/>
        </w:rPr>
      </w:pPr>
    </w:p>
    <w:p w:rsidR="00F25BA6" w:rsidRDefault="00B50CDB" w:rsidP="00B50CDB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0CDB">
        <w:rPr>
          <w:sz w:val="24"/>
          <w:szCs w:val="24"/>
        </w:rPr>
        <w:t xml:space="preserve">    </w:t>
      </w:r>
      <w:r w:rsidR="006525AE" w:rsidRPr="00B50CDB">
        <w:rPr>
          <w:sz w:val="24"/>
          <w:szCs w:val="24"/>
        </w:rPr>
        <w:t xml:space="preserve"> </w:t>
      </w:r>
      <w:r w:rsidR="00BD7464" w:rsidRPr="00B50CDB">
        <w:rPr>
          <w:sz w:val="24"/>
          <w:szCs w:val="24"/>
        </w:rPr>
        <w:t>Desta forma</w:t>
      </w:r>
      <w:r w:rsidR="00BD7464" w:rsidRPr="00B50CDB">
        <w:rPr>
          <w:color w:val="292526"/>
          <w:sz w:val="24"/>
          <w:szCs w:val="24"/>
        </w:rPr>
        <w:t xml:space="preserve">, </w:t>
      </w:r>
      <w:r w:rsidR="0015629F" w:rsidRPr="00B50CDB">
        <w:rPr>
          <w:b/>
          <w:sz w:val="24"/>
          <w:szCs w:val="24"/>
          <w:u w:val="single"/>
        </w:rPr>
        <w:t>REQUER</w:t>
      </w:r>
      <w:r w:rsidR="004D42A6" w:rsidRPr="00B50CDB">
        <w:rPr>
          <w:sz w:val="24"/>
          <w:szCs w:val="24"/>
        </w:rPr>
        <w:t xml:space="preserve"> </w:t>
      </w:r>
      <w:r w:rsidR="008F6E3F" w:rsidRPr="00B50CDB">
        <w:rPr>
          <w:sz w:val="24"/>
          <w:szCs w:val="24"/>
        </w:rPr>
        <w:t xml:space="preserve">ao Presidente, depois de cumpridas as formalidades de praxe, que seja consignada em ata de nossos trabalhos, </w:t>
      </w:r>
      <w:r w:rsidR="008F6E3F" w:rsidRPr="00B50CDB">
        <w:rPr>
          <w:b/>
          <w:sz w:val="24"/>
          <w:szCs w:val="24"/>
          <w:u w:val="single"/>
        </w:rPr>
        <w:t xml:space="preserve">Moção </w:t>
      </w:r>
      <w:r w:rsidR="00976EC4" w:rsidRPr="00B50CDB">
        <w:rPr>
          <w:b/>
          <w:sz w:val="24"/>
          <w:szCs w:val="24"/>
          <w:u w:val="single"/>
        </w:rPr>
        <w:t xml:space="preserve">de Congratulações e Aplausos a </w:t>
      </w:r>
      <w:r>
        <w:rPr>
          <w:b/>
          <w:sz w:val="24"/>
          <w:szCs w:val="24"/>
          <w:u w:val="single"/>
        </w:rPr>
        <w:t xml:space="preserve">FATEC ARTHUR DE AZEVEDO, em nome de seu Diretor Professor Doutor André </w:t>
      </w:r>
      <w:r w:rsidR="00F25BA6">
        <w:rPr>
          <w:b/>
          <w:sz w:val="24"/>
          <w:szCs w:val="24"/>
          <w:u w:val="single"/>
        </w:rPr>
        <w:t>Luís</w:t>
      </w:r>
      <w:r>
        <w:rPr>
          <w:b/>
          <w:sz w:val="24"/>
          <w:szCs w:val="24"/>
          <w:u w:val="single"/>
        </w:rPr>
        <w:t xml:space="preserve"> Ferrari de Moura Giraldi</w:t>
      </w:r>
      <w:r w:rsidR="00EB11F4">
        <w:rPr>
          <w:b/>
          <w:sz w:val="24"/>
          <w:szCs w:val="24"/>
          <w:u w:val="single"/>
        </w:rPr>
        <w:t xml:space="preserve"> e toda equipe organizadora da 10</w:t>
      </w:r>
      <w:r>
        <w:rPr>
          <w:b/>
          <w:sz w:val="24"/>
          <w:szCs w:val="24"/>
          <w:u w:val="single"/>
        </w:rPr>
        <w:t>° Edição “FATEC PORTAS ABERTAS”, qu</w:t>
      </w:r>
      <w:r w:rsidR="00F25BA6">
        <w:rPr>
          <w:b/>
          <w:sz w:val="24"/>
          <w:szCs w:val="24"/>
          <w:u w:val="single"/>
        </w:rPr>
        <w:t xml:space="preserve">e a cada ano vem crescendo em seu público e empresas, que através deste evento podem estreitar contatos. </w:t>
      </w:r>
    </w:p>
    <w:p w:rsidR="00F25BA6" w:rsidRDefault="00F25BA6" w:rsidP="00B50CD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16BCF" w:rsidRDefault="00F25BA6" w:rsidP="00B50CDB">
      <w:pPr>
        <w:spacing w:line="360" w:lineRule="auto"/>
        <w:jc w:val="both"/>
        <w:rPr>
          <w:sz w:val="24"/>
          <w:szCs w:val="24"/>
        </w:rPr>
      </w:pPr>
      <w:r w:rsidRPr="00F25BA6">
        <w:rPr>
          <w:b/>
          <w:sz w:val="24"/>
          <w:szCs w:val="24"/>
        </w:rPr>
        <w:tab/>
      </w:r>
      <w:r w:rsidRPr="00F25BA6">
        <w:rPr>
          <w:b/>
          <w:sz w:val="24"/>
          <w:szCs w:val="24"/>
        </w:rPr>
        <w:tab/>
      </w:r>
      <w:r w:rsidR="006525AE" w:rsidRPr="00B50CDB">
        <w:rPr>
          <w:sz w:val="24"/>
          <w:szCs w:val="24"/>
        </w:rPr>
        <w:t xml:space="preserve">Ademais, </w:t>
      </w:r>
      <w:r w:rsidR="00A55F2A" w:rsidRPr="00B50CDB">
        <w:rPr>
          <w:sz w:val="24"/>
          <w:szCs w:val="24"/>
        </w:rPr>
        <w:t xml:space="preserve">requer do decidido, seja </w:t>
      </w:r>
      <w:r w:rsidR="00B16BCF" w:rsidRPr="00B50CDB">
        <w:rPr>
          <w:sz w:val="24"/>
          <w:szCs w:val="24"/>
        </w:rPr>
        <w:t>oficiado</w:t>
      </w:r>
      <w:r w:rsidR="00777917" w:rsidRPr="00B50CDB">
        <w:rPr>
          <w:sz w:val="24"/>
          <w:szCs w:val="24"/>
        </w:rPr>
        <w:t>:</w:t>
      </w:r>
      <w:r w:rsidR="00B16BCF" w:rsidRPr="00B50CDB">
        <w:rPr>
          <w:sz w:val="24"/>
          <w:szCs w:val="24"/>
        </w:rPr>
        <w:t xml:space="preserve"> </w:t>
      </w:r>
      <w:r w:rsidR="00C0510E" w:rsidRPr="00B50CDB">
        <w:rPr>
          <w:sz w:val="24"/>
          <w:szCs w:val="24"/>
        </w:rPr>
        <w:t xml:space="preserve">a </w:t>
      </w:r>
      <w:r w:rsidRPr="007271FB">
        <w:rPr>
          <w:sz w:val="24"/>
          <w:szCs w:val="24"/>
        </w:rPr>
        <w:t xml:space="preserve">FATEC ARTHUR DE AZEVEDO, em nome de Seu Diretor Professor </w:t>
      </w:r>
      <w:r w:rsidR="00D9367C" w:rsidRPr="007271FB">
        <w:rPr>
          <w:sz w:val="24"/>
          <w:szCs w:val="24"/>
        </w:rPr>
        <w:t xml:space="preserve">Dr. </w:t>
      </w:r>
      <w:r w:rsidRPr="007271FB">
        <w:rPr>
          <w:sz w:val="24"/>
          <w:szCs w:val="24"/>
        </w:rPr>
        <w:t>André Luís Ferrari de Moura Giraldi e toda equipe or</w:t>
      </w:r>
      <w:r w:rsidR="00EB11F4">
        <w:rPr>
          <w:sz w:val="24"/>
          <w:szCs w:val="24"/>
        </w:rPr>
        <w:t>ganizadora da 10</w:t>
      </w:r>
      <w:r w:rsidRPr="007271FB">
        <w:rPr>
          <w:sz w:val="24"/>
          <w:szCs w:val="24"/>
        </w:rPr>
        <w:t>° Edição Fatec Portas Abertas</w:t>
      </w:r>
      <w:r w:rsidR="00D9367C" w:rsidRPr="007271FB">
        <w:rPr>
          <w:sz w:val="24"/>
          <w:szCs w:val="24"/>
        </w:rPr>
        <w:t>, pelo brilhante trabalho que</w:t>
      </w:r>
      <w:r w:rsidR="00D9367C" w:rsidRPr="00B50CDB">
        <w:rPr>
          <w:sz w:val="24"/>
          <w:szCs w:val="24"/>
        </w:rPr>
        <w:t xml:space="preserve"> enaltece ainda mais a história de nossa cidade. </w:t>
      </w:r>
    </w:p>
    <w:p w:rsidR="007271FB" w:rsidRDefault="007271FB" w:rsidP="00B50CDB">
      <w:pPr>
        <w:spacing w:line="360" w:lineRule="auto"/>
        <w:jc w:val="both"/>
        <w:rPr>
          <w:sz w:val="24"/>
          <w:szCs w:val="24"/>
        </w:rPr>
      </w:pPr>
    </w:p>
    <w:p w:rsidR="007271FB" w:rsidRPr="007271FB" w:rsidRDefault="007271FB" w:rsidP="007271FB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>SALA DAS SESSÕES “VEREADOR SANTO RÓ</w:t>
      </w:r>
      <w:r w:rsidR="00EB11F4">
        <w:rPr>
          <w:sz w:val="24"/>
          <w:szCs w:val="24"/>
        </w:rPr>
        <w:t>TOLLI”, em 17</w:t>
      </w:r>
      <w:r w:rsidRPr="007271FB">
        <w:rPr>
          <w:sz w:val="24"/>
          <w:szCs w:val="24"/>
        </w:rPr>
        <w:t xml:space="preserve"> de maio de 201</w:t>
      </w:r>
      <w:r w:rsidR="00EB11F4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7271FB" w:rsidRDefault="007271FB" w:rsidP="007271FB">
      <w:pPr>
        <w:spacing w:line="360" w:lineRule="auto"/>
        <w:jc w:val="center"/>
        <w:rPr>
          <w:b/>
          <w:sz w:val="24"/>
          <w:szCs w:val="24"/>
        </w:rPr>
      </w:pPr>
    </w:p>
    <w:p w:rsidR="007271FB" w:rsidRDefault="007271FB" w:rsidP="007271FB">
      <w:pPr>
        <w:spacing w:line="360" w:lineRule="auto"/>
        <w:jc w:val="center"/>
        <w:rPr>
          <w:b/>
          <w:sz w:val="24"/>
          <w:szCs w:val="24"/>
        </w:rPr>
      </w:pPr>
    </w:p>
    <w:p w:rsidR="007271FB" w:rsidRDefault="007271FB" w:rsidP="007271FB">
      <w:pPr>
        <w:spacing w:line="360" w:lineRule="auto"/>
        <w:jc w:val="center"/>
        <w:rPr>
          <w:b/>
          <w:sz w:val="24"/>
          <w:szCs w:val="24"/>
        </w:rPr>
      </w:pPr>
    </w:p>
    <w:p w:rsidR="007271FB" w:rsidRPr="00C53402" w:rsidRDefault="007271FB" w:rsidP="007271FB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EB11F4">
        <w:rPr>
          <w:b/>
          <w:sz w:val="24"/>
          <w:szCs w:val="24"/>
        </w:rPr>
        <w:t xml:space="preserve"> EDUARDO </w:t>
      </w:r>
      <w:r w:rsidRPr="00C53402">
        <w:rPr>
          <w:b/>
          <w:sz w:val="24"/>
          <w:szCs w:val="24"/>
        </w:rPr>
        <w:t xml:space="preserve"> </w:t>
      </w:r>
      <w:r w:rsidR="00EB11F4">
        <w:rPr>
          <w:b/>
          <w:sz w:val="24"/>
          <w:szCs w:val="24"/>
        </w:rPr>
        <w:t xml:space="preserve">P. DA CRUZ </w:t>
      </w:r>
      <w:r w:rsidRPr="00C53402">
        <w:rPr>
          <w:b/>
          <w:sz w:val="24"/>
          <w:szCs w:val="24"/>
        </w:rPr>
        <w:t>PALOMINO.</w:t>
      </w:r>
    </w:p>
    <w:p w:rsidR="007271FB" w:rsidRPr="009175CD" w:rsidRDefault="00EB11F4" w:rsidP="007271FB">
      <w:pPr>
        <w:spacing w:line="360" w:lineRule="auto"/>
        <w:jc w:val="center"/>
        <w:rPr>
          <w:sz w:val="22"/>
          <w:szCs w:val="22"/>
        </w:rPr>
      </w:pPr>
      <w:r>
        <w:rPr>
          <w:sz w:val="24"/>
          <w:szCs w:val="24"/>
        </w:rPr>
        <w:t>PRESIDENTE DA CÂMARA</w:t>
      </w:r>
    </w:p>
    <w:p w:rsidR="007271FB" w:rsidRPr="00B50CDB" w:rsidRDefault="007271FB" w:rsidP="00B50CDB">
      <w:pPr>
        <w:spacing w:line="360" w:lineRule="auto"/>
        <w:jc w:val="both"/>
        <w:rPr>
          <w:sz w:val="24"/>
          <w:szCs w:val="24"/>
        </w:rPr>
      </w:pPr>
    </w:p>
    <w:sectPr w:rsidR="007271FB" w:rsidRPr="00B50CD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DD9" w:rsidRDefault="005E5DD9">
      <w:r>
        <w:separator/>
      </w:r>
    </w:p>
  </w:endnote>
  <w:endnote w:type="continuationSeparator" w:id="0">
    <w:p w:rsidR="005E5DD9" w:rsidRDefault="005E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CF" w:rsidRDefault="00E563C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8064B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DD9" w:rsidRDefault="005E5DD9">
      <w:r>
        <w:separator/>
      </w:r>
    </w:p>
  </w:footnote>
  <w:footnote w:type="continuationSeparator" w:id="0">
    <w:p w:rsidR="005E5DD9" w:rsidRDefault="005E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8064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11390"/>
    <w:rsid w:val="00025581"/>
    <w:rsid w:val="000307AF"/>
    <w:rsid w:val="00034769"/>
    <w:rsid w:val="00061C7C"/>
    <w:rsid w:val="000747D7"/>
    <w:rsid w:val="000B7EFD"/>
    <w:rsid w:val="000F17F6"/>
    <w:rsid w:val="001045AB"/>
    <w:rsid w:val="00111A29"/>
    <w:rsid w:val="00120CE1"/>
    <w:rsid w:val="001216D8"/>
    <w:rsid w:val="00140F00"/>
    <w:rsid w:val="0015629F"/>
    <w:rsid w:val="0018064B"/>
    <w:rsid w:val="001A6A59"/>
    <w:rsid w:val="001C48C4"/>
    <w:rsid w:val="001F5391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E6221"/>
    <w:rsid w:val="002E62A0"/>
    <w:rsid w:val="002F7B0F"/>
    <w:rsid w:val="00306CE1"/>
    <w:rsid w:val="00333FB5"/>
    <w:rsid w:val="00370FA8"/>
    <w:rsid w:val="003768CF"/>
    <w:rsid w:val="00481D4E"/>
    <w:rsid w:val="004A4A56"/>
    <w:rsid w:val="004A6CF0"/>
    <w:rsid w:val="004D1567"/>
    <w:rsid w:val="004D42A6"/>
    <w:rsid w:val="004E000F"/>
    <w:rsid w:val="004E1BC8"/>
    <w:rsid w:val="0055670D"/>
    <w:rsid w:val="00565C1B"/>
    <w:rsid w:val="00567946"/>
    <w:rsid w:val="00571EDE"/>
    <w:rsid w:val="005E5592"/>
    <w:rsid w:val="005E5DD9"/>
    <w:rsid w:val="005F2084"/>
    <w:rsid w:val="006525AE"/>
    <w:rsid w:val="00652CAB"/>
    <w:rsid w:val="006777E9"/>
    <w:rsid w:val="00687E89"/>
    <w:rsid w:val="006A0B42"/>
    <w:rsid w:val="006B07F8"/>
    <w:rsid w:val="006E17EF"/>
    <w:rsid w:val="007271FB"/>
    <w:rsid w:val="007335D1"/>
    <w:rsid w:val="00777917"/>
    <w:rsid w:val="0079733B"/>
    <w:rsid w:val="007B2DAF"/>
    <w:rsid w:val="007B641A"/>
    <w:rsid w:val="007B7CE8"/>
    <w:rsid w:val="007C39D1"/>
    <w:rsid w:val="007C7E3D"/>
    <w:rsid w:val="00800F97"/>
    <w:rsid w:val="008718E1"/>
    <w:rsid w:val="008962F0"/>
    <w:rsid w:val="008E2BAF"/>
    <w:rsid w:val="008E7665"/>
    <w:rsid w:val="008F6E3F"/>
    <w:rsid w:val="00915041"/>
    <w:rsid w:val="0092681B"/>
    <w:rsid w:val="0096647D"/>
    <w:rsid w:val="00976EC4"/>
    <w:rsid w:val="00992448"/>
    <w:rsid w:val="009976F7"/>
    <w:rsid w:val="009B6AEA"/>
    <w:rsid w:val="009C0B0A"/>
    <w:rsid w:val="009E5955"/>
    <w:rsid w:val="009E618A"/>
    <w:rsid w:val="009E7510"/>
    <w:rsid w:val="00A00467"/>
    <w:rsid w:val="00A0228C"/>
    <w:rsid w:val="00A33082"/>
    <w:rsid w:val="00A55F2A"/>
    <w:rsid w:val="00A927AF"/>
    <w:rsid w:val="00A94123"/>
    <w:rsid w:val="00AA6AF3"/>
    <w:rsid w:val="00AC7CD6"/>
    <w:rsid w:val="00AD4D4E"/>
    <w:rsid w:val="00AD5CEC"/>
    <w:rsid w:val="00AE103A"/>
    <w:rsid w:val="00AF60CF"/>
    <w:rsid w:val="00B10D4A"/>
    <w:rsid w:val="00B16BCF"/>
    <w:rsid w:val="00B25136"/>
    <w:rsid w:val="00B32E9C"/>
    <w:rsid w:val="00B4234D"/>
    <w:rsid w:val="00B471BE"/>
    <w:rsid w:val="00B50CDB"/>
    <w:rsid w:val="00B6252D"/>
    <w:rsid w:val="00B956E6"/>
    <w:rsid w:val="00BD4B85"/>
    <w:rsid w:val="00BD7464"/>
    <w:rsid w:val="00BE02E9"/>
    <w:rsid w:val="00C0510E"/>
    <w:rsid w:val="00C528BE"/>
    <w:rsid w:val="00C8262D"/>
    <w:rsid w:val="00C91718"/>
    <w:rsid w:val="00CD523D"/>
    <w:rsid w:val="00D36B95"/>
    <w:rsid w:val="00D37DEF"/>
    <w:rsid w:val="00D9367C"/>
    <w:rsid w:val="00DC3586"/>
    <w:rsid w:val="00DD44EA"/>
    <w:rsid w:val="00DE7142"/>
    <w:rsid w:val="00E22B25"/>
    <w:rsid w:val="00E25043"/>
    <w:rsid w:val="00E37E3C"/>
    <w:rsid w:val="00E41588"/>
    <w:rsid w:val="00E563CF"/>
    <w:rsid w:val="00E86904"/>
    <w:rsid w:val="00EA4A2A"/>
    <w:rsid w:val="00EB11F4"/>
    <w:rsid w:val="00EF38D8"/>
    <w:rsid w:val="00F25BA6"/>
    <w:rsid w:val="00F271AB"/>
    <w:rsid w:val="00F44BFB"/>
    <w:rsid w:val="00F61842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037271-7497-466A-B355-F239E33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NormalWeb">
    <w:name w:val="Normal (Web)"/>
    <w:basedOn w:val="Normal"/>
    <w:uiPriority w:val="99"/>
    <w:unhideWhenUsed/>
    <w:rsid w:val="00C91718"/>
    <w:pPr>
      <w:spacing w:after="150"/>
    </w:pPr>
    <w:rPr>
      <w:sz w:val="24"/>
      <w:szCs w:val="24"/>
    </w:rPr>
  </w:style>
  <w:style w:type="character" w:styleId="Forte">
    <w:name w:val="Strong"/>
    <w:uiPriority w:val="22"/>
    <w:qFormat/>
    <w:rsid w:val="00C91718"/>
    <w:rPr>
      <w:b/>
      <w:bCs/>
    </w:rPr>
  </w:style>
  <w:style w:type="paragraph" w:styleId="Textodebalo">
    <w:name w:val="Balloon Text"/>
    <w:basedOn w:val="Normal"/>
    <w:link w:val="TextodebaloChar"/>
    <w:rsid w:val="00E563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6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739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14679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BD4D-8BAD-4494-90B1-B2E1D5D8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2915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10240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2017-05-12T15:56:00Z</cp:lastPrinted>
  <dcterms:created xsi:type="dcterms:W3CDTF">2019-05-17T14:49:00Z</dcterms:created>
  <dcterms:modified xsi:type="dcterms:W3CDTF">2019-05-17T14:49:00Z</dcterms:modified>
</cp:coreProperties>
</file>