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F8" w:rsidRDefault="00D221F8" w:rsidP="006B4B4A">
      <w:pPr>
        <w:rPr>
          <w:b/>
          <w:sz w:val="24"/>
          <w:szCs w:val="24"/>
        </w:rPr>
      </w:pPr>
    </w:p>
    <w:p w:rsidR="006B4B4A" w:rsidRDefault="006B4B4A" w:rsidP="006B4B4A">
      <w:pPr>
        <w:rPr>
          <w:b/>
          <w:sz w:val="24"/>
          <w:szCs w:val="24"/>
        </w:rPr>
      </w:pPr>
    </w:p>
    <w:p w:rsidR="006B4B4A" w:rsidRPr="006B4B4A" w:rsidRDefault="006B4B4A" w:rsidP="006B4B4A">
      <w:pPr>
        <w:rPr>
          <w:b/>
          <w:sz w:val="24"/>
          <w:szCs w:val="24"/>
        </w:rPr>
      </w:pPr>
    </w:p>
    <w:p w:rsidR="0008541A" w:rsidRPr="006B4B4A" w:rsidRDefault="0008541A" w:rsidP="006B4B4A">
      <w:pPr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 xml:space="preserve">PROJETO DE </w:t>
      </w:r>
      <w:r w:rsidR="00D221F8" w:rsidRPr="006B4B4A">
        <w:rPr>
          <w:b/>
          <w:sz w:val="24"/>
          <w:szCs w:val="24"/>
        </w:rPr>
        <w:t>DECRETO LEGISLATIVO</w:t>
      </w:r>
      <w:r w:rsidR="007A22B4" w:rsidRPr="006B4B4A">
        <w:rPr>
          <w:b/>
          <w:sz w:val="24"/>
          <w:szCs w:val="24"/>
        </w:rPr>
        <w:t xml:space="preserve"> </w:t>
      </w:r>
      <w:r w:rsidRPr="006B4B4A">
        <w:rPr>
          <w:b/>
          <w:sz w:val="24"/>
          <w:szCs w:val="24"/>
        </w:rPr>
        <w:t xml:space="preserve">Nº </w:t>
      </w:r>
      <w:r w:rsidR="00D221F8" w:rsidRPr="006B4B4A">
        <w:rPr>
          <w:b/>
          <w:sz w:val="24"/>
          <w:szCs w:val="24"/>
        </w:rPr>
        <w:t>____</w:t>
      </w:r>
      <w:r w:rsidRPr="006B4B4A">
        <w:rPr>
          <w:b/>
          <w:sz w:val="24"/>
          <w:szCs w:val="24"/>
        </w:rPr>
        <w:t xml:space="preserve"> DE 201</w:t>
      </w:r>
      <w:r w:rsidR="00E2679F" w:rsidRPr="006B4B4A">
        <w:rPr>
          <w:b/>
          <w:sz w:val="24"/>
          <w:szCs w:val="24"/>
        </w:rPr>
        <w:t>9</w:t>
      </w:r>
      <w:r w:rsidR="00D221F8" w:rsidRPr="006B4B4A">
        <w:rPr>
          <w:b/>
          <w:sz w:val="24"/>
          <w:szCs w:val="24"/>
        </w:rPr>
        <w:t>.</w:t>
      </w:r>
    </w:p>
    <w:p w:rsidR="00D221F8" w:rsidRPr="006B4B4A" w:rsidRDefault="00D221F8" w:rsidP="006B4B4A">
      <w:pPr>
        <w:rPr>
          <w:b/>
          <w:sz w:val="24"/>
          <w:szCs w:val="24"/>
        </w:rPr>
      </w:pPr>
    </w:p>
    <w:p w:rsidR="00D221F8" w:rsidRDefault="00D221F8" w:rsidP="006B4B4A">
      <w:pPr>
        <w:rPr>
          <w:b/>
          <w:sz w:val="24"/>
          <w:szCs w:val="24"/>
        </w:rPr>
      </w:pPr>
    </w:p>
    <w:p w:rsidR="006B4B4A" w:rsidRDefault="006B4B4A" w:rsidP="006B4B4A">
      <w:pPr>
        <w:rPr>
          <w:b/>
          <w:sz w:val="24"/>
          <w:szCs w:val="24"/>
        </w:rPr>
      </w:pPr>
    </w:p>
    <w:p w:rsidR="006B4B4A" w:rsidRPr="006B4B4A" w:rsidRDefault="006B4B4A" w:rsidP="006B4B4A">
      <w:pPr>
        <w:rPr>
          <w:b/>
          <w:sz w:val="24"/>
          <w:szCs w:val="24"/>
        </w:rPr>
      </w:pPr>
    </w:p>
    <w:p w:rsidR="00D221F8" w:rsidRPr="006B4B4A" w:rsidRDefault="00D221F8" w:rsidP="003E32AC">
      <w:pPr>
        <w:spacing w:line="360" w:lineRule="auto"/>
        <w:rPr>
          <w:b/>
          <w:sz w:val="24"/>
          <w:szCs w:val="24"/>
        </w:rPr>
      </w:pPr>
    </w:p>
    <w:p w:rsidR="00E2679F" w:rsidRPr="006B4B4A" w:rsidRDefault="00D221F8" w:rsidP="003E32A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6B4B4A">
        <w:rPr>
          <w:b/>
          <w:sz w:val="24"/>
          <w:szCs w:val="24"/>
        </w:rPr>
        <w:tab/>
      </w:r>
      <w:r w:rsidRPr="006B4B4A">
        <w:rPr>
          <w:b/>
          <w:sz w:val="24"/>
          <w:szCs w:val="24"/>
        </w:rPr>
        <w:tab/>
      </w:r>
      <w:r w:rsidRPr="006B4B4A">
        <w:rPr>
          <w:b/>
          <w:sz w:val="24"/>
          <w:szCs w:val="24"/>
        </w:rPr>
        <w:tab/>
      </w:r>
      <w:r w:rsidRPr="006B4B4A">
        <w:rPr>
          <w:b/>
          <w:sz w:val="24"/>
          <w:szCs w:val="24"/>
        </w:rPr>
        <w:tab/>
      </w:r>
      <w:r w:rsidRPr="006B4B4A">
        <w:rPr>
          <w:b/>
          <w:i/>
          <w:sz w:val="24"/>
          <w:szCs w:val="24"/>
        </w:rPr>
        <w:t>“</w:t>
      </w:r>
      <w:r w:rsidR="007A22B4" w:rsidRPr="006B4B4A">
        <w:rPr>
          <w:b/>
          <w:bCs/>
          <w:sz w:val="24"/>
          <w:szCs w:val="24"/>
        </w:rPr>
        <w:t>D</w:t>
      </w:r>
      <w:r w:rsidR="00E2679F" w:rsidRPr="006B4B4A">
        <w:rPr>
          <w:b/>
          <w:bCs/>
          <w:sz w:val="24"/>
          <w:szCs w:val="24"/>
        </w:rPr>
        <w:t xml:space="preserve">ISPÕE SOBRE A CONDECORAÇÃO </w:t>
      </w:r>
      <w:r w:rsidR="006B4B4A" w:rsidRPr="006B4B4A">
        <w:rPr>
          <w:b/>
          <w:bCs/>
          <w:sz w:val="24"/>
          <w:szCs w:val="24"/>
        </w:rPr>
        <w:t xml:space="preserve">MEDALHA </w:t>
      </w:r>
      <w:bookmarkStart w:id="0" w:name="_GoBack"/>
      <w:bookmarkEnd w:id="0"/>
      <w:r w:rsidR="00E2679F" w:rsidRPr="006B4B4A">
        <w:rPr>
          <w:b/>
          <w:bCs/>
          <w:sz w:val="24"/>
          <w:szCs w:val="24"/>
        </w:rPr>
        <w:t>“PRESIDENTE JOÃO TEODORO”.</w:t>
      </w:r>
    </w:p>
    <w:p w:rsidR="00D221F8" w:rsidRDefault="00D221F8" w:rsidP="003E32AC">
      <w:pPr>
        <w:spacing w:line="360" w:lineRule="auto"/>
        <w:jc w:val="both"/>
        <w:rPr>
          <w:b/>
          <w:i/>
          <w:sz w:val="24"/>
          <w:szCs w:val="24"/>
        </w:rPr>
      </w:pPr>
    </w:p>
    <w:p w:rsidR="006B4B4A" w:rsidRDefault="006B4B4A" w:rsidP="006B4B4A">
      <w:pPr>
        <w:jc w:val="both"/>
        <w:rPr>
          <w:b/>
          <w:i/>
          <w:sz w:val="24"/>
          <w:szCs w:val="24"/>
        </w:rPr>
      </w:pPr>
    </w:p>
    <w:p w:rsidR="006B4B4A" w:rsidRPr="006B4B4A" w:rsidRDefault="006B4B4A" w:rsidP="006B4B4A">
      <w:pPr>
        <w:jc w:val="both"/>
        <w:rPr>
          <w:b/>
          <w:i/>
          <w:sz w:val="24"/>
          <w:szCs w:val="24"/>
        </w:rPr>
      </w:pPr>
    </w:p>
    <w:p w:rsidR="006B4B4A" w:rsidRPr="006B4B4A" w:rsidRDefault="006B4B4A" w:rsidP="006B4B4A">
      <w:pPr>
        <w:rPr>
          <w:b/>
          <w:sz w:val="24"/>
          <w:szCs w:val="24"/>
        </w:rPr>
      </w:pPr>
    </w:p>
    <w:p w:rsidR="0008541A" w:rsidRPr="006B4B4A" w:rsidRDefault="0008541A" w:rsidP="006B4B4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B4B4A">
        <w:rPr>
          <w:color w:val="000000"/>
          <w:sz w:val="24"/>
          <w:szCs w:val="24"/>
        </w:rPr>
        <w:t>A CÂMARA MUNICIPAL DE MOGI MIRIM APROVA:</w:t>
      </w:r>
    </w:p>
    <w:p w:rsidR="0008541A" w:rsidRDefault="0008541A" w:rsidP="006B4B4A">
      <w:pPr>
        <w:ind w:firstLine="709"/>
        <w:jc w:val="both"/>
        <w:rPr>
          <w:sz w:val="24"/>
          <w:szCs w:val="24"/>
        </w:rPr>
      </w:pPr>
    </w:p>
    <w:p w:rsidR="006B4B4A" w:rsidRDefault="006B4B4A" w:rsidP="006B4B4A">
      <w:pPr>
        <w:ind w:firstLine="709"/>
        <w:jc w:val="both"/>
        <w:rPr>
          <w:sz w:val="24"/>
          <w:szCs w:val="24"/>
        </w:rPr>
      </w:pPr>
    </w:p>
    <w:p w:rsidR="006B4B4A" w:rsidRPr="006B4B4A" w:rsidRDefault="006B4B4A" w:rsidP="006B4B4A">
      <w:pPr>
        <w:ind w:firstLine="709"/>
        <w:jc w:val="both"/>
        <w:rPr>
          <w:sz w:val="24"/>
          <w:szCs w:val="24"/>
        </w:rPr>
      </w:pPr>
    </w:p>
    <w:p w:rsidR="003D4F82" w:rsidRPr="006B4B4A" w:rsidRDefault="0031537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 </w:t>
      </w:r>
      <w:r w:rsidR="00D221F8" w:rsidRPr="006B4B4A">
        <w:rPr>
          <w:sz w:val="24"/>
          <w:szCs w:val="24"/>
        </w:rPr>
        <w:t>A</w:t>
      </w:r>
      <w:r w:rsidR="00E2679F" w:rsidRPr="006B4B4A">
        <w:rPr>
          <w:sz w:val="24"/>
          <w:szCs w:val="24"/>
        </w:rPr>
        <w:t xml:space="preserve">rt. 1º </w:t>
      </w:r>
      <w:r w:rsidR="00D56368" w:rsidRPr="006B4B4A">
        <w:rPr>
          <w:sz w:val="24"/>
          <w:szCs w:val="24"/>
        </w:rPr>
        <w:t xml:space="preserve">Criada em 1.978 </w:t>
      </w:r>
      <w:r w:rsidR="004D5744" w:rsidRPr="006B4B4A">
        <w:rPr>
          <w:sz w:val="24"/>
          <w:szCs w:val="24"/>
        </w:rPr>
        <w:t>a Condecoração “MEDALHA PRESIDENTE</w:t>
      </w:r>
      <w:r w:rsidR="00151878" w:rsidRPr="006B4B4A">
        <w:rPr>
          <w:sz w:val="24"/>
          <w:szCs w:val="24"/>
        </w:rPr>
        <w:t xml:space="preserve"> </w:t>
      </w:r>
      <w:r w:rsidR="004D5744" w:rsidRPr="006B4B4A">
        <w:rPr>
          <w:sz w:val="24"/>
          <w:szCs w:val="24"/>
        </w:rPr>
        <w:t>JOÃO TEODORO</w:t>
      </w:r>
      <w:r w:rsidR="00151878" w:rsidRPr="006B4B4A">
        <w:rPr>
          <w:sz w:val="24"/>
          <w:szCs w:val="24"/>
        </w:rPr>
        <w:t>, perpetuando a lembrança do sesquicentenário do nascimento e centenário da morte do ín</w:t>
      </w:r>
      <w:r w:rsidR="00D56368" w:rsidRPr="006B4B4A">
        <w:rPr>
          <w:sz w:val="24"/>
          <w:szCs w:val="24"/>
        </w:rPr>
        <w:t>clito mogimiriano Dr. João Teodoro Xavier de Matos, ocorrido respectivamente em 01 de maio e 31 de outubro de 1.978</w:t>
      </w:r>
      <w:r w:rsidR="003D4F82" w:rsidRPr="006B4B4A">
        <w:rPr>
          <w:sz w:val="24"/>
          <w:szCs w:val="24"/>
        </w:rPr>
        <w:t>, deverá a condecoração e solenidade observar:</w:t>
      </w:r>
    </w:p>
    <w:p w:rsidR="00BD2FF3" w:rsidRPr="006B4B4A" w:rsidRDefault="00BD2FF3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D4F82" w:rsidRPr="006B4B4A" w:rsidRDefault="00944072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Art. 2° </w:t>
      </w:r>
      <w:r w:rsidR="003D4F82" w:rsidRPr="006B4B4A">
        <w:rPr>
          <w:sz w:val="24"/>
          <w:szCs w:val="24"/>
        </w:rPr>
        <w:t>A condecoração consistirá na “MEDALHA PRESIDENTE JOÃO TEODORO”, acompanhada de diploma, cujas características serão fixadas através de Ato da Mesa da Câmara</w:t>
      </w:r>
      <w:r w:rsidRPr="006B4B4A">
        <w:rPr>
          <w:sz w:val="24"/>
          <w:szCs w:val="24"/>
        </w:rPr>
        <w:t>.</w:t>
      </w:r>
    </w:p>
    <w:p w:rsidR="0008541A" w:rsidRPr="006B4B4A" w:rsidRDefault="0008541A" w:rsidP="006B4B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944072" w:rsidRPr="006B4B4A" w:rsidRDefault="003D4F82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Art. </w:t>
      </w:r>
      <w:r w:rsidR="00944072" w:rsidRPr="006B4B4A">
        <w:rPr>
          <w:sz w:val="24"/>
          <w:szCs w:val="24"/>
        </w:rPr>
        <w:t>3</w:t>
      </w:r>
      <w:r w:rsidR="0008541A" w:rsidRPr="006B4B4A">
        <w:rPr>
          <w:sz w:val="24"/>
          <w:szCs w:val="24"/>
        </w:rPr>
        <w:t xml:space="preserve">º </w:t>
      </w:r>
      <w:r w:rsidR="00944072" w:rsidRPr="006B4B4A">
        <w:rPr>
          <w:sz w:val="24"/>
          <w:szCs w:val="24"/>
        </w:rPr>
        <w:t>Esta condecoração deverá ser realizada no mês de outubro - em decorrência do mês de aniversário da cidade, podendo ser realizada todos os anos a critério da Mesa da Câmara.</w:t>
      </w:r>
    </w:p>
    <w:p w:rsidR="00944072" w:rsidRPr="006B4B4A" w:rsidRDefault="00944072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4072" w:rsidRPr="006B4B4A" w:rsidRDefault="00944072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Parágrafo único: Nesse ensejo, além da entrega da medalha, </w:t>
      </w:r>
      <w:r w:rsidR="006B4B4A" w:rsidRPr="006B4B4A">
        <w:rPr>
          <w:sz w:val="24"/>
          <w:szCs w:val="24"/>
        </w:rPr>
        <w:t>realizar-se-á</w:t>
      </w:r>
      <w:r w:rsidRPr="006B4B4A">
        <w:rPr>
          <w:sz w:val="24"/>
          <w:szCs w:val="24"/>
        </w:rPr>
        <w:t xml:space="preserve"> outras solenidades cívicas e culturais, sob os auspícios do Município.</w:t>
      </w:r>
    </w:p>
    <w:p w:rsidR="00944072" w:rsidRPr="006B4B4A" w:rsidRDefault="00944072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4072" w:rsidRPr="006B4B4A" w:rsidRDefault="00944072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Art. 4° Serão conferidas, no máximo, 10 (dez) condecorações,</w:t>
      </w:r>
      <w:r w:rsidR="00A93295" w:rsidRPr="006B4B4A">
        <w:rPr>
          <w:sz w:val="24"/>
          <w:szCs w:val="24"/>
        </w:rPr>
        <w:t xml:space="preserve"> anualmente, </w:t>
      </w:r>
      <w:r w:rsidRPr="006B4B4A">
        <w:rPr>
          <w:sz w:val="24"/>
          <w:szCs w:val="24"/>
        </w:rPr>
        <w:t>exceto em 2</w:t>
      </w:r>
      <w:r w:rsidR="00A93295" w:rsidRPr="006B4B4A">
        <w:rPr>
          <w:sz w:val="24"/>
          <w:szCs w:val="24"/>
        </w:rPr>
        <w:t>.</w:t>
      </w:r>
      <w:r w:rsidRPr="006B4B4A">
        <w:rPr>
          <w:sz w:val="24"/>
          <w:szCs w:val="24"/>
        </w:rPr>
        <w:t>019, em que o número poderá ser de até 17 (dezessete)</w:t>
      </w:r>
      <w:r w:rsidR="00A93295" w:rsidRPr="006B4B4A">
        <w:rPr>
          <w:sz w:val="24"/>
          <w:szCs w:val="24"/>
        </w:rPr>
        <w:t>, em decorrência do aniversário de 250 (duzentos e cinquenta anos) da cidade.</w:t>
      </w:r>
    </w:p>
    <w:p w:rsidR="00A93295" w:rsidRPr="006B4B4A" w:rsidRDefault="00A93295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3295" w:rsidRPr="006B4B4A" w:rsidRDefault="00A93295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Art. 5° A “MEDALHA PRESIDENTE JOÃO TEODORO”, destina-se a premiar personalidades mogimirianas que se tenham realçado por suas atividades sociais, intelectuais, culturais e esportiva, no âmbito Municipal, Estadual, Nacional e no Exterior.</w:t>
      </w:r>
    </w:p>
    <w:p w:rsidR="00A93295" w:rsidRPr="006B4B4A" w:rsidRDefault="00A93295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3295" w:rsidRPr="006B4B4A" w:rsidRDefault="00A93295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 xml:space="preserve">Art. 6° Fica criado o “CONSELHO DE HONRARIA”, a quem compete indicar à </w:t>
      </w:r>
      <w:r w:rsidR="008D55B5" w:rsidRPr="006B4B4A">
        <w:rPr>
          <w:sz w:val="24"/>
          <w:szCs w:val="24"/>
        </w:rPr>
        <w:t>Mesa da Câmara</w:t>
      </w:r>
      <w:r w:rsidRPr="006B4B4A">
        <w:rPr>
          <w:sz w:val="24"/>
          <w:szCs w:val="24"/>
        </w:rPr>
        <w:t xml:space="preserve"> os nomes a serem agraciados</w:t>
      </w:r>
      <w:r w:rsidR="008D55B5" w:rsidRPr="006B4B4A">
        <w:rPr>
          <w:sz w:val="24"/>
          <w:szCs w:val="24"/>
        </w:rPr>
        <w:t>.</w:t>
      </w:r>
    </w:p>
    <w:p w:rsidR="008D55B5" w:rsidRDefault="008D55B5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P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55B5" w:rsidRPr="006B4B4A" w:rsidRDefault="008D55B5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 xml:space="preserve">Art. 7° O “CONSELHO DE HONRARIA”, </w:t>
      </w:r>
      <w:r w:rsidR="006B4B4A" w:rsidRPr="006B4B4A">
        <w:rPr>
          <w:sz w:val="24"/>
          <w:szCs w:val="24"/>
        </w:rPr>
        <w:t>compor-se-á</w:t>
      </w:r>
      <w:r w:rsidRPr="006B4B4A">
        <w:rPr>
          <w:sz w:val="24"/>
          <w:szCs w:val="24"/>
        </w:rPr>
        <w:t xml:space="preserve"> de membros natos, al</w:t>
      </w:r>
      <w:r w:rsidR="00511551" w:rsidRPr="006B4B4A">
        <w:rPr>
          <w:sz w:val="24"/>
          <w:szCs w:val="24"/>
        </w:rPr>
        <w:t xml:space="preserve">ém de 3 </w:t>
      </w:r>
      <w:r w:rsidRPr="006B4B4A">
        <w:rPr>
          <w:sz w:val="24"/>
          <w:szCs w:val="24"/>
        </w:rPr>
        <w:t>(</w:t>
      </w:r>
      <w:r w:rsidR="00511551" w:rsidRPr="006B4B4A">
        <w:rPr>
          <w:sz w:val="24"/>
          <w:szCs w:val="24"/>
        </w:rPr>
        <w:t>três</w:t>
      </w:r>
      <w:r w:rsidRPr="006B4B4A">
        <w:rPr>
          <w:sz w:val="24"/>
          <w:szCs w:val="24"/>
        </w:rPr>
        <w:t>) membros eletivos:</w:t>
      </w:r>
    </w:p>
    <w:p w:rsidR="008D55B5" w:rsidRPr="006B4B4A" w:rsidRDefault="008D55B5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55B5" w:rsidRPr="006B4B4A" w:rsidRDefault="008D55B5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§1° - São membros natos:</w:t>
      </w:r>
    </w:p>
    <w:p w:rsidR="008D55B5" w:rsidRPr="006B4B4A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Os </w:t>
      </w:r>
      <w:r w:rsidR="006B4B4A" w:rsidRPr="006B4B4A">
        <w:rPr>
          <w:sz w:val="24"/>
          <w:szCs w:val="24"/>
        </w:rPr>
        <w:t>líderes</w:t>
      </w:r>
      <w:r w:rsidRPr="006B4B4A">
        <w:rPr>
          <w:sz w:val="24"/>
          <w:szCs w:val="24"/>
        </w:rPr>
        <w:t xml:space="preserve"> de bancadas;</w:t>
      </w:r>
    </w:p>
    <w:p w:rsidR="008D55B5" w:rsidRPr="006B4B4A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Secretário (a) de Educação do Município;</w:t>
      </w:r>
    </w:p>
    <w:p w:rsidR="008D55B5" w:rsidRPr="006B4B4A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Secretário (a) de Cultura do Município;</w:t>
      </w:r>
    </w:p>
    <w:p w:rsidR="008D55B5" w:rsidRPr="006B4B4A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Secretário (a) de Esporte do Município;</w:t>
      </w:r>
    </w:p>
    <w:p w:rsidR="008D55B5" w:rsidRPr="006B4B4A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Secretário (a) de Assistência Social do Município;</w:t>
      </w:r>
    </w:p>
    <w:p w:rsidR="008D55B5" w:rsidRPr="006B4B4A" w:rsidRDefault="008D55B5" w:rsidP="006B4B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Presidente do Conselho Municipal de Cultura</w:t>
      </w:r>
    </w:p>
    <w:p w:rsidR="00511551" w:rsidRDefault="00511551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P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1551" w:rsidRPr="006B4B4A" w:rsidRDefault="00511551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§2° </w:t>
      </w:r>
      <w:r w:rsidR="006B4B4A">
        <w:rPr>
          <w:sz w:val="24"/>
          <w:szCs w:val="24"/>
        </w:rPr>
        <w:t xml:space="preserve">São membros eletivos: cidadãos de notória idoneidade e cultura, sendo os três membros escolhidos </w:t>
      </w:r>
      <w:r w:rsidRPr="006B4B4A">
        <w:rPr>
          <w:sz w:val="24"/>
          <w:szCs w:val="24"/>
        </w:rPr>
        <w:t>pela Mesa da Câmara.</w:t>
      </w:r>
    </w:p>
    <w:p w:rsidR="00511551" w:rsidRPr="006B4B4A" w:rsidRDefault="00511551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1551" w:rsidRDefault="00511551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§3° O mandato dos membros eletivos será de 2 (dois) anos, podendo renovar-se.</w:t>
      </w:r>
    </w:p>
    <w:p w:rsidR="006B4B4A" w:rsidRP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1551" w:rsidRPr="006B4B4A" w:rsidRDefault="00511551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1551" w:rsidRDefault="00511551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 xml:space="preserve">Art. 8° O </w:t>
      </w:r>
      <w:r w:rsidR="00B02C6D" w:rsidRPr="006B4B4A">
        <w:rPr>
          <w:sz w:val="24"/>
          <w:szCs w:val="24"/>
        </w:rPr>
        <w:t xml:space="preserve">“ CONSELHO DE HONRARIA”, elegerá sua mesa diretora, composta de 1 (um) Presidente, 1 (um) </w:t>
      </w:r>
      <w:r w:rsidR="006B4B4A" w:rsidRPr="006B4B4A">
        <w:rPr>
          <w:sz w:val="24"/>
          <w:szCs w:val="24"/>
        </w:rPr>
        <w:t>Vice-Presidente</w:t>
      </w:r>
      <w:r w:rsidR="00B02C6D" w:rsidRPr="006B4B4A">
        <w:rPr>
          <w:sz w:val="24"/>
          <w:szCs w:val="24"/>
        </w:rPr>
        <w:t>, 1(um) Secretário e 1 (um) Tesoureiro.</w:t>
      </w:r>
    </w:p>
    <w:p w:rsidR="006B4B4A" w:rsidRP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2C6D" w:rsidRPr="006B4B4A" w:rsidRDefault="00B02C6D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2C6D" w:rsidRPr="006B4B4A" w:rsidRDefault="00B02C6D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>Art. 9</w:t>
      </w:r>
      <w:r w:rsidR="006B4B4A" w:rsidRPr="006B4B4A">
        <w:rPr>
          <w:sz w:val="24"/>
          <w:szCs w:val="24"/>
        </w:rPr>
        <w:t>° Com</w:t>
      </w:r>
      <w:r w:rsidRPr="006B4B4A">
        <w:rPr>
          <w:sz w:val="24"/>
          <w:szCs w:val="24"/>
        </w:rPr>
        <w:t xml:space="preserve"> exceção do Presidente, em caso de empate, nenhum Conselheiro poderá ter duplo voto, a qualquer título.</w:t>
      </w:r>
    </w:p>
    <w:p w:rsidR="00B02C6D" w:rsidRDefault="00B02C6D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P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2C6D" w:rsidRPr="006B4B4A" w:rsidRDefault="00B02C6D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>Art. 10 A proposta de nomes a serem agraciados será apresentada ao “CONSELHO DE HONRARIA”, por qualquer de seus membros, com a devida fundamentação e respectivo “curriculum vitae”, vedada a prévia coleta de assinaturas de apoio.</w:t>
      </w:r>
    </w:p>
    <w:p w:rsidR="00B02C6D" w:rsidRPr="006B4B4A" w:rsidRDefault="00B02C6D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2C6D" w:rsidRPr="006B4B4A" w:rsidRDefault="00B02C6D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§1° - O Conselho não rejeitará nenhuma proposta, limitando-se </w:t>
      </w:r>
      <w:r w:rsidR="006B4B4A" w:rsidRPr="006B4B4A">
        <w:rPr>
          <w:sz w:val="24"/>
          <w:szCs w:val="24"/>
        </w:rPr>
        <w:t>a</w:t>
      </w:r>
      <w:r w:rsidRPr="006B4B4A">
        <w:rPr>
          <w:sz w:val="24"/>
          <w:szCs w:val="24"/>
        </w:rPr>
        <w:t xml:space="preserve"> aprovação das que entender deverem figurar na relação anual a ser enviada </w:t>
      </w:r>
      <w:r w:rsidR="006B4B4A" w:rsidRPr="006B4B4A">
        <w:rPr>
          <w:sz w:val="24"/>
          <w:szCs w:val="24"/>
        </w:rPr>
        <w:t>à</w:t>
      </w:r>
      <w:r w:rsidRPr="006B4B4A">
        <w:rPr>
          <w:sz w:val="24"/>
          <w:szCs w:val="24"/>
        </w:rPr>
        <w:t xml:space="preserve"> Câmara, dentro das limitaç</w:t>
      </w:r>
      <w:r w:rsidR="00487350" w:rsidRPr="006B4B4A">
        <w:rPr>
          <w:sz w:val="24"/>
          <w:szCs w:val="24"/>
        </w:rPr>
        <w:t>ões do prevista no artigo 4°.</w:t>
      </w:r>
    </w:p>
    <w:p w:rsidR="00487350" w:rsidRPr="006B4B4A" w:rsidRDefault="00487350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7350" w:rsidRDefault="00487350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§2° - As propostas não incluídas nessa relação poderão ser renovadas, no ano seguinte.</w:t>
      </w:r>
    </w:p>
    <w:p w:rsidR="006B4B4A" w:rsidRP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7350" w:rsidRPr="006B4B4A" w:rsidRDefault="00487350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7350" w:rsidRDefault="00487350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>Art. 11 O “CONSELHO DE HONRARIA”, manterá Ata do Registro, no qual se inscreverão, por ordem cronológica e numerada, as concessões da “MEDALHA PRESIDENTE JOÃO TEODORO” e, bem assim, organizará Protocolo e Arquivo dos respectivos processos de concessão.</w:t>
      </w: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4B4A" w:rsidRP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7350" w:rsidRPr="006B4B4A" w:rsidRDefault="00487350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7350" w:rsidRPr="006B4B4A" w:rsidRDefault="00487350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>Art. 12</w:t>
      </w:r>
      <w:r w:rsidRPr="006B4B4A">
        <w:rPr>
          <w:sz w:val="24"/>
          <w:szCs w:val="24"/>
        </w:rPr>
        <w:t xml:space="preserve"> A Mesa da Câmara fica autorizada a realizar as despesas decorrentes deste Decreto, que correrão à conta do orçamento vigente</w:t>
      </w:r>
      <w:r w:rsidRPr="006B4B4A">
        <w:rPr>
          <w:sz w:val="24"/>
          <w:szCs w:val="24"/>
        </w:rPr>
        <w:t>.</w:t>
      </w:r>
    </w:p>
    <w:p w:rsidR="00FE6C9F" w:rsidRPr="006B4B4A" w:rsidRDefault="00FE6C9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C9F" w:rsidRPr="006B4B4A" w:rsidRDefault="00FE6C9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>Art. 13 Este Decreto Legislativo entrará em vigor na data de sua publicação.</w:t>
      </w:r>
    </w:p>
    <w:p w:rsidR="00FE6C9F" w:rsidRPr="006B4B4A" w:rsidRDefault="00FE6C9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C9F" w:rsidRDefault="00FE6C9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  <w:t>Art. 14 Revogam-se os Decretos Legislativos 28 de 1.977, 29 de 1.978 e 30 de 1.978.</w:t>
      </w:r>
    </w:p>
    <w:p w:rsidR="006B4B4A" w:rsidRPr="006B4B4A" w:rsidRDefault="006B4B4A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C9F" w:rsidRPr="006B4B4A" w:rsidRDefault="00FE6C9F" w:rsidP="006B4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6C9F" w:rsidRPr="006B4B4A" w:rsidRDefault="00FE6C9F" w:rsidP="006B4B4A">
      <w:pPr>
        <w:ind w:firstLine="709"/>
        <w:rPr>
          <w:sz w:val="24"/>
          <w:szCs w:val="24"/>
        </w:rPr>
      </w:pPr>
      <w:r w:rsidRPr="006B4B4A">
        <w:rPr>
          <w:sz w:val="24"/>
          <w:szCs w:val="24"/>
        </w:rPr>
        <w:t>Mesa da Câ</w:t>
      </w:r>
      <w:r w:rsidRPr="006B4B4A">
        <w:rPr>
          <w:sz w:val="24"/>
          <w:szCs w:val="24"/>
        </w:rPr>
        <w:t>mara Municipal de Mogi Mirim, 20</w:t>
      </w:r>
      <w:r w:rsidRPr="006B4B4A">
        <w:rPr>
          <w:sz w:val="24"/>
          <w:szCs w:val="24"/>
        </w:rPr>
        <w:t xml:space="preserve"> de </w:t>
      </w:r>
      <w:r w:rsidRPr="006B4B4A">
        <w:rPr>
          <w:sz w:val="24"/>
          <w:szCs w:val="24"/>
        </w:rPr>
        <w:t>maio</w:t>
      </w:r>
      <w:r w:rsidRPr="006B4B4A">
        <w:rPr>
          <w:sz w:val="24"/>
          <w:szCs w:val="24"/>
        </w:rPr>
        <w:t xml:space="preserve"> de 2019.</w:t>
      </w:r>
    </w:p>
    <w:p w:rsidR="00FE6C9F" w:rsidRPr="006B4B4A" w:rsidRDefault="00FE6C9F" w:rsidP="006B4B4A">
      <w:pPr>
        <w:ind w:firstLine="709"/>
        <w:rPr>
          <w:b/>
          <w:sz w:val="24"/>
          <w:szCs w:val="24"/>
        </w:rPr>
      </w:pPr>
    </w:p>
    <w:p w:rsidR="00FE6C9F" w:rsidRDefault="00FE6C9F" w:rsidP="006B4B4A">
      <w:pPr>
        <w:ind w:firstLine="709"/>
        <w:rPr>
          <w:b/>
          <w:sz w:val="24"/>
          <w:szCs w:val="24"/>
        </w:rPr>
      </w:pPr>
    </w:p>
    <w:p w:rsidR="006B4B4A" w:rsidRDefault="006B4B4A" w:rsidP="006B4B4A">
      <w:pPr>
        <w:ind w:firstLine="709"/>
        <w:rPr>
          <w:b/>
          <w:sz w:val="24"/>
          <w:szCs w:val="24"/>
        </w:rPr>
      </w:pPr>
    </w:p>
    <w:p w:rsidR="006B4B4A" w:rsidRPr="006B4B4A" w:rsidRDefault="006B4B4A" w:rsidP="006B4B4A">
      <w:pPr>
        <w:ind w:firstLine="709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MANOEL EDUARDO PEREIRA DA CRUZ PALOMINO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Presidente da Câmara</w:t>
      </w:r>
    </w:p>
    <w:p w:rsidR="00FE6C9F" w:rsidRDefault="00FE6C9F" w:rsidP="006B4B4A">
      <w:pPr>
        <w:ind w:left="720"/>
        <w:rPr>
          <w:b/>
          <w:sz w:val="24"/>
          <w:szCs w:val="24"/>
        </w:rPr>
      </w:pPr>
    </w:p>
    <w:p w:rsidR="006B4B4A" w:rsidRPr="006B4B4A" w:rsidRDefault="006B4B4A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GERALDO VICENTE BERTANHA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1º Vice-Presidente</w:t>
      </w:r>
    </w:p>
    <w:p w:rsidR="00FE6C9F" w:rsidRDefault="00FE6C9F" w:rsidP="006B4B4A">
      <w:pPr>
        <w:ind w:left="720"/>
        <w:rPr>
          <w:b/>
          <w:sz w:val="24"/>
          <w:szCs w:val="24"/>
        </w:rPr>
      </w:pPr>
    </w:p>
    <w:p w:rsidR="006B4B4A" w:rsidRPr="006B4B4A" w:rsidRDefault="006B4B4A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CRISTIANO GAIOTO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2º Vice-Presidente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Default="00FE6C9F" w:rsidP="006B4B4A">
      <w:pPr>
        <w:ind w:left="720"/>
        <w:rPr>
          <w:b/>
          <w:sz w:val="24"/>
          <w:szCs w:val="24"/>
        </w:rPr>
      </w:pPr>
    </w:p>
    <w:p w:rsidR="006B4B4A" w:rsidRPr="006B4B4A" w:rsidRDefault="006B4B4A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LUIS ROBERTO TAVARES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1º Secretário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Default="00FE6C9F" w:rsidP="006B4B4A">
      <w:pPr>
        <w:ind w:left="720"/>
        <w:rPr>
          <w:b/>
          <w:sz w:val="24"/>
          <w:szCs w:val="24"/>
        </w:rPr>
      </w:pPr>
    </w:p>
    <w:p w:rsidR="006B4B4A" w:rsidRPr="006B4B4A" w:rsidRDefault="006B4B4A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VEREADOR ANDRÉ ALBEJANTE MAZON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  <w:r w:rsidRPr="006B4B4A">
        <w:rPr>
          <w:b/>
          <w:sz w:val="24"/>
          <w:szCs w:val="24"/>
        </w:rPr>
        <w:t>2</w:t>
      </w:r>
      <w:r w:rsidRPr="006B4B4A">
        <w:rPr>
          <w:b/>
          <w:sz w:val="24"/>
          <w:szCs w:val="24"/>
        </w:rPr>
        <w:t>º Secretário</w:t>
      </w: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FE6C9F" w:rsidRPr="006B4B4A" w:rsidRDefault="00FE6C9F" w:rsidP="006B4B4A">
      <w:pPr>
        <w:ind w:left="720"/>
        <w:rPr>
          <w:b/>
          <w:sz w:val="24"/>
          <w:szCs w:val="24"/>
        </w:rPr>
      </w:pPr>
    </w:p>
    <w:p w:rsidR="00CA17CB" w:rsidRPr="006B4B4A" w:rsidRDefault="007A22B4" w:rsidP="006B4B4A">
      <w:pPr>
        <w:rPr>
          <w:b/>
          <w:sz w:val="24"/>
          <w:szCs w:val="24"/>
          <w:u w:val="single"/>
        </w:rPr>
      </w:pPr>
      <w:r w:rsidRPr="006B4B4A">
        <w:rPr>
          <w:b/>
          <w:sz w:val="24"/>
          <w:szCs w:val="24"/>
        </w:rPr>
        <w:t xml:space="preserve">                            </w:t>
      </w:r>
      <w:r w:rsidRPr="006B4B4A">
        <w:rPr>
          <w:b/>
          <w:sz w:val="24"/>
          <w:szCs w:val="24"/>
          <w:u w:val="single"/>
        </w:rPr>
        <w:t xml:space="preserve"> J</w:t>
      </w:r>
      <w:r w:rsidR="00116B5D" w:rsidRPr="006B4B4A">
        <w:rPr>
          <w:b/>
          <w:sz w:val="24"/>
          <w:szCs w:val="24"/>
          <w:u w:val="single"/>
        </w:rPr>
        <w:t>USTIFICATIVA</w:t>
      </w:r>
    </w:p>
    <w:p w:rsidR="0008541A" w:rsidRPr="006B4B4A" w:rsidRDefault="0008541A" w:rsidP="006B4B4A">
      <w:pPr>
        <w:jc w:val="center"/>
        <w:rPr>
          <w:b/>
          <w:sz w:val="24"/>
          <w:szCs w:val="24"/>
          <w:u w:val="single"/>
        </w:rPr>
      </w:pPr>
    </w:p>
    <w:p w:rsidR="0008541A" w:rsidRDefault="0008541A" w:rsidP="006B4B4A">
      <w:pPr>
        <w:jc w:val="both"/>
        <w:rPr>
          <w:b/>
          <w:sz w:val="24"/>
          <w:szCs w:val="24"/>
          <w:u w:val="single"/>
        </w:rPr>
      </w:pPr>
    </w:p>
    <w:p w:rsidR="006B4B4A" w:rsidRDefault="006B4B4A" w:rsidP="006B4B4A">
      <w:pPr>
        <w:jc w:val="both"/>
        <w:rPr>
          <w:b/>
          <w:sz w:val="24"/>
          <w:szCs w:val="24"/>
          <w:u w:val="single"/>
        </w:rPr>
      </w:pPr>
    </w:p>
    <w:p w:rsidR="006B4B4A" w:rsidRPr="006B4B4A" w:rsidRDefault="006B4B4A" w:rsidP="006B4B4A">
      <w:pPr>
        <w:jc w:val="both"/>
        <w:rPr>
          <w:b/>
          <w:sz w:val="24"/>
          <w:szCs w:val="24"/>
          <w:u w:val="single"/>
        </w:rPr>
      </w:pPr>
    </w:p>
    <w:p w:rsidR="00627985" w:rsidRPr="006B4B4A" w:rsidRDefault="00627985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Considerando que a “MEDALHA PRESIDENTE JOÃO TEODORO”, é a maior honraria concedida pela Câmara Municipal, criada em 1.978, com objetivo de perpetuar a lembrança do sesquicentenário do nascimento e centenário da morte do ínclito mogimiriano Dr. JOÃO TEODORO XAVIER DE MATOS.</w:t>
      </w:r>
    </w:p>
    <w:p w:rsidR="00627985" w:rsidRPr="006B4B4A" w:rsidRDefault="00627985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27985" w:rsidRPr="006B4B4A" w:rsidRDefault="00627985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Considerando que o Decreto Legislativo que instituiu a condecoração Presidente João Teodoro, são de 1.977 com alterações de 1.978, necessitando de alterações em relação ao Conselho de Honraria para continuação de suas concessões.</w:t>
      </w:r>
    </w:p>
    <w:p w:rsidR="00627985" w:rsidRPr="006B4B4A" w:rsidRDefault="00627985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9128B" w:rsidRPr="006B4B4A" w:rsidRDefault="00627985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Considerando que </w:t>
      </w:r>
      <w:r w:rsidR="0099128B" w:rsidRPr="006B4B4A">
        <w:rPr>
          <w:sz w:val="24"/>
          <w:szCs w:val="24"/>
        </w:rPr>
        <w:t xml:space="preserve">em 22 de outubro de 2.019, </w:t>
      </w:r>
      <w:r w:rsidRPr="006B4B4A">
        <w:rPr>
          <w:sz w:val="24"/>
          <w:szCs w:val="24"/>
        </w:rPr>
        <w:t>nosso município completa</w:t>
      </w:r>
      <w:r w:rsidR="0099128B" w:rsidRPr="006B4B4A">
        <w:rPr>
          <w:sz w:val="24"/>
          <w:szCs w:val="24"/>
        </w:rPr>
        <w:t>rá</w:t>
      </w:r>
      <w:r w:rsidRPr="006B4B4A">
        <w:rPr>
          <w:sz w:val="24"/>
          <w:szCs w:val="24"/>
        </w:rPr>
        <w:t xml:space="preserve"> seus 250</w:t>
      </w:r>
      <w:r w:rsidR="0099128B" w:rsidRPr="006B4B4A">
        <w:rPr>
          <w:sz w:val="24"/>
          <w:szCs w:val="24"/>
        </w:rPr>
        <w:t xml:space="preserve"> (duzentos e cinquenta)</w:t>
      </w:r>
      <w:r w:rsidRPr="006B4B4A">
        <w:rPr>
          <w:sz w:val="24"/>
          <w:szCs w:val="24"/>
        </w:rPr>
        <w:t xml:space="preserve"> anos</w:t>
      </w:r>
      <w:r w:rsidR="0099128B" w:rsidRPr="006B4B4A">
        <w:rPr>
          <w:sz w:val="24"/>
          <w:szCs w:val="24"/>
        </w:rPr>
        <w:t xml:space="preserve">, merecendo uma comemoração digna por toda sua história e que por isso nada mais significativo do que retomarmos a nossa cultura, pois há mais de 10 anos que </w:t>
      </w:r>
      <w:r w:rsidR="006B4B4A" w:rsidRPr="006B4B4A">
        <w:rPr>
          <w:sz w:val="24"/>
          <w:szCs w:val="24"/>
        </w:rPr>
        <w:t>está</w:t>
      </w:r>
      <w:r w:rsidR="0099128B" w:rsidRPr="006B4B4A">
        <w:rPr>
          <w:sz w:val="24"/>
          <w:szCs w:val="24"/>
        </w:rPr>
        <w:t xml:space="preserve"> Câmara Municipal não concede </w:t>
      </w:r>
      <w:r w:rsidR="006B4B4A" w:rsidRPr="006B4B4A">
        <w:rPr>
          <w:sz w:val="24"/>
          <w:szCs w:val="24"/>
        </w:rPr>
        <w:t>está</w:t>
      </w:r>
      <w:r w:rsidR="0099128B" w:rsidRPr="006B4B4A">
        <w:rPr>
          <w:sz w:val="24"/>
          <w:szCs w:val="24"/>
        </w:rPr>
        <w:t xml:space="preserve"> tão importante honraria.</w:t>
      </w:r>
    </w:p>
    <w:p w:rsidR="0099128B" w:rsidRPr="006B4B4A" w:rsidRDefault="0099128B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B4A">
        <w:rPr>
          <w:sz w:val="24"/>
          <w:szCs w:val="24"/>
        </w:rPr>
        <w:tab/>
      </w:r>
    </w:p>
    <w:p w:rsidR="0099128B" w:rsidRPr="006B4B4A" w:rsidRDefault="0099128B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B4A">
        <w:rPr>
          <w:sz w:val="24"/>
          <w:szCs w:val="24"/>
        </w:rPr>
        <w:t xml:space="preserve">Importante destacar que a Medalha Presidente João Teodoro, é uma honraria concedia para MOGIMIRIANOS, portanto, nesses 250 anos de nossa cidade, temos o dever de homenagear com a mais alta horaria concedida por esta Casa, aos filhos de Mogi Mirim, os quais enaltecem nossa cidade em diversos âmbitos, seja municipal, estadual, nacional ou internacionalmente, </w:t>
      </w:r>
      <w:r w:rsidR="006B4B4A" w:rsidRPr="006B4B4A">
        <w:rPr>
          <w:sz w:val="24"/>
          <w:szCs w:val="24"/>
        </w:rPr>
        <w:t>nas mais diversas áreas intelectuais</w:t>
      </w:r>
      <w:r w:rsidRPr="006B4B4A">
        <w:rPr>
          <w:sz w:val="24"/>
          <w:szCs w:val="24"/>
        </w:rPr>
        <w:t>, cientifica, social, cultural ou esportiva.</w:t>
      </w:r>
    </w:p>
    <w:p w:rsidR="0099128B" w:rsidRPr="006B4B4A" w:rsidRDefault="0099128B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9128B" w:rsidRPr="006B4B4A" w:rsidRDefault="0099128B" w:rsidP="004A3C4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B4B4A">
        <w:rPr>
          <w:sz w:val="24"/>
          <w:szCs w:val="24"/>
        </w:rPr>
        <w:t>Pelo exposto, contamos com o apoio e aprovação de todos os Nobres Vereadores</w:t>
      </w:r>
      <w:r w:rsidR="006B4B4A" w:rsidRPr="006B4B4A">
        <w:rPr>
          <w:sz w:val="24"/>
          <w:szCs w:val="24"/>
        </w:rPr>
        <w:t xml:space="preserve"> e Vereadoras</w:t>
      </w:r>
      <w:r w:rsidRPr="006B4B4A">
        <w:rPr>
          <w:sz w:val="24"/>
          <w:szCs w:val="24"/>
        </w:rPr>
        <w:t xml:space="preserve">, para que possamos </w:t>
      </w:r>
      <w:r w:rsidR="006B4B4A" w:rsidRPr="006B4B4A">
        <w:rPr>
          <w:sz w:val="24"/>
          <w:szCs w:val="24"/>
        </w:rPr>
        <w:t>voltar a conceder está honraria a quem realmente merece.</w:t>
      </w:r>
    </w:p>
    <w:sectPr w:rsidR="0099128B" w:rsidRPr="006B4B4A" w:rsidSect="00E148A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8E" w:rsidRDefault="005A1A8E">
      <w:r>
        <w:separator/>
      </w:r>
    </w:p>
  </w:endnote>
  <w:endnote w:type="continuationSeparator" w:id="0">
    <w:p w:rsidR="005A1A8E" w:rsidRDefault="005A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86" w:rsidRDefault="0047408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0D30">
      <w:rPr>
        <w:noProof/>
      </w:rPr>
      <w:t>1</w:t>
    </w:r>
    <w:r>
      <w:fldChar w:fldCharType="end"/>
    </w:r>
  </w:p>
  <w:p w:rsidR="007A22B4" w:rsidRDefault="007A22B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8E" w:rsidRDefault="005A1A8E">
      <w:r>
        <w:separator/>
      </w:r>
    </w:p>
  </w:footnote>
  <w:footnote w:type="continuationSeparator" w:id="0">
    <w:p w:rsidR="005A1A8E" w:rsidRDefault="005A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4" w:rsidRDefault="007A22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A22B4" w:rsidRDefault="007A22B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4" w:rsidRDefault="007A22B4">
    <w:pPr>
      <w:pStyle w:val="Cabealho"/>
      <w:framePr w:wrap="around" w:vAnchor="text" w:hAnchor="margin" w:xAlign="right" w:y="1"/>
      <w:rPr>
        <w:rStyle w:val="Nmerodepgina"/>
      </w:rPr>
    </w:pPr>
  </w:p>
  <w:p w:rsidR="007A22B4" w:rsidRDefault="00CB0D30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A22B4" w:rsidRDefault="007A2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7FDC"/>
    <w:rsid w:val="00040E33"/>
    <w:rsid w:val="0005271B"/>
    <w:rsid w:val="00061C7C"/>
    <w:rsid w:val="0008541A"/>
    <w:rsid w:val="00091EA1"/>
    <w:rsid w:val="000A118E"/>
    <w:rsid w:val="000C6E9D"/>
    <w:rsid w:val="000D14FE"/>
    <w:rsid w:val="000D576E"/>
    <w:rsid w:val="000D6F19"/>
    <w:rsid w:val="00112E77"/>
    <w:rsid w:val="001159F4"/>
    <w:rsid w:val="00116B5D"/>
    <w:rsid w:val="001176C3"/>
    <w:rsid w:val="00131C28"/>
    <w:rsid w:val="00140F00"/>
    <w:rsid w:val="00143FDD"/>
    <w:rsid w:val="00151878"/>
    <w:rsid w:val="001664DC"/>
    <w:rsid w:val="00166B7D"/>
    <w:rsid w:val="001A1AEE"/>
    <w:rsid w:val="001A426D"/>
    <w:rsid w:val="001D72BB"/>
    <w:rsid w:val="001E4A24"/>
    <w:rsid w:val="002161E1"/>
    <w:rsid w:val="002403AC"/>
    <w:rsid w:val="00261FB8"/>
    <w:rsid w:val="00266AEA"/>
    <w:rsid w:val="002C7D7C"/>
    <w:rsid w:val="002E62A0"/>
    <w:rsid w:val="00314649"/>
    <w:rsid w:val="0031537F"/>
    <w:rsid w:val="00326289"/>
    <w:rsid w:val="00335EDF"/>
    <w:rsid w:val="00347E10"/>
    <w:rsid w:val="00370FA8"/>
    <w:rsid w:val="003743E0"/>
    <w:rsid w:val="00377C9D"/>
    <w:rsid w:val="003873DB"/>
    <w:rsid w:val="003C07F4"/>
    <w:rsid w:val="003D4F82"/>
    <w:rsid w:val="003E32AC"/>
    <w:rsid w:val="00412B25"/>
    <w:rsid w:val="00422DAE"/>
    <w:rsid w:val="00430249"/>
    <w:rsid w:val="00455F96"/>
    <w:rsid w:val="0046115C"/>
    <w:rsid w:val="00474086"/>
    <w:rsid w:val="00475694"/>
    <w:rsid w:val="00480374"/>
    <w:rsid w:val="00481CF4"/>
    <w:rsid w:val="00487350"/>
    <w:rsid w:val="004A3C41"/>
    <w:rsid w:val="004A5670"/>
    <w:rsid w:val="004B4537"/>
    <w:rsid w:val="004C6372"/>
    <w:rsid w:val="004D5744"/>
    <w:rsid w:val="004E4B60"/>
    <w:rsid w:val="004E5322"/>
    <w:rsid w:val="0050709D"/>
    <w:rsid w:val="00511551"/>
    <w:rsid w:val="00512085"/>
    <w:rsid w:val="00520D05"/>
    <w:rsid w:val="00543E7A"/>
    <w:rsid w:val="005766B6"/>
    <w:rsid w:val="005A1A8E"/>
    <w:rsid w:val="005B2B65"/>
    <w:rsid w:val="005C18EA"/>
    <w:rsid w:val="005C1AF7"/>
    <w:rsid w:val="005E0409"/>
    <w:rsid w:val="005E363B"/>
    <w:rsid w:val="00614AAA"/>
    <w:rsid w:val="0061510D"/>
    <w:rsid w:val="00627985"/>
    <w:rsid w:val="00694E9D"/>
    <w:rsid w:val="006964D0"/>
    <w:rsid w:val="006A3D96"/>
    <w:rsid w:val="006B4B4A"/>
    <w:rsid w:val="006E5620"/>
    <w:rsid w:val="00742417"/>
    <w:rsid w:val="00746E1F"/>
    <w:rsid w:val="00760291"/>
    <w:rsid w:val="00776692"/>
    <w:rsid w:val="007A22B4"/>
    <w:rsid w:val="007B2DAF"/>
    <w:rsid w:val="007B641A"/>
    <w:rsid w:val="007C39D1"/>
    <w:rsid w:val="007D64A2"/>
    <w:rsid w:val="00805208"/>
    <w:rsid w:val="00821D4C"/>
    <w:rsid w:val="00833066"/>
    <w:rsid w:val="0085388B"/>
    <w:rsid w:val="0085550D"/>
    <w:rsid w:val="00872C5F"/>
    <w:rsid w:val="00893B1A"/>
    <w:rsid w:val="008A1583"/>
    <w:rsid w:val="008A2597"/>
    <w:rsid w:val="008D0315"/>
    <w:rsid w:val="008D55B5"/>
    <w:rsid w:val="008E4431"/>
    <w:rsid w:val="008E7665"/>
    <w:rsid w:val="00912EB9"/>
    <w:rsid w:val="00926546"/>
    <w:rsid w:val="00934E8A"/>
    <w:rsid w:val="00944072"/>
    <w:rsid w:val="009667C5"/>
    <w:rsid w:val="0099128B"/>
    <w:rsid w:val="00992448"/>
    <w:rsid w:val="0099369B"/>
    <w:rsid w:val="009B5157"/>
    <w:rsid w:val="009C5BF3"/>
    <w:rsid w:val="009C6430"/>
    <w:rsid w:val="009C73CB"/>
    <w:rsid w:val="009E03F3"/>
    <w:rsid w:val="009E64E8"/>
    <w:rsid w:val="00A00467"/>
    <w:rsid w:val="00A24DFF"/>
    <w:rsid w:val="00A24E1A"/>
    <w:rsid w:val="00A344B7"/>
    <w:rsid w:val="00A470B2"/>
    <w:rsid w:val="00A643B6"/>
    <w:rsid w:val="00A735F0"/>
    <w:rsid w:val="00A93295"/>
    <w:rsid w:val="00AB13DC"/>
    <w:rsid w:val="00AB7D98"/>
    <w:rsid w:val="00AC3D48"/>
    <w:rsid w:val="00AD6B97"/>
    <w:rsid w:val="00AF3E64"/>
    <w:rsid w:val="00AF4A0F"/>
    <w:rsid w:val="00AF60CF"/>
    <w:rsid w:val="00B02C6D"/>
    <w:rsid w:val="00B16D75"/>
    <w:rsid w:val="00B20C7E"/>
    <w:rsid w:val="00B40210"/>
    <w:rsid w:val="00B4190E"/>
    <w:rsid w:val="00B82EC5"/>
    <w:rsid w:val="00BA1C7B"/>
    <w:rsid w:val="00BC238B"/>
    <w:rsid w:val="00BD2FF3"/>
    <w:rsid w:val="00C845C1"/>
    <w:rsid w:val="00CA17CB"/>
    <w:rsid w:val="00CB0D30"/>
    <w:rsid w:val="00CB2253"/>
    <w:rsid w:val="00CB5EFD"/>
    <w:rsid w:val="00CD523D"/>
    <w:rsid w:val="00D046A3"/>
    <w:rsid w:val="00D06D89"/>
    <w:rsid w:val="00D1496F"/>
    <w:rsid w:val="00D221F8"/>
    <w:rsid w:val="00D22758"/>
    <w:rsid w:val="00D338AF"/>
    <w:rsid w:val="00D40FCE"/>
    <w:rsid w:val="00D423E3"/>
    <w:rsid w:val="00D56368"/>
    <w:rsid w:val="00D65E7C"/>
    <w:rsid w:val="00D95F22"/>
    <w:rsid w:val="00DA245F"/>
    <w:rsid w:val="00DD0065"/>
    <w:rsid w:val="00DD6B01"/>
    <w:rsid w:val="00DE3E7C"/>
    <w:rsid w:val="00DE73FC"/>
    <w:rsid w:val="00E075AF"/>
    <w:rsid w:val="00E07F77"/>
    <w:rsid w:val="00E148A5"/>
    <w:rsid w:val="00E20260"/>
    <w:rsid w:val="00E2679F"/>
    <w:rsid w:val="00E30544"/>
    <w:rsid w:val="00E36008"/>
    <w:rsid w:val="00E37E3C"/>
    <w:rsid w:val="00E44C57"/>
    <w:rsid w:val="00E6303F"/>
    <w:rsid w:val="00E958C2"/>
    <w:rsid w:val="00E97D5B"/>
    <w:rsid w:val="00EF38D8"/>
    <w:rsid w:val="00F01FCD"/>
    <w:rsid w:val="00F338D1"/>
    <w:rsid w:val="00F570CD"/>
    <w:rsid w:val="00F7694A"/>
    <w:rsid w:val="00F80231"/>
    <w:rsid w:val="00FB5E3B"/>
    <w:rsid w:val="00FE3A5D"/>
    <w:rsid w:val="00FE6C9F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F3E909-6591-4513-9960-9977410C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7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6831-A380-461C-8513-33083C30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2013-05-27T19:05:00Z</cp:lastPrinted>
  <dcterms:created xsi:type="dcterms:W3CDTF">2019-05-20T15:14:00Z</dcterms:created>
  <dcterms:modified xsi:type="dcterms:W3CDTF">2019-05-20T15:14:00Z</dcterms:modified>
</cp:coreProperties>
</file>