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872315" w:rsidRDefault="00872315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="00872315">
        <w:rPr>
          <w:sz w:val="24"/>
          <w:szCs w:val="24"/>
        </w:rPr>
        <w:t xml:space="preserve">: </w:t>
      </w:r>
      <w:r w:rsidR="00872315" w:rsidRPr="00872315">
        <w:rPr>
          <w:sz w:val="24"/>
          <w:szCs w:val="24"/>
        </w:rPr>
        <w:t>REQUER-SE AO EXMO. SR. PREFEITO MUNICIPAL,</w:t>
      </w:r>
      <w:r w:rsidR="00D25C3A">
        <w:rPr>
          <w:sz w:val="24"/>
          <w:szCs w:val="24"/>
        </w:rPr>
        <w:t xml:space="preserve"> ATRAVÉS DE SUA SECRETARIA COMPETENTE,</w:t>
      </w:r>
      <w:r w:rsidR="00872315" w:rsidRPr="00872315">
        <w:rPr>
          <w:sz w:val="24"/>
          <w:szCs w:val="24"/>
        </w:rPr>
        <w:t xml:space="preserve"> INFORMAÇÕES QUANTO </w:t>
      </w:r>
      <w:r w:rsidR="00A12FB2">
        <w:rPr>
          <w:sz w:val="24"/>
          <w:szCs w:val="24"/>
        </w:rPr>
        <w:t>A POSSIBILIDADE DE LIBERAÇÃO DE ACESSO PELA RUA PROFA. NEIDE GONÇALVES MIACHON, NO MURAYAMA I.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F30A8E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</w:t>
      </w:r>
      <w:r w:rsidR="00F30A8E">
        <w:t xml:space="preserve"> </w:t>
      </w:r>
      <w:r w:rsidRPr="000518C9">
        <w:t>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</w:t>
      </w:r>
      <w:r w:rsidR="00A12FB2">
        <w:rPr>
          <w:b/>
          <w:bCs/>
          <w:sz w:val="24"/>
          <w:szCs w:val="24"/>
        </w:rPr>
        <w:t xml:space="preserve">   </w:t>
      </w:r>
      <w:r w:rsidR="00941580" w:rsidRPr="000518C9">
        <w:rPr>
          <w:b/>
          <w:bCs/>
          <w:sz w:val="24"/>
          <w:szCs w:val="24"/>
        </w:rPr>
        <w:t xml:space="preserve"> </w:t>
      </w:r>
      <w:r w:rsidR="00941580">
        <w:rPr>
          <w:b/>
          <w:bCs/>
          <w:sz w:val="24"/>
          <w:szCs w:val="24"/>
        </w:rPr>
        <w:t>/</w:t>
      </w:r>
      <w:r w:rsidR="00A12FB2">
        <w:rPr>
          <w:b/>
          <w:bCs/>
          <w:sz w:val="24"/>
          <w:szCs w:val="24"/>
        </w:rPr>
        <w:t>2019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A12FB2" w:rsidRDefault="00A12FB2" w:rsidP="00E12034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</w:p>
    <w:p w:rsidR="00941580" w:rsidRDefault="00941580" w:rsidP="00A12FB2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</w:t>
      </w:r>
      <w:r w:rsidR="00A12FB2">
        <w:rPr>
          <w:sz w:val="24"/>
          <w:szCs w:val="24"/>
        </w:rPr>
        <w:t xml:space="preserve">forneça informações quanto </w:t>
      </w:r>
      <w:proofErr w:type="gramStart"/>
      <w:r w:rsidR="00A12FB2">
        <w:rPr>
          <w:sz w:val="24"/>
          <w:szCs w:val="24"/>
        </w:rPr>
        <w:t xml:space="preserve">a </w:t>
      </w:r>
      <w:r w:rsidR="00A12FB2" w:rsidRPr="00A12FB2">
        <w:rPr>
          <w:sz w:val="24"/>
          <w:szCs w:val="24"/>
        </w:rPr>
        <w:t xml:space="preserve"> POSSIBILIDADE</w:t>
      </w:r>
      <w:proofErr w:type="gramEnd"/>
      <w:r w:rsidR="00A12FB2" w:rsidRPr="00A12FB2">
        <w:rPr>
          <w:sz w:val="24"/>
          <w:szCs w:val="24"/>
        </w:rPr>
        <w:t xml:space="preserve"> DE LIBERAÇÃO DE ACESSO PELA RUA PROFA. NEIDE G</w:t>
      </w:r>
      <w:r w:rsidR="00A12FB2">
        <w:rPr>
          <w:sz w:val="24"/>
          <w:szCs w:val="24"/>
        </w:rPr>
        <w:t xml:space="preserve">ONÇALVES MIACHON, NO MURAYAMA I, sentido Avenida Juscelino Kubitschek, considerando a local parte da matriz viária. Possibilitando assim, acesso regular, impossibilitando o acesso clandestino, irregular existente no final do bairro. </w:t>
      </w:r>
    </w:p>
    <w:p w:rsidR="00A12FB2" w:rsidRPr="000518C9" w:rsidRDefault="00A12FB2" w:rsidP="00A12FB2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F30A8E">
        <w:rPr>
          <w:b/>
          <w:sz w:val="22"/>
          <w:szCs w:val="22"/>
        </w:rPr>
        <w:t xml:space="preserve">SALA DAS SESSÕES “VEREADOR SANTO RÓTOLLI” aos </w:t>
      </w:r>
      <w:r w:rsidR="00A12FB2">
        <w:rPr>
          <w:b/>
          <w:sz w:val="22"/>
          <w:szCs w:val="22"/>
        </w:rPr>
        <w:t>31 de maio</w:t>
      </w:r>
      <w:r w:rsidR="002163BE" w:rsidRPr="00F30A8E">
        <w:rPr>
          <w:b/>
          <w:sz w:val="22"/>
          <w:szCs w:val="22"/>
        </w:rPr>
        <w:t xml:space="preserve"> </w:t>
      </w:r>
      <w:r w:rsidR="00A12FB2">
        <w:rPr>
          <w:b/>
          <w:sz w:val="22"/>
          <w:szCs w:val="22"/>
        </w:rPr>
        <w:t>de 2019</w:t>
      </w:r>
      <w:r w:rsidRPr="000518C9">
        <w:rPr>
          <w:b/>
          <w:sz w:val="24"/>
          <w:szCs w:val="24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F30A8E" w:rsidRDefault="00941580" w:rsidP="00941580">
      <w:pPr>
        <w:jc w:val="both"/>
        <w:rPr>
          <w:b/>
          <w:sz w:val="21"/>
          <w:szCs w:val="21"/>
        </w:rPr>
      </w:pPr>
    </w:p>
    <w:p w:rsidR="00940855" w:rsidRDefault="00941580" w:rsidP="00F30A8E">
      <w:pPr>
        <w:jc w:val="center"/>
      </w:pPr>
      <w:r w:rsidRPr="00F30A8E">
        <w:rPr>
          <w:b/>
          <w:sz w:val="21"/>
          <w:szCs w:val="21"/>
        </w:rPr>
        <w:t xml:space="preserve">VEREADORA </w:t>
      </w:r>
      <w:r w:rsidR="00F30A8E" w:rsidRPr="00F30A8E">
        <w:rPr>
          <w:b/>
          <w:sz w:val="21"/>
          <w:szCs w:val="21"/>
        </w:rPr>
        <w:t xml:space="preserve">E INVESTIGADORA DA POLÍCIA CIVIL </w:t>
      </w:r>
      <w:r w:rsidRPr="00F30A8E">
        <w:rPr>
          <w:b/>
          <w:sz w:val="21"/>
          <w:szCs w:val="21"/>
        </w:rPr>
        <w:t>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37E" w:rsidRDefault="0055737E" w:rsidP="00941580">
      <w:r>
        <w:separator/>
      </w:r>
    </w:p>
  </w:endnote>
  <w:endnote w:type="continuationSeparator" w:id="0">
    <w:p w:rsidR="0055737E" w:rsidRDefault="0055737E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37E" w:rsidRDefault="0055737E" w:rsidP="00941580">
      <w:r>
        <w:separator/>
      </w:r>
    </w:p>
  </w:footnote>
  <w:footnote w:type="continuationSeparator" w:id="0">
    <w:p w:rsidR="0055737E" w:rsidRDefault="0055737E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51BA"/>
    <w:rsid w:val="001D5DBA"/>
    <w:rsid w:val="002163BE"/>
    <w:rsid w:val="00301106"/>
    <w:rsid w:val="00367F6F"/>
    <w:rsid w:val="00512874"/>
    <w:rsid w:val="0055737E"/>
    <w:rsid w:val="005836BA"/>
    <w:rsid w:val="00872315"/>
    <w:rsid w:val="00940855"/>
    <w:rsid w:val="00941580"/>
    <w:rsid w:val="00A12FB2"/>
    <w:rsid w:val="00AF1873"/>
    <w:rsid w:val="00CC1D93"/>
    <w:rsid w:val="00D25C3A"/>
    <w:rsid w:val="00DA19C2"/>
    <w:rsid w:val="00E12034"/>
    <w:rsid w:val="00F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2017-04-20T10:54:00Z</cp:lastPrinted>
  <dcterms:created xsi:type="dcterms:W3CDTF">2019-05-31T16:48:00Z</dcterms:created>
  <dcterms:modified xsi:type="dcterms:W3CDTF">2019-05-31T16:48:00Z</dcterms:modified>
</cp:coreProperties>
</file>