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9" w:rsidRPr="00CF7F09" w:rsidRDefault="00F940B5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bookmarkStart w:id="0" w:name="_GoBack"/>
      <w:r w:rsidR="00CF7F09" w:rsidRPr="00CF7F09">
        <w:rPr>
          <w:rFonts w:ascii="Consolas" w:hAnsi="Consolas"/>
          <w:b/>
          <w:sz w:val="24"/>
        </w:rPr>
        <w:t xml:space="preserve">Indico ao Ilustríssimo Sr. Prefeito Arquiteto Calos Nelson Bueno, para que realize a implantação de </w:t>
      </w:r>
      <w:r w:rsidR="007D4AAC">
        <w:rPr>
          <w:rFonts w:ascii="Consolas" w:hAnsi="Consolas"/>
          <w:b/>
          <w:sz w:val="24"/>
        </w:rPr>
        <w:t xml:space="preserve">demarcação de solo para </w:t>
      </w:r>
      <w:r w:rsidR="00CF7F09" w:rsidRPr="00CF7F09">
        <w:rPr>
          <w:rFonts w:ascii="Consolas" w:hAnsi="Consolas"/>
          <w:b/>
          <w:sz w:val="24"/>
        </w:rPr>
        <w:t xml:space="preserve">estacionamento rápido para embarque e desembarque de alunos, na Rua Basílio Zorzetto, 55 no Jardim Flamboyant, em frente ao Lar Aninha. </w:t>
      </w:r>
      <w:bookmarkEnd w:id="0"/>
    </w:p>
    <w:p w:rsidR="00CF7F09" w:rsidRPr="00CF7F09" w:rsidRDefault="00CF7F0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 xml:space="preserve">Nº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15344B" w:rsidRDefault="0015344B" w:rsidP="0015344B">
      <w:pPr>
        <w:jc w:val="both"/>
        <w:rPr>
          <w:rFonts w:ascii="Consolas" w:hAnsi="Consolas"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4E3736" w:rsidRPr="00CF7F09" w:rsidRDefault="004E3736" w:rsidP="00B57FE7">
      <w:pPr>
        <w:jc w:val="both"/>
        <w:rPr>
          <w:rFonts w:ascii="Consolas" w:hAnsi="Consolas"/>
          <w:sz w:val="24"/>
          <w:szCs w:val="24"/>
        </w:rPr>
      </w:pPr>
      <w:r w:rsidRPr="004E3736">
        <w:rPr>
          <w:rFonts w:ascii="Consolas" w:hAnsi="Consolas"/>
          <w:b/>
          <w:sz w:val="24"/>
          <w:szCs w:val="24"/>
        </w:rPr>
        <w:t xml:space="preserve">INDICAMOS, </w:t>
      </w:r>
      <w:r w:rsidRPr="004E3736">
        <w:rPr>
          <w:rFonts w:ascii="Consolas" w:hAnsi="Consolas"/>
          <w:sz w:val="24"/>
          <w:szCs w:val="24"/>
        </w:rPr>
        <w:t>na forma regimental, e depois de ouvido o</w:t>
      </w:r>
      <w:r w:rsidRPr="004E3736">
        <w:rPr>
          <w:rFonts w:ascii="Consolas" w:hAnsi="Consolas"/>
          <w:b/>
          <w:sz w:val="24"/>
          <w:szCs w:val="24"/>
        </w:rPr>
        <w:t xml:space="preserve"> Douto Plenário desta Casa, que seja oficiado ao </w:t>
      </w:r>
      <w:r w:rsidRPr="00CF7F09">
        <w:rPr>
          <w:rFonts w:ascii="Consolas" w:hAnsi="Consolas"/>
          <w:b/>
          <w:sz w:val="24"/>
          <w:szCs w:val="24"/>
        </w:rPr>
        <w:t xml:space="preserve">Ilustríssimo Sr. Prefeito Arquiteto Calos Nelson Bueno, para que </w:t>
      </w:r>
      <w:r w:rsidR="00CF7F09" w:rsidRPr="00CF7F09">
        <w:rPr>
          <w:rFonts w:ascii="Consolas" w:hAnsi="Consolas"/>
          <w:b/>
          <w:sz w:val="24"/>
          <w:szCs w:val="24"/>
        </w:rPr>
        <w:t>realize a implantação de estacionamento rápido para embarque e desembarque de alunos, na Rua Basílio Zorzetto, 55 no Jardim Flamboyant, em frente ao Lar Aninha</w:t>
      </w:r>
      <w:r w:rsidR="00CF7F09" w:rsidRPr="00CF7F09">
        <w:rPr>
          <w:rFonts w:ascii="Consolas" w:hAnsi="Consolas"/>
          <w:sz w:val="24"/>
          <w:szCs w:val="24"/>
        </w:rPr>
        <w:t>, assim como providencie a instalação de placa de sinalização informando sobre o referido estacionamento</w:t>
      </w:r>
      <w:r w:rsidR="00CF7F09">
        <w:rPr>
          <w:rFonts w:ascii="Consolas" w:hAnsi="Consolas"/>
          <w:sz w:val="24"/>
          <w:szCs w:val="24"/>
        </w:rPr>
        <w:t xml:space="preserve">, </w:t>
      </w:r>
      <w:r>
        <w:rPr>
          <w:rFonts w:ascii="Consolas" w:hAnsi="Consolas"/>
          <w:b/>
          <w:sz w:val="24"/>
          <w:szCs w:val="24"/>
        </w:rPr>
        <w:t xml:space="preserve"> </w:t>
      </w:r>
      <w:r w:rsidRPr="004E3736">
        <w:rPr>
          <w:rFonts w:ascii="Consolas" w:hAnsi="Consolas"/>
          <w:b/>
          <w:sz w:val="24"/>
          <w:szCs w:val="24"/>
        </w:rPr>
        <w:t xml:space="preserve">conforme já solicitado no processo </w:t>
      </w:r>
      <w:r>
        <w:rPr>
          <w:rFonts w:ascii="Consolas" w:hAnsi="Consolas"/>
          <w:b/>
          <w:sz w:val="24"/>
          <w:szCs w:val="24"/>
        </w:rPr>
        <w:t>administrativo sob n.º 6534/2019</w:t>
      </w:r>
      <w:r w:rsidR="007D4AAC">
        <w:rPr>
          <w:rFonts w:ascii="Consolas" w:hAnsi="Consolas"/>
          <w:b/>
          <w:sz w:val="24"/>
          <w:szCs w:val="24"/>
        </w:rPr>
        <w:t xml:space="preserve"> realizado pela própria entidade</w:t>
      </w:r>
      <w:r w:rsidRPr="004E3736">
        <w:rPr>
          <w:rFonts w:ascii="Consolas" w:hAnsi="Consolas"/>
          <w:b/>
          <w:sz w:val="24"/>
          <w:szCs w:val="24"/>
        </w:rPr>
        <w:t xml:space="preserve">. </w:t>
      </w:r>
    </w:p>
    <w:p w:rsidR="00CF7F09" w:rsidRPr="00CF7F09" w:rsidRDefault="00CF7F09" w:rsidP="00CF7F09">
      <w:pPr>
        <w:jc w:val="both"/>
        <w:rPr>
          <w:rFonts w:ascii="Consolas" w:hAnsi="Consolas"/>
          <w:b/>
          <w:sz w:val="24"/>
          <w:szCs w:val="24"/>
        </w:rPr>
      </w:pPr>
      <w:r w:rsidRPr="00CF7F09">
        <w:rPr>
          <w:rFonts w:ascii="Consolas" w:hAnsi="Consolas"/>
          <w:b/>
          <w:sz w:val="24"/>
          <w:szCs w:val="24"/>
        </w:rPr>
        <w:t> </w:t>
      </w:r>
    </w:p>
    <w:p w:rsidR="004E3736" w:rsidRDefault="004E3736" w:rsidP="00B57FE7">
      <w:pPr>
        <w:jc w:val="both"/>
        <w:rPr>
          <w:rFonts w:ascii="Consolas" w:hAnsi="Consolas"/>
          <w:b/>
          <w:sz w:val="24"/>
          <w:szCs w:val="24"/>
        </w:rPr>
      </w:pPr>
    </w:p>
    <w:p w:rsidR="00D17E99" w:rsidRDefault="00D17E99" w:rsidP="00CF7F09">
      <w:pPr>
        <w:jc w:val="right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F7F09">
        <w:rPr>
          <w:b/>
          <w:bCs/>
          <w:sz w:val="24"/>
          <w:szCs w:val="24"/>
        </w:rPr>
        <w:t xml:space="preserve">ÓTOLLI”, em   30 de maio </w:t>
      </w:r>
      <w:r w:rsidR="00C81623">
        <w:rPr>
          <w:b/>
          <w:bCs/>
          <w:sz w:val="24"/>
          <w:szCs w:val="24"/>
        </w:rPr>
        <w:t xml:space="preserve"> de 2019</w:t>
      </w:r>
      <w:r w:rsidR="008A470F">
        <w:rPr>
          <w:b/>
          <w:bCs/>
          <w:sz w:val="24"/>
          <w:szCs w:val="24"/>
        </w:rPr>
        <w:t>.</w:t>
      </w:r>
    </w:p>
    <w:p w:rsidR="008A470F" w:rsidRDefault="008A470F" w:rsidP="002C10C7">
      <w:pPr>
        <w:jc w:val="both"/>
        <w:rPr>
          <w:b/>
          <w:bCs/>
          <w:sz w:val="24"/>
          <w:szCs w:val="24"/>
        </w:rPr>
      </w:pPr>
    </w:p>
    <w:p w:rsidR="008A470F" w:rsidRPr="002C10C7" w:rsidRDefault="008A470F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Vereador </w:t>
      </w:r>
      <w:r w:rsidR="00C81623" w:rsidRPr="00C81623">
        <w:rPr>
          <w:b/>
          <w:bCs/>
          <w:caps/>
          <w:sz w:val="28"/>
          <w:szCs w:val="28"/>
        </w:rPr>
        <w:t>Dr. Gerson Luiz Rossi Junior</w:t>
      </w:r>
    </w:p>
    <w:p w:rsidR="00CF7F09" w:rsidRPr="00CF7F09" w:rsidRDefault="00CF7F09" w:rsidP="00CF7F09">
      <w:pPr>
        <w:jc w:val="center"/>
        <w:rPr>
          <w:bCs/>
          <w:caps/>
          <w:sz w:val="28"/>
          <w:szCs w:val="28"/>
        </w:rPr>
      </w:pPr>
      <w:r w:rsidRPr="00CF7F09">
        <w:rPr>
          <w:bCs/>
          <w:caps/>
          <w:sz w:val="28"/>
          <w:szCs w:val="28"/>
        </w:rPr>
        <w:t xml:space="preserve">Presidente da comissão de justiça e redação </w:t>
      </w:r>
    </w:p>
    <w:p w:rsidR="00CF7F09" w:rsidRPr="00C81623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83" w:rsidRDefault="00126883">
      <w:r>
        <w:separator/>
      </w:r>
    </w:p>
  </w:endnote>
  <w:endnote w:type="continuationSeparator" w:id="0">
    <w:p w:rsidR="00126883" w:rsidRDefault="0012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83" w:rsidRDefault="00126883">
      <w:r>
        <w:separator/>
      </w:r>
    </w:p>
  </w:footnote>
  <w:footnote w:type="continuationSeparator" w:id="0">
    <w:p w:rsidR="00126883" w:rsidRDefault="00126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972E3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69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69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414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6883"/>
    <w:rsid w:val="00132CF9"/>
    <w:rsid w:val="0015344B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01615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D4AAC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206F"/>
    <w:rsid w:val="00916B6D"/>
    <w:rsid w:val="00920B65"/>
    <w:rsid w:val="00942BCA"/>
    <w:rsid w:val="00972E37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4144D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680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79C18C-3DAE-4ADD-906A-6E2685D5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72E37"/>
    <w:rPr>
      <w:rFonts w:ascii="Courier New" w:hAnsi="Courier New"/>
    </w:rPr>
  </w:style>
  <w:style w:type="character" w:styleId="Nmerodepgina">
    <w:name w:val="page number"/>
    <w:basedOn w:val="Fontepargpadro"/>
    <w:rsid w:val="00972E37"/>
  </w:style>
  <w:style w:type="paragraph" w:styleId="Cabealho">
    <w:name w:val="header"/>
    <w:basedOn w:val="Normal"/>
    <w:rsid w:val="00972E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2E3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FCB9-A973-4480-B2DE-862AD8A2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2019-05-31T19:46:00Z</dcterms:created>
  <dcterms:modified xsi:type="dcterms:W3CDTF">2019-05-31T19:46:00Z</dcterms:modified>
</cp:coreProperties>
</file>