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B8752B" w:rsidRPr="00514E29" w:rsidRDefault="006B6D6A" w:rsidP="00B8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caps/>
          <w:sz w:val="22"/>
          <w:szCs w:val="22"/>
        </w:rPr>
      </w:pPr>
      <w:r w:rsidRPr="007C4EA3">
        <w:rPr>
          <w:rFonts w:ascii="Verdana" w:hAnsi="Verdana" w:cs="Estrangelo Edessa"/>
          <w:b/>
          <w:sz w:val="24"/>
          <w:szCs w:val="24"/>
        </w:rPr>
        <w:t>ASSUNTO:</w:t>
      </w:r>
      <w:r w:rsidRPr="00610A11">
        <w:rPr>
          <w:rFonts w:ascii="Verdana" w:hAnsi="Verdana" w:cs="Estrangelo Edessa"/>
          <w:b/>
          <w:sz w:val="28"/>
          <w:szCs w:val="28"/>
        </w:rPr>
        <w:t xml:space="preserve"> </w:t>
      </w:r>
      <w:r w:rsidR="0017270D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Requeiro </w:t>
      </w:r>
      <w:r w:rsidR="0029754A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informações </w:t>
      </w:r>
      <w:r w:rsidR="00324D1B">
        <w:rPr>
          <w:rFonts w:ascii="Bookman Old Style" w:hAnsi="Bookman Old Style" w:cs="Estrangelo Edessa"/>
          <w:b/>
          <w:caps/>
          <w:sz w:val="22"/>
          <w:szCs w:val="22"/>
        </w:rPr>
        <w:t>d</w:t>
      </w:r>
      <w:r w:rsidR="00514E29" w:rsidRPr="00514E29">
        <w:rPr>
          <w:rFonts w:ascii="Bookman Old Style" w:hAnsi="Bookman Old Style" w:cs="Estrangelo Edessa"/>
          <w:b/>
          <w:caps/>
          <w:sz w:val="22"/>
          <w:szCs w:val="22"/>
        </w:rPr>
        <w:t>a</w:t>
      </w:r>
      <w:r w:rsidR="00324D1B">
        <w:rPr>
          <w:rFonts w:ascii="Bookman Old Style" w:hAnsi="Bookman Old Style" w:cs="Estrangelo Edessa"/>
          <w:b/>
          <w:caps/>
          <w:sz w:val="22"/>
          <w:szCs w:val="22"/>
        </w:rPr>
        <w:t xml:space="preserve"> secretaria de educação sobre o processo de </w:t>
      </w:r>
      <w:bookmarkStart w:id="0" w:name="_GoBack"/>
      <w:r w:rsidR="00324D1B">
        <w:rPr>
          <w:rFonts w:ascii="Bookman Old Style" w:hAnsi="Bookman Old Style" w:cs="Estrangelo Edessa"/>
          <w:b/>
          <w:caps/>
          <w:sz w:val="22"/>
          <w:szCs w:val="22"/>
        </w:rPr>
        <w:t xml:space="preserve">substituição </w:t>
      </w:r>
      <w:r w:rsidR="00007B71">
        <w:rPr>
          <w:rFonts w:ascii="Bookman Old Style" w:hAnsi="Bookman Old Style" w:cs="Estrangelo Edessa"/>
          <w:b/>
          <w:caps/>
          <w:sz w:val="22"/>
          <w:szCs w:val="22"/>
        </w:rPr>
        <w:t xml:space="preserve">de coordenador pedagogico </w:t>
      </w:r>
      <w:r w:rsidR="00324D1B">
        <w:rPr>
          <w:rFonts w:ascii="Bookman Old Style" w:hAnsi="Bookman Old Style" w:cs="Estrangelo Edessa"/>
          <w:b/>
          <w:caps/>
          <w:sz w:val="22"/>
          <w:szCs w:val="22"/>
        </w:rPr>
        <w:t>na Escola municipal Regina tucci.</w:t>
      </w:r>
      <w:r w:rsidR="00514E29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 </w:t>
      </w:r>
    </w:p>
    <w:bookmarkEnd w:id="0"/>
    <w:p w:rsidR="00610A11" w:rsidRPr="007C4EA3" w:rsidRDefault="007C4EA3" w:rsidP="00B8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7C4EA3">
        <w:rPr>
          <w:rFonts w:ascii="Verdana" w:hAnsi="Verdana" w:cs="Estrangelo Edessa"/>
          <w:b/>
          <w:sz w:val="24"/>
          <w:szCs w:val="24"/>
        </w:rPr>
        <w:t>D</w:t>
      </w:r>
      <w:r w:rsidR="00610A11" w:rsidRPr="007C4EA3">
        <w:rPr>
          <w:rFonts w:ascii="Verdana" w:hAnsi="Verdana" w:cs="Estrangelo Edessa"/>
          <w:b/>
          <w:sz w:val="24"/>
          <w:szCs w:val="24"/>
        </w:rPr>
        <w:t>ESPACHO</w:t>
      </w: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</w:p>
    <w:p w:rsidR="00610A11" w:rsidRPr="007C4EA3" w:rsidRDefault="00610A11" w:rsidP="007C4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8"/>
          <w:szCs w:val="28"/>
        </w:rPr>
      </w:pPr>
      <w:r w:rsidRPr="007C4EA3">
        <w:rPr>
          <w:rFonts w:ascii="Verdana" w:hAnsi="Verdana" w:cs="Estrangelo Edessa"/>
          <w:b/>
          <w:sz w:val="24"/>
          <w:szCs w:val="24"/>
        </w:rPr>
        <w:t>SALA DAS SESSÕES____/____/_____</w:t>
      </w:r>
    </w:p>
    <w:p w:rsidR="00610A11" w:rsidRPr="007C4EA3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7C4EA3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C4EA3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  <w:r w:rsidRPr="00DE7A12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</w:p>
    <w:p w:rsidR="006B6D6A" w:rsidRPr="00EE5638" w:rsidRDefault="006B6D6A" w:rsidP="006B6D6A">
      <w:pPr>
        <w:jc w:val="center"/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 xml:space="preserve">   </w:t>
      </w:r>
      <w:r w:rsidR="00275326">
        <w:rPr>
          <w:b/>
          <w:sz w:val="24"/>
          <w:szCs w:val="24"/>
        </w:rPr>
        <w:t xml:space="preserve"> REQUERIMENTO </w:t>
      </w:r>
      <w:r w:rsidR="00E7567C">
        <w:rPr>
          <w:b/>
          <w:sz w:val="24"/>
          <w:szCs w:val="24"/>
        </w:rPr>
        <w:t>Nº DE</w:t>
      </w:r>
      <w:r w:rsidRPr="00EE5638">
        <w:rPr>
          <w:b/>
          <w:sz w:val="24"/>
          <w:szCs w:val="24"/>
        </w:rPr>
        <w:t xml:space="preserve"> 201</w:t>
      </w:r>
      <w:r w:rsidR="00EE5638" w:rsidRPr="00EE5638">
        <w:rPr>
          <w:b/>
          <w:sz w:val="24"/>
          <w:szCs w:val="24"/>
        </w:rPr>
        <w:t>9</w:t>
      </w:r>
    </w:p>
    <w:p w:rsidR="00215317" w:rsidRPr="00EE5638" w:rsidRDefault="00215317" w:rsidP="006B6D6A">
      <w:pPr>
        <w:rPr>
          <w:sz w:val="24"/>
          <w:szCs w:val="24"/>
        </w:rPr>
      </w:pPr>
    </w:p>
    <w:p w:rsidR="006B6D6A" w:rsidRPr="00EE5638" w:rsidRDefault="006B6D6A" w:rsidP="006B6D6A">
      <w:pPr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 xml:space="preserve">SENHOR PRESIDENTE, </w:t>
      </w:r>
    </w:p>
    <w:p w:rsidR="006B6D6A" w:rsidRPr="00EE5638" w:rsidRDefault="006B6D6A" w:rsidP="006B6D6A">
      <w:pPr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>SENHORES VEREADORES E VEREADORAS,</w:t>
      </w:r>
      <w:r w:rsidR="00301F05" w:rsidRPr="00EE5638">
        <w:rPr>
          <w:b/>
          <w:sz w:val="24"/>
          <w:szCs w:val="24"/>
        </w:rPr>
        <w:t xml:space="preserve"> </w:t>
      </w:r>
    </w:p>
    <w:p w:rsidR="00301F05" w:rsidRDefault="00301F05" w:rsidP="006B6D6A">
      <w:pPr>
        <w:rPr>
          <w:rFonts w:ascii="Estrangelo Edessa" w:hAnsi="Estrangelo Edessa" w:cs="Estrangelo Edessa"/>
          <w:b/>
          <w:sz w:val="24"/>
        </w:rPr>
      </w:pPr>
    </w:p>
    <w:p w:rsidR="00B8752B" w:rsidRDefault="00B8752B" w:rsidP="0029754A">
      <w:pPr>
        <w:ind w:firstLine="708"/>
        <w:jc w:val="both"/>
        <w:rPr>
          <w:rFonts w:ascii="Verdana" w:hAnsi="Verdana" w:cs="Estrangelo Edessa"/>
          <w:sz w:val="28"/>
          <w:szCs w:val="28"/>
        </w:rPr>
      </w:pPr>
      <w:r>
        <w:rPr>
          <w:rFonts w:ascii="Verdana" w:hAnsi="Verdana" w:cs="Estrangelo Edessa"/>
          <w:sz w:val="28"/>
          <w:szCs w:val="28"/>
        </w:rPr>
        <w:t xml:space="preserve"> </w:t>
      </w:r>
    </w:p>
    <w:p w:rsidR="00EE5638" w:rsidRDefault="00EE5638" w:rsidP="00E7567C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EE5638">
        <w:rPr>
          <w:rFonts w:ascii="Bookman Old Style" w:hAnsi="Bookman Old Style" w:cs="Estrangelo Edessa"/>
          <w:sz w:val="24"/>
          <w:szCs w:val="24"/>
        </w:rPr>
        <w:t xml:space="preserve">Considerando </w:t>
      </w:r>
      <w:r w:rsidR="00324D1B">
        <w:rPr>
          <w:rFonts w:ascii="Bookman Old Style" w:hAnsi="Bookman Old Style" w:cs="Estrangelo Edessa"/>
          <w:sz w:val="24"/>
          <w:szCs w:val="24"/>
        </w:rPr>
        <w:t xml:space="preserve">que temos noticia de que houve processo administrativo interno para preenchimento de vaga de coordenador pedagógico e que até o momento não houve a substituição.  </w:t>
      </w:r>
    </w:p>
    <w:p w:rsidR="00E7567C" w:rsidRPr="00EE5638" w:rsidRDefault="00E7567C" w:rsidP="00E7567C">
      <w:pPr>
        <w:jc w:val="both"/>
        <w:rPr>
          <w:rFonts w:ascii="Verdana" w:hAnsi="Verdana" w:cs="Estrangelo Edessa"/>
          <w:sz w:val="28"/>
          <w:szCs w:val="28"/>
        </w:rPr>
      </w:pPr>
    </w:p>
    <w:p w:rsidR="00EE5638" w:rsidRDefault="00987D6D" w:rsidP="00E7567C">
      <w:p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>Considerando</w:t>
      </w:r>
      <w:r w:rsidR="00324D1B">
        <w:rPr>
          <w:rFonts w:ascii="Bookman Old Style" w:hAnsi="Bookman Old Style" w:cs="Estrangelo Edessa"/>
          <w:sz w:val="24"/>
          <w:szCs w:val="24"/>
        </w:rPr>
        <w:t xml:space="preserve"> que o Estatuto do Magistério traz em seus artigos 19 e seguintes, que as substituições serão no ato da ocorrência, ou seja quando vagar o cargo: </w:t>
      </w:r>
      <w:r>
        <w:rPr>
          <w:rFonts w:ascii="Bookman Old Style" w:hAnsi="Bookman Old Style" w:cs="Estrangelo Edessa"/>
          <w:sz w:val="24"/>
          <w:szCs w:val="24"/>
        </w:rPr>
        <w:t xml:space="preserve"> </w:t>
      </w:r>
    </w:p>
    <w:p w:rsidR="00324D1B" w:rsidRDefault="00324D1B" w:rsidP="00E7567C">
      <w:pPr>
        <w:jc w:val="both"/>
        <w:rPr>
          <w:rFonts w:ascii="Bookman Old Style" w:hAnsi="Bookman Old Style" w:cs="Estrangelo Edessa"/>
          <w:sz w:val="24"/>
          <w:szCs w:val="24"/>
        </w:rPr>
      </w:pPr>
    </w:p>
    <w:p w:rsidR="00324D1B" w:rsidRPr="00324D1B" w:rsidRDefault="00324D1B" w:rsidP="00324D1B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  <w:r w:rsidRPr="00324D1B">
        <w:rPr>
          <w:rFonts w:ascii="Bookman Old Style" w:hAnsi="Bookman Old Style" w:cs="Estrangelo Edessa"/>
          <w:i/>
          <w:sz w:val="24"/>
          <w:szCs w:val="24"/>
        </w:rPr>
        <w:t xml:space="preserve">Art. 19. As substituições dos empregos de Suporte Pedagógico e Administrativo serão exercidas por integrantes do Quadro do Magistério Público Municipal, </w:t>
      </w:r>
      <w:r w:rsidRPr="00324D1B">
        <w:rPr>
          <w:rFonts w:ascii="Bookman Old Style" w:hAnsi="Bookman Old Style" w:cs="Estrangelo Edessa"/>
          <w:b/>
          <w:i/>
          <w:sz w:val="24"/>
          <w:szCs w:val="24"/>
          <w:u w:val="single"/>
        </w:rPr>
        <w:t>no ato da ocorrência</w:t>
      </w:r>
      <w:r w:rsidRPr="00324D1B">
        <w:rPr>
          <w:rFonts w:ascii="Bookman Old Style" w:hAnsi="Bookman Old Style" w:cs="Estrangelo Edessa"/>
          <w:i/>
          <w:sz w:val="24"/>
          <w:szCs w:val="24"/>
        </w:rPr>
        <w:t>, da seguinte forma</w:t>
      </w:r>
      <w:r>
        <w:rPr>
          <w:rFonts w:ascii="Bookman Old Style" w:hAnsi="Bookman Old Style" w:cs="Estrangelo Edessa"/>
          <w:i/>
          <w:sz w:val="24"/>
          <w:szCs w:val="24"/>
        </w:rPr>
        <w:t xml:space="preserve"> (grifo nosso).</w:t>
      </w:r>
    </w:p>
    <w:p w:rsidR="00324D1B" w:rsidRPr="00324D1B" w:rsidRDefault="00324D1B" w:rsidP="00324D1B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A55FD6" w:rsidRPr="00EE5638" w:rsidRDefault="00324D1B" w:rsidP="00A55FD6">
      <w:p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>Considerando que é imprescindível o preenchimento do cargo para que possa manter o bom andamento dos trabalhos pedagógicos na escola municipal</w:t>
      </w:r>
      <w:r w:rsidR="00A55FD6">
        <w:rPr>
          <w:rFonts w:ascii="Bookman Old Style" w:hAnsi="Bookman Old Style" w:cs="Estrangelo Edessa"/>
          <w:sz w:val="24"/>
          <w:szCs w:val="24"/>
        </w:rPr>
        <w:t xml:space="preserve">, </w:t>
      </w:r>
      <w:r w:rsidR="00EE5638" w:rsidRPr="00EE5638">
        <w:rPr>
          <w:rFonts w:ascii="Bookman Old Style" w:hAnsi="Bookman Old Style" w:cs="Estrangelo Edessa"/>
          <w:b/>
          <w:sz w:val="24"/>
          <w:szCs w:val="24"/>
        </w:rPr>
        <w:t>REQUEIRO à</w:t>
      </w:r>
      <w:r w:rsidR="00610A11" w:rsidRPr="00EE5638">
        <w:rPr>
          <w:rFonts w:ascii="Bookman Old Style" w:hAnsi="Bookman Old Style" w:cs="Estrangelo Edessa"/>
          <w:b/>
          <w:sz w:val="24"/>
          <w:szCs w:val="24"/>
        </w:rPr>
        <w:t xml:space="preserve"> MESA</w:t>
      </w:r>
      <w:r w:rsidR="00610A11" w:rsidRPr="00EE5638">
        <w:rPr>
          <w:rFonts w:ascii="Bookman Old Style" w:hAnsi="Bookman Old Style" w:cs="Estrangelo Edessa"/>
          <w:sz w:val="24"/>
          <w:szCs w:val="24"/>
        </w:rPr>
        <w:t xml:space="preserve">, na forma regimental, seja oficiado </w:t>
      </w:r>
      <w:r w:rsidR="00A55FD6">
        <w:rPr>
          <w:rFonts w:ascii="Bookman Old Style" w:hAnsi="Bookman Old Style" w:cs="Estrangelo Edessa"/>
          <w:sz w:val="24"/>
          <w:szCs w:val="24"/>
        </w:rPr>
        <w:t xml:space="preserve">a secretaria de Educação para </w:t>
      </w:r>
      <w:r w:rsidR="00610A11" w:rsidRPr="00EE5638">
        <w:rPr>
          <w:rFonts w:ascii="Bookman Old Style" w:hAnsi="Bookman Old Style" w:cs="Estrangelo Edessa"/>
          <w:sz w:val="24"/>
          <w:szCs w:val="24"/>
        </w:rPr>
        <w:t xml:space="preserve"> que </w:t>
      </w:r>
      <w:r w:rsidR="007C4EA3" w:rsidRPr="00EE5638">
        <w:rPr>
          <w:rFonts w:ascii="Bookman Old Style" w:hAnsi="Bookman Old Style" w:cs="Estrangelo Edessa"/>
          <w:sz w:val="24"/>
          <w:szCs w:val="24"/>
        </w:rPr>
        <w:t>nos informes</w:t>
      </w:r>
      <w:r w:rsidR="0029754A" w:rsidRPr="00EE5638">
        <w:rPr>
          <w:rFonts w:ascii="Bookman Old Style" w:hAnsi="Bookman Old Style" w:cs="Estrangelo Edessa"/>
          <w:sz w:val="24"/>
          <w:szCs w:val="24"/>
        </w:rPr>
        <w:t xml:space="preserve"> </w:t>
      </w:r>
      <w:r w:rsidR="00987D6D">
        <w:rPr>
          <w:rFonts w:ascii="Bookman Old Style" w:hAnsi="Bookman Old Style" w:cs="Estrangelo Edessa"/>
          <w:sz w:val="24"/>
          <w:szCs w:val="24"/>
        </w:rPr>
        <w:t>se</w:t>
      </w:r>
      <w:r w:rsidR="00A55FD6">
        <w:rPr>
          <w:rFonts w:ascii="Bookman Old Style" w:hAnsi="Bookman Old Style" w:cs="Estrangelo Edessa"/>
          <w:sz w:val="24"/>
          <w:szCs w:val="24"/>
        </w:rPr>
        <w:t xml:space="preserve"> há previsão de finalização do processo de substituição do cargo de coordenador pedagógico da Escola Municipal Regina Tucci. </w:t>
      </w:r>
    </w:p>
    <w:p w:rsidR="00F65E41" w:rsidRPr="00EE5638" w:rsidRDefault="00F65E41" w:rsidP="0029754A">
      <w:pPr>
        <w:ind w:firstLine="708"/>
        <w:jc w:val="both"/>
        <w:rPr>
          <w:rFonts w:ascii="Bookman Old Style" w:hAnsi="Bookman Old Style" w:cs="Estrangelo Edessa"/>
          <w:sz w:val="24"/>
          <w:szCs w:val="24"/>
        </w:rPr>
      </w:pPr>
    </w:p>
    <w:p w:rsidR="006B6D6A" w:rsidRDefault="006B6D6A" w:rsidP="00E7567C">
      <w:pPr>
        <w:jc w:val="right"/>
        <w:rPr>
          <w:rFonts w:ascii="Bookman Old Style" w:hAnsi="Bookman Old Style" w:cs="Estrangelo Edessa"/>
          <w:sz w:val="22"/>
          <w:szCs w:val="22"/>
        </w:rPr>
      </w:pPr>
      <w:r w:rsidRPr="00E7567C">
        <w:rPr>
          <w:rFonts w:ascii="Bookman Old Style" w:hAnsi="Bookman Old Style" w:cs="Estrangelo Edessa"/>
          <w:b/>
          <w:sz w:val="22"/>
          <w:szCs w:val="22"/>
        </w:rPr>
        <w:t xml:space="preserve">SALA DAS SESSÕES “VEREADOR SANTO RÓTOLLI”, </w:t>
      </w:r>
      <w:r w:rsidR="00A55FD6">
        <w:rPr>
          <w:rFonts w:ascii="Bookman Old Style" w:hAnsi="Bookman Old Style" w:cs="Estrangelo Edessa"/>
          <w:b/>
          <w:sz w:val="22"/>
          <w:szCs w:val="22"/>
        </w:rPr>
        <w:t>13</w:t>
      </w:r>
      <w:r w:rsidR="00E7567C" w:rsidRPr="00E7567C">
        <w:rPr>
          <w:rFonts w:ascii="Bookman Old Style" w:hAnsi="Bookman Old Style" w:cs="Estrangelo Edessa"/>
          <w:b/>
          <w:sz w:val="22"/>
          <w:szCs w:val="22"/>
        </w:rPr>
        <w:t xml:space="preserve"> de junho </w:t>
      </w:r>
      <w:r w:rsidRPr="00E7567C">
        <w:rPr>
          <w:rFonts w:ascii="Bookman Old Style" w:hAnsi="Bookman Old Style" w:cs="Estrangelo Edessa"/>
          <w:b/>
          <w:sz w:val="22"/>
          <w:szCs w:val="22"/>
        </w:rPr>
        <w:t xml:space="preserve">de </w:t>
      </w:r>
      <w:r w:rsidR="00EE5638" w:rsidRPr="00E7567C">
        <w:rPr>
          <w:rFonts w:ascii="Bookman Old Style" w:hAnsi="Bookman Old Style" w:cs="Estrangelo Edessa"/>
          <w:b/>
          <w:sz w:val="22"/>
          <w:szCs w:val="22"/>
        </w:rPr>
        <w:t>2019</w:t>
      </w:r>
      <w:r w:rsidR="00EE5638" w:rsidRPr="00E7567C">
        <w:rPr>
          <w:rFonts w:ascii="Bookman Old Style" w:hAnsi="Bookman Old Style" w:cs="Estrangelo Edessa"/>
          <w:sz w:val="22"/>
          <w:szCs w:val="22"/>
        </w:rPr>
        <w:t>.</w:t>
      </w:r>
    </w:p>
    <w:p w:rsidR="00E7567C" w:rsidRDefault="00E7567C" w:rsidP="00E7567C">
      <w:pPr>
        <w:jc w:val="right"/>
        <w:rPr>
          <w:rFonts w:ascii="Bookman Old Style" w:hAnsi="Bookman Old Style" w:cs="Estrangelo Edessa"/>
          <w:sz w:val="22"/>
          <w:szCs w:val="22"/>
        </w:rPr>
      </w:pPr>
    </w:p>
    <w:p w:rsidR="00E7567C" w:rsidRPr="00E7567C" w:rsidRDefault="00E7567C" w:rsidP="00E7567C">
      <w:pPr>
        <w:jc w:val="right"/>
        <w:rPr>
          <w:rFonts w:ascii="Bookman Old Style" w:hAnsi="Bookman Old Style"/>
          <w:sz w:val="22"/>
          <w:szCs w:val="22"/>
        </w:rPr>
      </w:pPr>
    </w:p>
    <w:p w:rsidR="006B6D6A" w:rsidRPr="007C4EA3" w:rsidRDefault="006B6D6A" w:rsidP="006B6D6A">
      <w:pPr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b/>
          <w:sz w:val="24"/>
          <w:szCs w:val="24"/>
        </w:rPr>
      </w:pPr>
      <w:r w:rsidRPr="007C4EA3">
        <w:rPr>
          <w:rFonts w:ascii="Bookman Old Style" w:hAnsi="Bookman Old Style" w:cs="Estrangelo Edessa"/>
          <w:b/>
          <w:sz w:val="24"/>
          <w:szCs w:val="24"/>
        </w:rPr>
        <w:t>VEREADOR DR.GERSON LUIZ ROSSI JUNIOR</w:t>
      </w: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 </w:t>
      </w:r>
      <w:r w:rsidRPr="007C4EA3">
        <w:rPr>
          <w:rFonts w:ascii="Bookman Old Style" w:hAnsi="Bookman Old Style" w:cs="Estrangelo Edessa"/>
          <w:sz w:val="24"/>
          <w:szCs w:val="24"/>
        </w:rPr>
        <w:t>Presidente da Comissão de Justiça e Redação</w:t>
      </w: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                           </w:t>
      </w:r>
      <w:r w:rsidRPr="007C4EA3">
        <w:rPr>
          <w:rFonts w:ascii="Bookman Old Style" w:hAnsi="Bookman Old Style" w:cs="Estrangelo Edessa"/>
          <w:sz w:val="24"/>
          <w:szCs w:val="24"/>
        </w:rPr>
        <w:t>“CIDADANIA”</w:t>
      </w:r>
    </w:p>
    <w:p w:rsidR="00D75EEB" w:rsidRPr="00EE5638" w:rsidRDefault="00D75EEB" w:rsidP="00D75EEB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</w:p>
    <w:sectPr w:rsidR="00D75EEB" w:rsidRPr="00EE5638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F2D" w:rsidRDefault="00D80F2D">
      <w:r>
        <w:separator/>
      </w:r>
    </w:p>
  </w:endnote>
  <w:endnote w:type="continuationSeparator" w:id="0">
    <w:p w:rsidR="00D80F2D" w:rsidRDefault="00D8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F2D" w:rsidRDefault="00D80F2D">
      <w:r>
        <w:separator/>
      </w:r>
    </w:p>
  </w:footnote>
  <w:footnote w:type="continuationSeparator" w:id="0">
    <w:p w:rsidR="00D80F2D" w:rsidRDefault="00D80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EC18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657E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57E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FB10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B71"/>
    <w:rsid w:val="000132E1"/>
    <w:rsid w:val="000657E7"/>
    <w:rsid w:val="000A058D"/>
    <w:rsid w:val="0017270D"/>
    <w:rsid w:val="001A56CD"/>
    <w:rsid w:val="001A67F9"/>
    <w:rsid w:val="00215317"/>
    <w:rsid w:val="00221F10"/>
    <w:rsid w:val="00247A0B"/>
    <w:rsid w:val="00275326"/>
    <w:rsid w:val="0029754A"/>
    <w:rsid w:val="00301F05"/>
    <w:rsid w:val="0030524F"/>
    <w:rsid w:val="00324D1B"/>
    <w:rsid w:val="0034353B"/>
    <w:rsid w:val="00397B41"/>
    <w:rsid w:val="003F3E56"/>
    <w:rsid w:val="00462044"/>
    <w:rsid w:val="004C058E"/>
    <w:rsid w:val="004C33A6"/>
    <w:rsid w:val="00512D9A"/>
    <w:rsid w:val="00514E29"/>
    <w:rsid w:val="005425C1"/>
    <w:rsid w:val="00610A11"/>
    <w:rsid w:val="006B6D6A"/>
    <w:rsid w:val="007244FA"/>
    <w:rsid w:val="0074696B"/>
    <w:rsid w:val="0075483D"/>
    <w:rsid w:val="007554E1"/>
    <w:rsid w:val="00782D6F"/>
    <w:rsid w:val="007A7FFD"/>
    <w:rsid w:val="007B43AC"/>
    <w:rsid w:val="007C4EA3"/>
    <w:rsid w:val="007C6E46"/>
    <w:rsid w:val="007D588C"/>
    <w:rsid w:val="008524F2"/>
    <w:rsid w:val="00863DEE"/>
    <w:rsid w:val="008B3733"/>
    <w:rsid w:val="008B6E9C"/>
    <w:rsid w:val="008B7F0C"/>
    <w:rsid w:val="00936BC5"/>
    <w:rsid w:val="0096367C"/>
    <w:rsid w:val="00987D6D"/>
    <w:rsid w:val="00A15126"/>
    <w:rsid w:val="00A55FD6"/>
    <w:rsid w:val="00AB4281"/>
    <w:rsid w:val="00AC6C9F"/>
    <w:rsid w:val="00AF482A"/>
    <w:rsid w:val="00B6073E"/>
    <w:rsid w:val="00B8752B"/>
    <w:rsid w:val="00C0180A"/>
    <w:rsid w:val="00C15BE4"/>
    <w:rsid w:val="00C16ADC"/>
    <w:rsid w:val="00C30118"/>
    <w:rsid w:val="00CC41D5"/>
    <w:rsid w:val="00D167E2"/>
    <w:rsid w:val="00D239C6"/>
    <w:rsid w:val="00D702D6"/>
    <w:rsid w:val="00D75EEB"/>
    <w:rsid w:val="00D80F2D"/>
    <w:rsid w:val="00DE7A12"/>
    <w:rsid w:val="00E00D67"/>
    <w:rsid w:val="00E0302E"/>
    <w:rsid w:val="00E4320B"/>
    <w:rsid w:val="00E47355"/>
    <w:rsid w:val="00E7567C"/>
    <w:rsid w:val="00E97258"/>
    <w:rsid w:val="00EC18A8"/>
    <w:rsid w:val="00EE5638"/>
    <w:rsid w:val="00F1264C"/>
    <w:rsid w:val="00F14713"/>
    <w:rsid w:val="00F22FA3"/>
    <w:rsid w:val="00F65E41"/>
    <w:rsid w:val="00FA51AA"/>
    <w:rsid w:val="00FA745E"/>
    <w:rsid w:val="00FB10E7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FA99A-B91B-4666-B693-458E63F9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FF1F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FF1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Clodomar</cp:lastModifiedBy>
  <cp:revision>2</cp:revision>
  <cp:lastPrinted>2019-04-05T17:55:00Z</cp:lastPrinted>
  <dcterms:created xsi:type="dcterms:W3CDTF">2019-06-14T17:54:00Z</dcterms:created>
  <dcterms:modified xsi:type="dcterms:W3CDTF">2019-06-14T17:54:00Z</dcterms:modified>
</cp:coreProperties>
</file>