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7E7" w:rsidRPr="000201E2" w:rsidRDefault="006B6D6A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Segoe UI"/>
          <w:color w:val="000000"/>
          <w:sz w:val="24"/>
          <w:szCs w:val="24"/>
        </w:rPr>
      </w:pPr>
      <w:r w:rsidRPr="000201E2">
        <w:rPr>
          <w:rFonts w:ascii="Verdana" w:hAnsi="Verdana" w:cs="Estrangelo Edessa"/>
          <w:b/>
          <w:sz w:val="24"/>
          <w:szCs w:val="24"/>
        </w:rPr>
        <w:t xml:space="preserve">ASSUNTO: </w:t>
      </w:r>
      <w:bookmarkStart w:id="0" w:name="_GoBack"/>
      <w:r w:rsidR="000201E2" w:rsidRPr="000201E2">
        <w:rPr>
          <w:rFonts w:ascii="Verdana" w:hAnsi="Verdana" w:cs="Estrangelo Edessa"/>
          <w:b/>
          <w:sz w:val="24"/>
          <w:szCs w:val="24"/>
        </w:rPr>
        <w:t>REQUER A CRIAÇÃO DE COMISSÃO PARLAMENTAR DE INQUÉRITO (C.P.I.) PARA APURAR A SONEGAÇÃO TRIBUTÁRIA.</w:t>
      </w:r>
    </w:p>
    <w:bookmarkEnd w:id="0"/>
    <w:p w:rsidR="00AA503C" w:rsidRPr="000201E2" w:rsidRDefault="00AA503C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610A11" w:rsidRPr="000201E2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201E2">
        <w:rPr>
          <w:rFonts w:ascii="Verdana" w:hAnsi="Verdana" w:cs="Estrangelo Edessa"/>
          <w:b/>
          <w:sz w:val="24"/>
          <w:szCs w:val="24"/>
        </w:rPr>
        <w:t>DESPACHO</w:t>
      </w:r>
    </w:p>
    <w:p w:rsidR="00610A11" w:rsidRPr="000201E2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201E2">
        <w:rPr>
          <w:rFonts w:ascii="Verdana" w:hAnsi="Verdana" w:cs="Estrangelo Edessa"/>
          <w:b/>
          <w:sz w:val="24"/>
          <w:szCs w:val="24"/>
        </w:rPr>
        <w:t xml:space="preserve">                       </w:t>
      </w:r>
    </w:p>
    <w:p w:rsidR="00610A11" w:rsidRPr="000201E2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201E2">
        <w:rPr>
          <w:rFonts w:ascii="Verdana" w:hAnsi="Verdana" w:cs="Estrangelo Edessa"/>
          <w:b/>
          <w:sz w:val="24"/>
          <w:szCs w:val="24"/>
        </w:rPr>
        <w:t xml:space="preserve">     SALA DAS SESSÕES____/____/_____</w:t>
      </w:r>
    </w:p>
    <w:p w:rsidR="006A18C6" w:rsidRPr="000201E2" w:rsidRDefault="006A18C6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610A11" w:rsidRPr="000201E2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</w:p>
    <w:p w:rsidR="00610A11" w:rsidRPr="000201E2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4"/>
          <w:szCs w:val="24"/>
        </w:rPr>
      </w:pPr>
      <w:r w:rsidRPr="000201E2">
        <w:rPr>
          <w:rFonts w:ascii="Verdana" w:hAnsi="Verdana" w:cs="Estrangelo Edessa"/>
          <w:b/>
          <w:sz w:val="24"/>
          <w:szCs w:val="24"/>
        </w:rPr>
        <w:tab/>
        <w:t xml:space="preserve">                 PRESIDENTE DA MESA</w:t>
      </w:r>
    </w:p>
    <w:p w:rsidR="00D167E2" w:rsidRPr="000201E2" w:rsidRDefault="00D167E2" w:rsidP="00610A11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6B6D6A" w:rsidRPr="000201E2" w:rsidRDefault="006B6D6A" w:rsidP="009A0EF5">
      <w:pPr>
        <w:jc w:val="center"/>
        <w:rPr>
          <w:rFonts w:ascii="Verdana" w:hAnsi="Verdana" w:cs="Estrangelo Edessa"/>
          <w:sz w:val="24"/>
          <w:szCs w:val="24"/>
        </w:rPr>
      </w:pPr>
      <w:r w:rsidRPr="000201E2">
        <w:rPr>
          <w:rFonts w:ascii="Verdana" w:hAnsi="Verdana" w:cs="Estrangelo Edessa"/>
          <w:sz w:val="24"/>
          <w:szCs w:val="24"/>
        </w:rPr>
        <w:t>REQUERIM</w:t>
      </w:r>
      <w:r w:rsidR="006A18C6" w:rsidRPr="000201E2">
        <w:rPr>
          <w:rFonts w:ascii="Verdana" w:hAnsi="Verdana" w:cs="Estrangelo Edessa"/>
          <w:sz w:val="24"/>
          <w:szCs w:val="24"/>
        </w:rPr>
        <w:t xml:space="preserve">ENTO Nº  </w:t>
      </w:r>
      <w:r w:rsidR="000201E2" w:rsidRPr="000201E2">
        <w:rPr>
          <w:rFonts w:ascii="Verdana" w:hAnsi="Verdana" w:cs="Estrangelo Edessa"/>
          <w:sz w:val="24"/>
          <w:szCs w:val="24"/>
        </w:rPr>
        <w:t xml:space="preserve">   </w:t>
      </w:r>
      <w:r w:rsidR="002D4F82" w:rsidRPr="000201E2">
        <w:rPr>
          <w:rFonts w:ascii="Verdana" w:hAnsi="Verdana" w:cs="Estrangelo Edessa"/>
          <w:sz w:val="24"/>
          <w:szCs w:val="24"/>
        </w:rPr>
        <w:t>/</w:t>
      </w:r>
      <w:r w:rsidRPr="000201E2">
        <w:rPr>
          <w:rFonts w:ascii="Verdana" w:hAnsi="Verdana" w:cs="Estrangelo Edessa"/>
          <w:sz w:val="24"/>
          <w:szCs w:val="24"/>
        </w:rPr>
        <w:t>201</w:t>
      </w:r>
      <w:r w:rsidR="000201E2" w:rsidRPr="000201E2">
        <w:rPr>
          <w:rFonts w:ascii="Verdana" w:hAnsi="Verdana" w:cs="Estrangelo Edessa"/>
          <w:sz w:val="24"/>
          <w:szCs w:val="24"/>
        </w:rPr>
        <w:t>9</w:t>
      </w:r>
    </w:p>
    <w:p w:rsidR="00215317" w:rsidRPr="000201E2" w:rsidRDefault="00215317" w:rsidP="006B6D6A">
      <w:pPr>
        <w:rPr>
          <w:rFonts w:ascii="Verdana" w:hAnsi="Verdana" w:cs="Estrangelo Edessa"/>
          <w:sz w:val="24"/>
          <w:szCs w:val="24"/>
        </w:rPr>
      </w:pPr>
    </w:p>
    <w:p w:rsidR="006B6D6A" w:rsidRPr="000201E2" w:rsidRDefault="006B6D6A" w:rsidP="006B6D6A">
      <w:pPr>
        <w:rPr>
          <w:rFonts w:ascii="Verdana" w:hAnsi="Verdana" w:cs="Estrangelo Edessa"/>
          <w:sz w:val="24"/>
          <w:szCs w:val="24"/>
        </w:rPr>
      </w:pPr>
      <w:r w:rsidRPr="000201E2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6B6D6A" w:rsidRPr="000201E2" w:rsidRDefault="006B6D6A" w:rsidP="006B6D6A">
      <w:pPr>
        <w:rPr>
          <w:rFonts w:ascii="Verdana" w:hAnsi="Verdana" w:cs="Estrangelo Edessa"/>
          <w:sz w:val="24"/>
          <w:szCs w:val="24"/>
        </w:rPr>
      </w:pPr>
      <w:r w:rsidRPr="000201E2">
        <w:rPr>
          <w:rFonts w:ascii="Verdana" w:hAnsi="Verdana" w:cs="Estrangelo Edessa"/>
          <w:sz w:val="24"/>
          <w:szCs w:val="24"/>
        </w:rPr>
        <w:t>SENHORES VEREADORES E VEREADORAS,</w:t>
      </w:r>
      <w:r w:rsidR="00301F05" w:rsidRPr="000201E2">
        <w:rPr>
          <w:rFonts w:ascii="Verdana" w:hAnsi="Verdana" w:cs="Estrangelo Edessa"/>
          <w:sz w:val="24"/>
          <w:szCs w:val="24"/>
        </w:rPr>
        <w:t xml:space="preserve"> </w:t>
      </w:r>
    </w:p>
    <w:p w:rsidR="00C30118" w:rsidRPr="000201E2" w:rsidRDefault="00C30118" w:rsidP="006B6D6A">
      <w:pPr>
        <w:rPr>
          <w:rFonts w:ascii="Estrangelo Edessa" w:hAnsi="Estrangelo Edessa" w:cs="Estrangelo Edessa"/>
          <w:b/>
          <w:sz w:val="24"/>
          <w:szCs w:val="24"/>
        </w:rPr>
      </w:pPr>
    </w:p>
    <w:p w:rsidR="00C328D8" w:rsidRPr="000201E2" w:rsidRDefault="00C328D8" w:rsidP="00C328D8">
      <w:pPr>
        <w:shd w:val="clear" w:color="auto" w:fill="FFFFFF"/>
        <w:jc w:val="both"/>
        <w:rPr>
          <w:rFonts w:ascii="Verdana" w:hAnsi="Verdana" w:cs="Segoe UI"/>
          <w:color w:val="000000"/>
          <w:sz w:val="24"/>
          <w:szCs w:val="24"/>
        </w:rPr>
      </w:pPr>
    </w:p>
    <w:p w:rsidR="000851F2" w:rsidRPr="000201E2" w:rsidRDefault="00336761" w:rsidP="00DA3AAE">
      <w:pPr>
        <w:shd w:val="clear" w:color="auto" w:fill="FFFFFF"/>
        <w:ind w:firstLine="708"/>
        <w:jc w:val="both"/>
        <w:rPr>
          <w:rFonts w:ascii="Verdana" w:hAnsi="Verdana" w:cs="Arial"/>
          <w:color w:val="000000"/>
          <w:sz w:val="24"/>
          <w:szCs w:val="24"/>
          <w:shd w:val="clear" w:color="auto" w:fill="FFFFFF"/>
        </w:rPr>
      </w:pPr>
      <w:r w:rsidRPr="000201E2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Considerando a </w:t>
      </w:r>
      <w:r w:rsidR="000851F2" w:rsidRPr="000201E2">
        <w:rPr>
          <w:rFonts w:ascii="Verdana" w:hAnsi="Verdana" w:cs="Arial"/>
          <w:color w:val="000000"/>
          <w:sz w:val="24"/>
          <w:szCs w:val="24"/>
          <w:shd w:val="clear" w:color="auto" w:fill="FFFFFF"/>
        </w:rPr>
        <w:t>prerrogativa do Poder Legislativo em instituir a referida CPI, previstas no artigo 58, §3, da Constituição Federal do Brasil, Artigo 3</w:t>
      </w:r>
      <w:r w:rsidR="00EF37B3" w:rsidRPr="000201E2">
        <w:rPr>
          <w:rFonts w:ascii="Verdana" w:hAnsi="Verdana" w:cs="Arial"/>
          <w:color w:val="000000"/>
          <w:sz w:val="24"/>
          <w:szCs w:val="24"/>
          <w:shd w:val="clear" w:color="auto" w:fill="FFFFFF"/>
        </w:rPr>
        <w:t>3, § 2, 3</w:t>
      </w:r>
      <w:r w:rsidR="000851F2" w:rsidRPr="000201E2">
        <w:rPr>
          <w:rFonts w:ascii="Verdana" w:hAnsi="Verdana" w:cs="Arial"/>
          <w:color w:val="000000"/>
          <w:sz w:val="24"/>
          <w:szCs w:val="24"/>
          <w:shd w:val="clear" w:color="auto" w:fill="FFFFFF"/>
        </w:rPr>
        <w:t>4</w:t>
      </w:r>
      <w:r w:rsidR="00EF37B3" w:rsidRPr="000201E2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 e parágrafos</w:t>
      </w:r>
      <w:r w:rsidR="000851F2" w:rsidRPr="000201E2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 da Lei Orgânica do Município de Mogi Mirim e artigo 61</w:t>
      </w:r>
      <w:r w:rsidR="00AA503C" w:rsidRPr="000201E2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 e seguintes, 157, III</w:t>
      </w:r>
      <w:r w:rsidR="00B3427B" w:rsidRPr="000201E2">
        <w:rPr>
          <w:rFonts w:ascii="Verdana" w:hAnsi="Verdana" w:cs="Arial"/>
          <w:color w:val="000000"/>
          <w:sz w:val="24"/>
          <w:szCs w:val="24"/>
          <w:shd w:val="clear" w:color="auto" w:fill="FFFFFF"/>
        </w:rPr>
        <w:t>,</w:t>
      </w:r>
      <w:r w:rsidR="000851F2" w:rsidRPr="000201E2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 do Regimento Interno desta Casa de Leis.</w:t>
      </w:r>
    </w:p>
    <w:p w:rsidR="001D53AC" w:rsidRPr="000201E2" w:rsidRDefault="001D53AC" w:rsidP="00DA3AAE">
      <w:pPr>
        <w:shd w:val="clear" w:color="auto" w:fill="FFFFFF"/>
        <w:ind w:firstLine="708"/>
        <w:jc w:val="both"/>
        <w:rPr>
          <w:rFonts w:ascii="Verdana" w:hAnsi="Verdana" w:cs="Arial"/>
          <w:color w:val="000000"/>
          <w:sz w:val="24"/>
          <w:szCs w:val="24"/>
          <w:shd w:val="clear" w:color="auto" w:fill="FFFFFF"/>
        </w:rPr>
      </w:pPr>
    </w:p>
    <w:p w:rsidR="000201E2" w:rsidRDefault="000201E2" w:rsidP="000201E2">
      <w:pPr>
        <w:shd w:val="clear" w:color="auto" w:fill="FFFFFF"/>
        <w:ind w:firstLine="708"/>
        <w:jc w:val="both"/>
        <w:rPr>
          <w:rFonts w:ascii="Verdana" w:hAnsi="Verdana" w:cs="Arial"/>
          <w:color w:val="000000"/>
          <w:sz w:val="24"/>
          <w:szCs w:val="24"/>
          <w:shd w:val="clear" w:color="auto" w:fill="FFFFFF"/>
        </w:rPr>
      </w:pPr>
      <w:r w:rsidRPr="000201E2">
        <w:rPr>
          <w:rFonts w:ascii="Verdana" w:hAnsi="Verdana" w:cs="Arial"/>
          <w:color w:val="000000"/>
          <w:sz w:val="24"/>
          <w:szCs w:val="24"/>
          <w:shd w:val="clear" w:color="auto" w:fill="FFFFFF"/>
        </w:rPr>
        <w:t>A Comissão Parlamentar de Inquérito terá como intuito apurar eventuais práticas ilegais cometidas contra a fazenda municipal por prestadores de serviços na cidade de Mogi Mirim, especialmente no que tange:</w:t>
      </w:r>
    </w:p>
    <w:p w:rsidR="000201E2" w:rsidRPr="000201E2" w:rsidRDefault="000201E2" w:rsidP="000201E2">
      <w:pPr>
        <w:shd w:val="clear" w:color="auto" w:fill="FFFFFF"/>
        <w:ind w:firstLine="708"/>
        <w:jc w:val="both"/>
        <w:rPr>
          <w:rFonts w:ascii="Verdana" w:hAnsi="Verdana" w:cs="Arial"/>
          <w:color w:val="000000"/>
          <w:sz w:val="24"/>
          <w:szCs w:val="24"/>
          <w:shd w:val="clear" w:color="auto" w:fill="FFFFFF"/>
        </w:rPr>
      </w:pPr>
    </w:p>
    <w:p w:rsidR="000201E2" w:rsidRDefault="000201E2" w:rsidP="000201E2">
      <w:pPr>
        <w:shd w:val="clear" w:color="auto" w:fill="FFFFFF"/>
        <w:ind w:firstLine="708"/>
        <w:jc w:val="both"/>
        <w:rPr>
          <w:rFonts w:ascii="Verdana" w:hAnsi="Verdana" w:cs="Arial"/>
          <w:color w:val="000000"/>
          <w:sz w:val="24"/>
          <w:szCs w:val="24"/>
          <w:shd w:val="clear" w:color="auto" w:fill="FFFFFF"/>
        </w:rPr>
      </w:pPr>
      <w:r w:rsidRPr="000201E2">
        <w:rPr>
          <w:rFonts w:ascii="Verdana" w:hAnsi="Verdana" w:cs="Arial"/>
          <w:color w:val="000000"/>
          <w:sz w:val="24"/>
          <w:szCs w:val="24"/>
          <w:shd w:val="clear" w:color="auto" w:fill="FFFFFF"/>
        </w:rPr>
        <w:t>- A possível sonegação tributária relativa a agenciamento, corretagem ou intermediação de contratos de arrendamento mercantil (leasing), de franquia (franchising) e de faturização (factoring);</w:t>
      </w:r>
    </w:p>
    <w:p w:rsidR="000201E2" w:rsidRPr="000201E2" w:rsidRDefault="000201E2" w:rsidP="000201E2">
      <w:pPr>
        <w:shd w:val="clear" w:color="auto" w:fill="FFFFFF"/>
        <w:ind w:firstLine="708"/>
        <w:jc w:val="both"/>
        <w:rPr>
          <w:rFonts w:ascii="Verdana" w:hAnsi="Verdana" w:cs="Arial"/>
          <w:color w:val="000000"/>
          <w:sz w:val="24"/>
          <w:szCs w:val="24"/>
          <w:shd w:val="clear" w:color="auto" w:fill="FFFFFF"/>
        </w:rPr>
      </w:pPr>
    </w:p>
    <w:p w:rsidR="000201E2" w:rsidRPr="000201E2" w:rsidRDefault="000201E2" w:rsidP="000201E2">
      <w:pPr>
        <w:shd w:val="clear" w:color="auto" w:fill="FFFFFF"/>
        <w:ind w:firstLine="708"/>
        <w:jc w:val="both"/>
        <w:rPr>
          <w:rFonts w:ascii="Verdana" w:hAnsi="Verdana" w:cs="Arial"/>
          <w:color w:val="000000"/>
          <w:sz w:val="24"/>
          <w:szCs w:val="24"/>
          <w:shd w:val="clear" w:color="auto" w:fill="FFFFFF"/>
        </w:rPr>
      </w:pPr>
      <w:r w:rsidRPr="000201E2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- Arrendamento mercantil (leasing) de quaisquer bens, inclusive cessão de direitos e obrigações, substituição de garantia, alteração, cancelamento e registro de contrato, e demais serviços relacionados ao arrendamento mercantil (leasing). </w:t>
      </w:r>
    </w:p>
    <w:p w:rsidR="000201E2" w:rsidRPr="000201E2" w:rsidRDefault="000201E2" w:rsidP="000201E2">
      <w:pPr>
        <w:shd w:val="clear" w:color="auto" w:fill="FFFFFF"/>
        <w:ind w:firstLine="708"/>
        <w:jc w:val="both"/>
        <w:rPr>
          <w:rFonts w:ascii="Verdana" w:hAnsi="Verdana" w:cs="Arial"/>
          <w:color w:val="000000"/>
          <w:sz w:val="24"/>
          <w:szCs w:val="24"/>
          <w:shd w:val="clear" w:color="auto" w:fill="FFFFFF"/>
        </w:rPr>
      </w:pPr>
    </w:p>
    <w:p w:rsidR="00310640" w:rsidRPr="000201E2" w:rsidRDefault="000201E2" w:rsidP="000201E2">
      <w:pPr>
        <w:shd w:val="clear" w:color="auto" w:fill="FFFFFF"/>
        <w:ind w:firstLine="708"/>
        <w:jc w:val="both"/>
        <w:rPr>
          <w:rFonts w:ascii="Verdana" w:hAnsi="Verdana" w:cs="Arial"/>
          <w:color w:val="000000"/>
          <w:sz w:val="24"/>
          <w:szCs w:val="24"/>
          <w:shd w:val="clear" w:color="auto" w:fill="FFFFFF"/>
        </w:rPr>
      </w:pPr>
      <w:r w:rsidRPr="000201E2">
        <w:rPr>
          <w:rFonts w:ascii="Verdana" w:hAnsi="Verdana" w:cs="Arial"/>
          <w:color w:val="000000"/>
          <w:sz w:val="24"/>
          <w:szCs w:val="24"/>
          <w:shd w:val="clear" w:color="auto" w:fill="FFFFFF"/>
        </w:rPr>
        <w:t>Bem como investigar se empresas prestadoras de serviços da cidade de Mogi Mirim declaram a sede em municípios próximos, para pagar menos ISS (Imposto Sobre Serviços).</w:t>
      </w:r>
    </w:p>
    <w:p w:rsidR="000201E2" w:rsidRPr="000201E2" w:rsidRDefault="000201E2" w:rsidP="000201E2">
      <w:pPr>
        <w:shd w:val="clear" w:color="auto" w:fill="FFFFFF"/>
        <w:ind w:firstLine="708"/>
        <w:jc w:val="both"/>
        <w:rPr>
          <w:rFonts w:ascii="Verdana" w:hAnsi="Verdana" w:cs="Arial"/>
          <w:color w:val="000000"/>
          <w:sz w:val="24"/>
          <w:szCs w:val="24"/>
          <w:shd w:val="clear" w:color="auto" w:fill="FFFFFF"/>
        </w:rPr>
      </w:pPr>
    </w:p>
    <w:p w:rsidR="001D53AC" w:rsidRPr="000201E2" w:rsidRDefault="00EF03E5" w:rsidP="00DA3AAE">
      <w:pPr>
        <w:shd w:val="clear" w:color="auto" w:fill="FFFFFF"/>
        <w:ind w:firstLine="708"/>
        <w:jc w:val="both"/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</w:pPr>
      <w:r w:rsidRPr="000201E2">
        <w:rPr>
          <w:rFonts w:ascii="Verdana" w:hAnsi="Verdana" w:cs="Arial"/>
          <w:color w:val="000000"/>
          <w:sz w:val="24"/>
          <w:szCs w:val="24"/>
          <w:shd w:val="clear" w:color="auto" w:fill="FFFFFF"/>
        </w:rPr>
        <w:t>Requer</w:t>
      </w:r>
      <w:r w:rsidR="00AA503C" w:rsidRPr="000201E2">
        <w:rPr>
          <w:rFonts w:ascii="Verdana" w:hAnsi="Verdana" w:cs="Arial"/>
          <w:color w:val="000000"/>
          <w:sz w:val="24"/>
          <w:szCs w:val="24"/>
          <w:shd w:val="clear" w:color="auto" w:fill="FFFFFF"/>
        </w:rPr>
        <w:t>-se à Casa ouvido o douto plenário,</w:t>
      </w:r>
      <w:r w:rsidR="00310640" w:rsidRPr="000201E2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 </w:t>
      </w:r>
      <w:r w:rsidR="000201E2" w:rsidRPr="000201E2"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  <w:t>A CRIAÇÃO DE COMISSÃO PARLAMENTAR DE INQUÉRITO (C.P.I.) PARA APURAR A SONEGAÇÃO TRIBUTÁRIA.</w:t>
      </w:r>
    </w:p>
    <w:p w:rsidR="000201E2" w:rsidRPr="000201E2" w:rsidRDefault="000201E2" w:rsidP="00DA3AAE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4"/>
        </w:rPr>
      </w:pPr>
    </w:p>
    <w:p w:rsidR="001D53AC" w:rsidRPr="000201E2" w:rsidRDefault="001D53AC" w:rsidP="001D53AC">
      <w:pPr>
        <w:shd w:val="clear" w:color="auto" w:fill="FFFFFF"/>
        <w:ind w:firstLine="708"/>
        <w:jc w:val="both"/>
        <w:rPr>
          <w:rFonts w:ascii="Verdana" w:hAnsi="Verdana" w:cs="Segoe UI"/>
          <w:b/>
          <w:color w:val="000000"/>
          <w:sz w:val="24"/>
          <w:szCs w:val="24"/>
        </w:rPr>
      </w:pPr>
      <w:r w:rsidRPr="000201E2">
        <w:rPr>
          <w:rFonts w:ascii="Verdana" w:hAnsi="Verdana" w:cs="Segoe UI"/>
          <w:color w:val="000000"/>
          <w:sz w:val="24"/>
          <w:szCs w:val="24"/>
        </w:rPr>
        <w:t xml:space="preserve">Prazo para relatório final: </w:t>
      </w:r>
      <w:r w:rsidR="00B3427B" w:rsidRPr="000201E2">
        <w:rPr>
          <w:rFonts w:ascii="Verdana" w:hAnsi="Verdana" w:cs="Segoe UI"/>
          <w:b/>
          <w:color w:val="000000"/>
          <w:sz w:val="24"/>
          <w:szCs w:val="24"/>
        </w:rPr>
        <w:t>90</w:t>
      </w:r>
      <w:r w:rsidRPr="000201E2">
        <w:rPr>
          <w:rFonts w:ascii="Verdana" w:hAnsi="Verdana" w:cs="Segoe UI"/>
          <w:b/>
          <w:color w:val="000000"/>
          <w:sz w:val="24"/>
          <w:szCs w:val="24"/>
        </w:rPr>
        <w:t xml:space="preserve"> dias, prorrogáveis por igual período se necessário.</w:t>
      </w:r>
    </w:p>
    <w:p w:rsidR="001D53AC" w:rsidRPr="000201E2" w:rsidRDefault="001D53AC" w:rsidP="001D53AC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4"/>
        </w:rPr>
      </w:pPr>
    </w:p>
    <w:p w:rsidR="001D53AC" w:rsidRPr="000201E2" w:rsidRDefault="00BB1B54" w:rsidP="001D53AC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4"/>
        </w:rPr>
      </w:pPr>
      <w:r w:rsidRPr="000201E2">
        <w:rPr>
          <w:rFonts w:ascii="Verdana" w:hAnsi="Verdana" w:cs="Segoe UI"/>
          <w:color w:val="000000"/>
          <w:sz w:val="24"/>
          <w:szCs w:val="24"/>
        </w:rPr>
        <w:lastRenderedPageBreak/>
        <w:t>Como há uma lacuna na L.O.A e R.I, no que é pertinente a quantidade de membros da referida Comissão, s</w:t>
      </w:r>
      <w:r w:rsidR="001D53AC" w:rsidRPr="000201E2">
        <w:rPr>
          <w:rFonts w:ascii="Verdana" w:hAnsi="Verdana" w:cs="Segoe UI"/>
          <w:color w:val="000000"/>
          <w:sz w:val="24"/>
          <w:szCs w:val="24"/>
        </w:rPr>
        <w:t xml:space="preserve">ugere-se a criação de comissão com </w:t>
      </w:r>
      <w:r w:rsidR="00A816EA">
        <w:rPr>
          <w:rFonts w:ascii="Verdana" w:hAnsi="Verdana" w:cs="Segoe UI"/>
          <w:color w:val="000000"/>
          <w:sz w:val="24"/>
          <w:szCs w:val="24"/>
        </w:rPr>
        <w:t>4</w:t>
      </w:r>
      <w:r w:rsidR="001D53AC" w:rsidRPr="000201E2">
        <w:rPr>
          <w:rFonts w:ascii="Verdana" w:hAnsi="Verdana" w:cs="Segoe UI"/>
          <w:color w:val="000000"/>
          <w:sz w:val="24"/>
          <w:szCs w:val="24"/>
        </w:rPr>
        <w:t xml:space="preserve"> Vereadores, sendo:</w:t>
      </w:r>
    </w:p>
    <w:p w:rsidR="001D53AC" w:rsidRPr="000201E2" w:rsidRDefault="001D53AC" w:rsidP="001D53AC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4"/>
        </w:rPr>
      </w:pPr>
    </w:p>
    <w:p w:rsidR="001D53AC" w:rsidRPr="000201E2" w:rsidRDefault="001D53AC" w:rsidP="001D53AC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4"/>
        </w:rPr>
      </w:pPr>
      <w:r w:rsidRPr="000201E2">
        <w:rPr>
          <w:rFonts w:ascii="Verdana" w:hAnsi="Verdana" w:cs="Segoe UI"/>
          <w:color w:val="000000"/>
          <w:sz w:val="24"/>
          <w:szCs w:val="24"/>
        </w:rPr>
        <w:t>Presidente</w:t>
      </w:r>
    </w:p>
    <w:p w:rsidR="001D53AC" w:rsidRPr="000201E2" w:rsidRDefault="001D53AC" w:rsidP="001D53AC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4"/>
        </w:rPr>
      </w:pPr>
      <w:r w:rsidRPr="000201E2">
        <w:rPr>
          <w:rFonts w:ascii="Verdana" w:hAnsi="Verdana" w:cs="Segoe UI"/>
          <w:color w:val="000000"/>
          <w:sz w:val="24"/>
          <w:szCs w:val="24"/>
        </w:rPr>
        <w:t>Vice Presidente</w:t>
      </w:r>
    </w:p>
    <w:p w:rsidR="001D53AC" w:rsidRPr="000201E2" w:rsidRDefault="001D53AC" w:rsidP="001D53AC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4"/>
        </w:rPr>
      </w:pPr>
      <w:r w:rsidRPr="000201E2">
        <w:rPr>
          <w:rFonts w:ascii="Verdana" w:hAnsi="Verdana" w:cs="Segoe UI"/>
          <w:color w:val="000000"/>
          <w:sz w:val="24"/>
          <w:szCs w:val="24"/>
        </w:rPr>
        <w:t>Secret</w:t>
      </w:r>
      <w:r w:rsidR="001F4989" w:rsidRPr="000201E2">
        <w:rPr>
          <w:rFonts w:ascii="Verdana" w:hAnsi="Verdana" w:cs="Segoe UI"/>
          <w:color w:val="000000"/>
          <w:sz w:val="24"/>
          <w:szCs w:val="24"/>
        </w:rPr>
        <w:t>á</w:t>
      </w:r>
      <w:r w:rsidRPr="000201E2">
        <w:rPr>
          <w:rFonts w:ascii="Verdana" w:hAnsi="Verdana" w:cs="Segoe UI"/>
          <w:color w:val="000000"/>
          <w:sz w:val="24"/>
          <w:szCs w:val="24"/>
        </w:rPr>
        <w:t>rio</w:t>
      </w:r>
    </w:p>
    <w:p w:rsidR="001D53AC" w:rsidRPr="000201E2" w:rsidRDefault="001D53AC" w:rsidP="001D53AC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4"/>
        </w:rPr>
      </w:pPr>
      <w:r w:rsidRPr="000201E2">
        <w:rPr>
          <w:rFonts w:ascii="Verdana" w:hAnsi="Verdana" w:cs="Segoe UI"/>
          <w:color w:val="000000"/>
          <w:sz w:val="24"/>
          <w:szCs w:val="24"/>
        </w:rPr>
        <w:t>Membro</w:t>
      </w:r>
    </w:p>
    <w:p w:rsidR="00EF03E5" w:rsidRPr="000201E2" w:rsidRDefault="00EF03E5" w:rsidP="00DA3AAE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4"/>
        </w:rPr>
      </w:pPr>
    </w:p>
    <w:p w:rsidR="00AA503C" w:rsidRPr="000201E2" w:rsidRDefault="00AA503C" w:rsidP="00527191">
      <w:pPr>
        <w:jc w:val="center"/>
        <w:rPr>
          <w:rFonts w:ascii="Arial" w:hAnsi="Arial" w:cs="Arial"/>
          <w:sz w:val="24"/>
          <w:szCs w:val="24"/>
        </w:rPr>
      </w:pPr>
    </w:p>
    <w:p w:rsidR="00527191" w:rsidRPr="000201E2" w:rsidRDefault="00527191" w:rsidP="00527191">
      <w:pPr>
        <w:jc w:val="center"/>
        <w:rPr>
          <w:rFonts w:ascii="Arial" w:hAnsi="Arial" w:cs="Arial"/>
          <w:sz w:val="24"/>
          <w:szCs w:val="24"/>
        </w:rPr>
      </w:pPr>
      <w:r w:rsidRPr="000201E2">
        <w:rPr>
          <w:rFonts w:ascii="Arial" w:hAnsi="Arial" w:cs="Arial"/>
          <w:sz w:val="24"/>
          <w:szCs w:val="24"/>
        </w:rPr>
        <w:t xml:space="preserve">SALA DAS SESSÕES “VEREADOR SANTO RÓTOLLI”, aos </w:t>
      </w:r>
      <w:r w:rsidR="00B94A1D">
        <w:rPr>
          <w:rFonts w:ascii="Arial" w:hAnsi="Arial" w:cs="Arial"/>
          <w:sz w:val="24"/>
          <w:szCs w:val="24"/>
        </w:rPr>
        <w:t>24</w:t>
      </w:r>
      <w:r w:rsidRPr="000201E2">
        <w:rPr>
          <w:rFonts w:ascii="Arial" w:hAnsi="Arial" w:cs="Arial"/>
          <w:sz w:val="24"/>
          <w:szCs w:val="24"/>
        </w:rPr>
        <w:t xml:space="preserve"> de </w:t>
      </w:r>
      <w:r w:rsidR="000201E2" w:rsidRPr="000201E2">
        <w:rPr>
          <w:rFonts w:ascii="Arial" w:hAnsi="Arial" w:cs="Arial"/>
          <w:sz w:val="24"/>
          <w:szCs w:val="24"/>
        </w:rPr>
        <w:t>junho</w:t>
      </w:r>
      <w:r w:rsidRPr="000201E2">
        <w:rPr>
          <w:rFonts w:ascii="Arial" w:hAnsi="Arial" w:cs="Arial"/>
          <w:sz w:val="24"/>
          <w:szCs w:val="24"/>
        </w:rPr>
        <w:t xml:space="preserve"> de 201</w:t>
      </w:r>
      <w:r w:rsidR="000201E2" w:rsidRPr="000201E2">
        <w:rPr>
          <w:rFonts w:ascii="Arial" w:hAnsi="Arial" w:cs="Arial"/>
          <w:sz w:val="24"/>
          <w:szCs w:val="24"/>
        </w:rPr>
        <w:t>9</w:t>
      </w:r>
      <w:r w:rsidRPr="000201E2">
        <w:rPr>
          <w:rFonts w:ascii="Arial" w:hAnsi="Arial" w:cs="Arial"/>
          <w:sz w:val="24"/>
          <w:szCs w:val="24"/>
        </w:rPr>
        <w:t>.</w:t>
      </w:r>
    </w:p>
    <w:p w:rsidR="0080752C" w:rsidRPr="000201E2" w:rsidRDefault="0080752C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1F4989" w:rsidRPr="000201E2" w:rsidRDefault="001F4989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1F4989" w:rsidRPr="000201E2" w:rsidRDefault="001F4989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80752C" w:rsidRPr="000201E2" w:rsidRDefault="0080752C" w:rsidP="00527191">
      <w:pPr>
        <w:jc w:val="center"/>
        <w:rPr>
          <w:rFonts w:ascii="Verdana" w:hAnsi="Verdana" w:cs="Arial"/>
          <w:b/>
          <w:sz w:val="24"/>
          <w:szCs w:val="24"/>
        </w:rPr>
      </w:pPr>
      <w:r w:rsidRPr="000201E2">
        <w:rPr>
          <w:rFonts w:ascii="Verdana" w:hAnsi="Verdana" w:cs="Arial"/>
          <w:b/>
          <w:sz w:val="24"/>
          <w:szCs w:val="24"/>
        </w:rPr>
        <w:br/>
      </w:r>
    </w:p>
    <w:p w:rsidR="00527191" w:rsidRPr="000201E2" w:rsidRDefault="00527191" w:rsidP="00527191">
      <w:pPr>
        <w:jc w:val="center"/>
        <w:rPr>
          <w:rFonts w:ascii="Verdana" w:hAnsi="Verdana" w:cs="Arial"/>
          <w:b/>
          <w:sz w:val="24"/>
          <w:szCs w:val="24"/>
        </w:rPr>
      </w:pPr>
      <w:r w:rsidRPr="000201E2">
        <w:rPr>
          <w:rFonts w:ascii="Verdana" w:hAnsi="Verdana" w:cs="Arial"/>
          <w:b/>
          <w:sz w:val="24"/>
          <w:szCs w:val="24"/>
        </w:rPr>
        <w:t>VEREADOR TIAGO CÉSAR COSTA</w:t>
      </w:r>
    </w:p>
    <w:p w:rsidR="0080752C" w:rsidRPr="000201E2" w:rsidRDefault="0080752C" w:rsidP="00C44CAB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Estrangelo Edessa"/>
          <w:b/>
        </w:rPr>
      </w:pPr>
      <w:r w:rsidRPr="000201E2">
        <w:rPr>
          <w:rFonts w:ascii="Verdana" w:hAnsi="Verdana" w:cs="Estrangelo Edessa"/>
          <w:b/>
        </w:rPr>
        <w:br/>
      </w:r>
    </w:p>
    <w:p w:rsidR="001F4989" w:rsidRPr="000201E2" w:rsidRDefault="001F4989" w:rsidP="0080752C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Estrangelo Edessa"/>
          <w:b/>
        </w:rPr>
      </w:pPr>
    </w:p>
    <w:p w:rsidR="0080752C" w:rsidRPr="000201E2" w:rsidRDefault="00C44CAB" w:rsidP="0080752C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Estrangelo Edessa"/>
          <w:b/>
        </w:rPr>
      </w:pPr>
      <w:r w:rsidRPr="000201E2">
        <w:rPr>
          <w:rFonts w:ascii="Verdana" w:hAnsi="Verdana" w:cs="Estrangelo Edessa"/>
          <w:b/>
        </w:rPr>
        <w:t>VEREADOR MOACIR GENUÁRIO</w:t>
      </w:r>
    </w:p>
    <w:p w:rsidR="001F4989" w:rsidRPr="000201E2" w:rsidRDefault="001F4989" w:rsidP="0080752C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Estrangelo Edessa"/>
          <w:b/>
        </w:rPr>
      </w:pPr>
    </w:p>
    <w:p w:rsidR="0080752C" w:rsidRPr="000201E2" w:rsidRDefault="0080752C" w:rsidP="0080752C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 w:rsidRPr="000201E2">
        <w:rPr>
          <w:rFonts w:ascii="Verdana" w:hAnsi="Verdana" w:cs="Estrangelo Edessa"/>
          <w:b/>
        </w:rPr>
        <w:br/>
      </w:r>
      <w:r w:rsidRPr="000201E2">
        <w:rPr>
          <w:rFonts w:ascii="Verdana" w:hAnsi="Verdana" w:cs="Estrangelo Edessa"/>
          <w:b/>
        </w:rPr>
        <w:br/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 ALEXANDRE CINTRA</w:t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</w:p>
    <w:p w:rsidR="001F4989" w:rsidRPr="000201E2" w:rsidRDefault="001F4989" w:rsidP="0080752C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</w:p>
    <w:p w:rsidR="0080752C" w:rsidRPr="000201E2" w:rsidRDefault="0080752C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 ANDRÉ ALBEJANTE MAZON</w:t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</w:p>
    <w:p w:rsidR="001F4989" w:rsidRPr="000201E2" w:rsidRDefault="001F4989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</w:p>
    <w:p w:rsidR="0080752C" w:rsidRPr="000201E2" w:rsidRDefault="0080752C" w:rsidP="0080752C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 CINOÊ DUZO</w:t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</w:p>
    <w:p w:rsidR="001F4989" w:rsidRPr="000201E2" w:rsidRDefault="001F4989" w:rsidP="0080752C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</w:p>
    <w:p w:rsidR="001F4989" w:rsidRPr="000201E2" w:rsidRDefault="001F4989" w:rsidP="0080752C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</w:p>
    <w:p w:rsidR="00B94A1D" w:rsidRDefault="0080752C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 w:rsidRPr="000201E2">
        <w:rPr>
          <w:rFonts w:ascii="Verdana" w:hAnsi="Verdana" w:cs="Estrangelo Edessa"/>
          <w:b/>
        </w:rPr>
        <w:t xml:space="preserve">VEREADOR </w:t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CRISTIANO GAIOTO</w:t>
      </w:r>
    </w:p>
    <w:p w:rsidR="00B94A1D" w:rsidRDefault="00B94A1D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</w:p>
    <w:p w:rsidR="00B94A1D" w:rsidRDefault="00B94A1D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</w:p>
    <w:p w:rsidR="0080752C" w:rsidRPr="000201E2" w:rsidRDefault="00B94A1D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 xml:space="preserve">VEREADOR </w:t>
      </w:r>
      <w:r w:rsidRPr="00B94A1D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FABIO DE JESUS MOTA</w:t>
      </w:r>
      <w:r w:rsidR="0080752C"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="0080752C"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</w:p>
    <w:p w:rsidR="001F4989" w:rsidRPr="000201E2" w:rsidRDefault="001F4989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</w:p>
    <w:p w:rsidR="001F4989" w:rsidRPr="000201E2" w:rsidRDefault="0080752C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 GERALDO VICENTE BERTANHA</w:t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</w:p>
    <w:p w:rsidR="0080752C" w:rsidRPr="000201E2" w:rsidRDefault="0080752C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</w:p>
    <w:p w:rsidR="0080752C" w:rsidRPr="000201E2" w:rsidRDefault="0080752C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Estrangelo Edessa"/>
          <w:b/>
        </w:rPr>
      </w:pPr>
      <w:r w:rsidRPr="000201E2">
        <w:rPr>
          <w:rFonts w:ascii="Verdana" w:hAnsi="Verdana" w:cs="Estrangelo Edessa"/>
          <w:b/>
        </w:rPr>
        <w:t>VEREADOR GERSON LUI</w:t>
      </w:r>
      <w:r w:rsidR="00B94A1D">
        <w:rPr>
          <w:rFonts w:ascii="Verdana" w:hAnsi="Verdana" w:cs="Estrangelo Edessa"/>
          <w:b/>
        </w:rPr>
        <w:t>Z</w:t>
      </w:r>
      <w:r w:rsidRPr="000201E2">
        <w:rPr>
          <w:rFonts w:ascii="Verdana" w:hAnsi="Verdana" w:cs="Estrangelo Edessa"/>
          <w:b/>
        </w:rPr>
        <w:t xml:space="preserve"> ROSSI JÚNIOR</w:t>
      </w:r>
      <w:r w:rsidRPr="000201E2">
        <w:rPr>
          <w:rFonts w:ascii="Verdana" w:hAnsi="Verdana" w:cs="Estrangelo Edessa"/>
          <w:b/>
        </w:rPr>
        <w:br/>
      </w:r>
      <w:r w:rsidRPr="000201E2">
        <w:rPr>
          <w:rFonts w:ascii="Verdana" w:hAnsi="Verdana" w:cs="Estrangelo Edessa"/>
          <w:b/>
        </w:rPr>
        <w:br/>
      </w:r>
    </w:p>
    <w:p w:rsidR="0080752C" w:rsidRPr="000201E2" w:rsidRDefault="0080752C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</w:p>
    <w:p w:rsidR="0080752C" w:rsidRPr="000201E2" w:rsidRDefault="0080752C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 JORGE SETOGUCHI</w:t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</w:p>
    <w:p w:rsidR="001F4989" w:rsidRPr="000201E2" w:rsidRDefault="001F4989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</w:p>
    <w:p w:rsidR="0080752C" w:rsidRPr="000201E2" w:rsidRDefault="0080752C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 LUIS ROBERTO TAVARES</w:t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</w:p>
    <w:p w:rsidR="00B94A1D" w:rsidRDefault="00B94A1D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</w:p>
    <w:p w:rsidR="00B94A1D" w:rsidRDefault="00B94A1D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</w:p>
    <w:p w:rsidR="00B94A1D" w:rsidRDefault="00B94A1D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</w:p>
    <w:p w:rsidR="00B94A1D" w:rsidRDefault="00B94A1D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</w:p>
    <w:p w:rsidR="0080752C" w:rsidRPr="000201E2" w:rsidRDefault="0080752C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 MANOEL EDUARDO PEREIRA DA CRUZ PALOMINO</w:t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</w:p>
    <w:p w:rsidR="001F4989" w:rsidRPr="000201E2" w:rsidRDefault="001F4989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</w:p>
    <w:p w:rsidR="0080752C" w:rsidRPr="000201E2" w:rsidRDefault="0080752C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 xml:space="preserve">VEREADOR </w:t>
      </w:r>
      <w:r w:rsidR="00EF6A50"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MARCOS ANT</w:t>
      </w:r>
      <w:r w:rsidR="00B94A1D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Ô</w:t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NIO FRANCO</w:t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</w:p>
    <w:p w:rsidR="001F4989" w:rsidRPr="000201E2" w:rsidRDefault="001F4989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</w:p>
    <w:p w:rsidR="0080752C" w:rsidRPr="000201E2" w:rsidRDefault="0080752C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VEREADORA MARIA HELENA SCUDELER DE BARROS</w:t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</w:p>
    <w:p w:rsidR="001F4989" w:rsidRPr="000201E2" w:rsidRDefault="001F4989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</w:p>
    <w:p w:rsidR="0080752C" w:rsidRPr="000201E2" w:rsidRDefault="0080752C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 ORIVALDO APARECIDO MAGAL</w:t>
      </w:r>
      <w:r w:rsidR="00EF6A50"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HÃ</w:t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ES</w:t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</w:p>
    <w:p w:rsidR="001F4989" w:rsidRPr="000201E2" w:rsidRDefault="001F4989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</w:p>
    <w:p w:rsidR="0080752C" w:rsidRPr="000201E2" w:rsidRDefault="0080752C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 SAMUEL NOGUEIRA CAVALCANTE</w:t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br/>
      </w:r>
    </w:p>
    <w:p w:rsidR="001F4989" w:rsidRPr="000201E2" w:rsidRDefault="001F4989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</w:p>
    <w:p w:rsidR="0080752C" w:rsidRPr="000201E2" w:rsidRDefault="0080752C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</w:pPr>
      <w:r w:rsidRPr="000201E2">
        <w:rPr>
          <w:rFonts w:ascii="Verdana" w:hAnsi="Verdana" w:cs="Arial"/>
          <w:b/>
          <w:bCs/>
          <w:bdr w:val="none" w:sz="0" w:space="0" w:color="auto" w:frame="1"/>
          <w:shd w:val="clear" w:color="auto" w:fill="FFFFFF"/>
        </w:rPr>
        <w:t>VEREADORA SÔNIA REGINA RODRIGUES</w:t>
      </w:r>
    </w:p>
    <w:p w:rsidR="00C44CAB" w:rsidRPr="000201E2" w:rsidRDefault="00C44CAB" w:rsidP="00527191">
      <w:pPr>
        <w:pStyle w:val="ecxmsonormal"/>
        <w:shd w:val="clear" w:color="auto" w:fill="FFFFFF"/>
        <w:spacing w:before="0" w:beforeAutospacing="0" w:after="324" w:afterAutospacing="0" w:line="312" w:lineRule="atLeast"/>
        <w:jc w:val="center"/>
        <w:rPr>
          <w:rFonts w:ascii="Verdana" w:hAnsi="Verdana" w:cs="Estrangelo Edessa"/>
          <w:b/>
        </w:rPr>
      </w:pPr>
    </w:p>
    <w:sectPr w:rsidR="00C44CAB" w:rsidRPr="000201E2" w:rsidSect="006B6D6A">
      <w:headerReference w:type="even" r:id="rId9"/>
      <w:headerReference w:type="default" r:id="rId10"/>
      <w:footerReference w:type="default" r:id="rId11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783" w:rsidRDefault="00597783">
      <w:r>
        <w:separator/>
      </w:r>
    </w:p>
  </w:endnote>
  <w:endnote w:type="continuationSeparator" w:id="0">
    <w:p w:rsidR="00597783" w:rsidRDefault="0059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783" w:rsidRDefault="00597783">
      <w:r>
        <w:separator/>
      </w:r>
    </w:p>
  </w:footnote>
  <w:footnote w:type="continuationSeparator" w:id="0">
    <w:p w:rsidR="00597783" w:rsidRDefault="005977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203A6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201E2"/>
    <w:rsid w:val="00026299"/>
    <w:rsid w:val="000657E7"/>
    <w:rsid w:val="000851F2"/>
    <w:rsid w:val="00092DB7"/>
    <w:rsid w:val="000D434E"/>
    <w:rsid w:val="00163346"/>
    <w:rsid w:val="0017112B"/>
    <w:rsid w:val="0017270D"/>
    <w:rsid w:val="001959FF"/>
    <w:rsid w:val="001A56CD"/>
    <w:rsid w:val="001D53AC"/>
    <w:rsid w:val="001F4989"/>
    <w:rsid w:val="00203A68"/>
    <w:rsid w:val="00203D1F"/>
    <w:rsid w:val="00215317"/>
    <w:rsid w:val="00221F10"/>
    <w:rsid w:val="002844AE"/>
    <w:rsid w:val="00296313"/>
    <w:rsid w:val="002A5D9D"/>
    <w:rsid w:val="002D4F82"/>
    <w:rsid w:val="002F2326"/>
    <w:rsid w:val="00301F05"/>
    <w:rsid w:val="00302C81"/>
    <w:rsid w:val="0030524F"/>
    <w:rsid w:val="00310640"/>
    <w:rsid w:val="003177DD"/>
    <w:rsid w:val="00335CC3"/>
    <w:rsid w:val="00336761"/>
    <w:rsid w:val="0034353B"/>
    <w:rsid w:val="00346B5B"/>
    <w:rsid w:val="00397B41"/>
    <w:rsid w:val="003B3B1F"/>
    <w:rsid w:val="003F3E56"/>
    <w:rsid w:val="003F4A97"/>
    <w:rsid w:val="00412BE4"/>
    <w:rsid w:val="0042296E"/>
    <w:rsid w:val="00430AC3"/>
    <w:rsid w:val="004400B5"/>
    <w:rsid w:val="00450D16"/>
    <w:rsid w:val="00462044"/>
    <w:rsid w:val="00492877"/>
    <w:rsid w:val="00497184"/>
    <w:rsid w:val="004A6BC0"/>
    <w:rsid w:val="004C33A6"/>
    <w:rsid w:val="00512D9A"/>
    <w:rsid w:val="00527191"/>
    <w:rsid w:val="005425C1"/>
    <w:rsid w:val="0059015A"/>
    <w:rsid w:val="00597783"/>
    <w:rsid w:val="005E08EB"/>
    <w:rsid w:val="00610A11"/>
    <w:rsid w:val="0066637B"/>
    <w:rsid w:val="00673287"/>
    <w:rsid w:val="006914F2"/>
    <w:rsid w:val="006932E7"/>
    <w:rsid w:val="006A18C6"/>
    <w:rsid w:val="006A1A4C"/>
    <w:rsid w:val="006B6D6A"/>
    <w:rsid w:val="00704122"/>
    <w:rsid w:val="007118CE"/>
    <w:rsid w:val="0072142C"/>
    <w:rsid w:val="007244FA"/>
    <w:rsid w:val="0074696B"/>
    <w:rsid w:val="0075483D"/>
    <w:rsid w:val="007554E1"/>
    <w:rsid w:val="007665D9"/>
    <w:rsid w:val="00782D6F"/>
    <w:rsid w:val="007A7FFD"/>
    <w:rsid w:val="007B43AC"/>
    <w:rsid w:val="007C6E46"/>
    <w:rsid w:val="007D588C"/>
    <w:rsid w:val="0080752C"/>
    <w:rsid w:val="008250D2"/>
    <w:rsid w:val="008416E7"/>
    <w:rsid w:val="00863DEE"/>
    <w:rsid w:val="008939D4"/>
    <w:rsid w:val="008A3481"/>
    <w:rsid w:val="008B3733"/>
    <w:rsid w:val="008B6E9C"/>
    <w:rsid w:val="008D1D86"/>
    <w:rsid w:val="00936BC5"/>
    <w:rsid w:val="00951978"/>
    <w:rsid w:val="009A0EF5"/>
    <w:rsid w:val="00A63D34"/>
    <w:rsid w:val="00A65A5B"/>
    <w:rsid w:val="00A753F3"/>
    <w:rsid w:val="00A80AA5"/>
    <w:rsid w:val="00A816EA"/>
    <w:rsid w:val="00AA0EEB"/>
    <w:rsid w:val="00AA503C"/>
    <w:rsid w:val="00AB07A8"/>
    <w:rsid w:val="00AB4281"/>
    <w:rsid w:val="00AC6C9F"/>
    <w:rsid w:val="00B06006"/>
    <w:rsid w:val="00B27BE2"/>
    <w:rsid w:val="00B3427B"/>
    <w:rsid w:val="00B6073E"/>
    <w:rsid w:val="00B94A1D"/>
    <w:rsid w:val="00BA2C1C"/>
    <w:rsid w:val="00BB1B54"/>
    <w:rsid w:val="00C0180A"/>
    <w:rsid w:val="00C13B41"/>
    <w:rsid w:val="00C16ADC"/>
    <w:rsid w:val="00C20BE6"/>
    <w:rsid w:val="00C30118"/>
    <w:rsid w:val="00C328D8"/>
    <w:rsid w:val="00C44CAB"/>
    <w:rsid w:val="00C45674"/>
    <w:rsid w:val="00CB57EB"/>
    <w:rsid w:val="00CC41D5"/>
    <w:rsid w:val="00CE550D"/>
    <w:rsid w:val="00D167E2"/>
    <w:rsid w:val="00D239C6"/>
    <w:rsid w:val="00D25117"/>
    <w:rsid w:val="00D462C0"/>
    <w:rsid w:val="00D62335"/>
    <w:rsid w:val="00D74B55"/>
    <w:rsid w:val="00D85C68"/>
    <w:rsid w:val="00D8614A"/>
    <w:rsid w:val="00DA1B4F"/>
    <w:rsid w:val="00DA3AAE"/>
    <w:rsid w:val="00DA4C0D"/>
    <w:rsid w:val="00DA5018"/>
    <w:rsid w:val="00DB0E5B"/>
    <w:rsid w:val="00DE7A12"/>
    <w:rsid w:val="00DF2C71"/>
    <w:rsid w:val="00DF64BD"/>
    <w:rsid w:val="00E00D67"/>
    <w:rsid w:val="00E0302E"/>
    <w:rsid w:val="00E05874"/>
    <w:rsid w:val="00E4320B"/>
    <w:rsid w:val="00E4622F"/>
    <w:rsid w:val="00E47355"/>
    <w:rsid w:val="00E97258"/>
    <w:rsid w:val="00EE1597"/>
    <w:rsid w:val="00EF03E5"/>
    <w:rsid w:val="00EF37B3"/>
    <w:rsid w:val="00EF6A50"/>
    <w:rsid w:val="00F044CD"/>
    <w:rsid w:val="00F14713"/>
    <w:rsid w:val="00F22FA3"/>
    <w:rsid w:val="00F7734E"/>
    <w:rsid w:val="00FA745E"/>
    <w:rsid w:val="00FB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DF3D6-8F1C-483E-9051-A37B2D9DB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389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2016-06-16T18:34:00Z</cp:lastPrinted>
  <dcterms:created xsi:type="dcterms:W3CDTF">2019-07-02T13:32:00Z</dcterms:created>
  <dcterms:modified xsi:type="dcterms:W3CDTF">2019-07-02T13:32:00Z</dcterms:modified>
</cp:coreProperties>
</file>