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F40094" w:rsidRDefault="00623BA7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F40094">
        <w:rPr>
          <w:rFonts w:ascii="Arial" w:hAnsi="Arial" w:cs="Arial"/>
          <w:sz w:val="24"/>
          <w:szCs w:val="24"/>
        </w:rPr>
        <w:t xml:space="preserve">MOÇÃO </w:t>
      </w:r>
      <w:r w:rsidR="005A3E12" w:rsidRPr="00F40094">
        <w:rPr>
          <w:rFonts w:ascii="Arial" w:hAnsi="Arial" w:cs="Arial"/>
          <w:sz w:val="24"/>
          <w:szCs w:val="24"/>
        </w:rPr>
        <w:t xml:space="preserve">HONROSA </w:t>
      </w:r>
      <w:r w:rsidRPr="00F40094">
        <w:rPr>
          <w:rFonts w:ascii="Arial" w:hAnsi="Arial" w:cs="Arial"/>
          <w:sz w:val="24"/>
          <w:szCs w:val="24"/>
        </w:rPr>
        <w:t xml:space="preserve">DE </w:t>
      </w:r>
      <w:r w:rsidR="00185B12" w:rsidRPr="00F40094">
        <w:rPr>
          <w:rFonts w:ascii="Arial" w:hAnsi="Arial" w:cs="Arial"/>
          <w:sz w:val="24"/>
          <w:szCs w:val="24"/>
        </w:rPr>
        <w:t>APLAUSO</w:t>
      </w:r>
      <w:r w:rsidR="00AC3256" w:rsidRPr="00F40094">
        <w:rPr>
          <w:rFonts w:ascii="Arial" w:hAnsi="Arial" w:cs="Arial"/>
          <w:sz w:val="24"/>
          <w:szCs w:val="24"/>
        </w:rPr>
        <w:t>S</w:t>
      </w:r>
      <w:r w:rsidR="006D6520" w:rsidRPr="00F40094">
        <w:rPr>
          <w:rFonts w:ascii="Arial" w:hAnsi="Arial" w:cs="Arial"/>
          <w:sz w:val="24"/>
          <w:szCs w:val="24"/>
        </w:rPr>
        <w:t xml:space="preserve"> </w:t>
      </w:r>
      <w:r w:rsidR="00F40094">
        <w:rPr>
          <w:rFonts w:ascii="Arial" w:hAnsi="Arial" w:cs="Arial"/>
          <w:sz w:val="24"/>
          <w:szCs w:val="24"/>
        </w:rPr>
        <w:t>À FALASP – FEDERAÇÃO DAS ACADEMIAS</w:t>
      </w:r>
      <w:r w:rsidR="00C65DBB" w:rsidRPr="00961E98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F40094" w:rsidRPr="00F40094">
        <w:rPr>
          <w:rFonts w:ascii="Arial" w:hAnsi="Arial" w:cs="Arial"/>
          <w:sz w:val="24"/>
          <w:szCs w:val="24"/>
        </w:rPr>
        <w:t xml:space="preserve">DE LETRAS E ARTES DO ESTADO DE SÃO PAULO, </w:t>
      </w:r>
      <w:r w:rsidR="0022477C">
        <w:rPr>
          <w:rFonts w:ascii="Arial" w:hAnsi="Arial" w:cs="Arial"/>
          <w:sz w:val="24"/>
          <w:szCs w:val="24"/>
        </w:rPr>
        <w:t>EM CONSONÂNCIA O INSTIT</w:t>
      </w:r>
      <w:r w:rsidR="008F6200">
        <w:rPr>
          <w:rFonts w:ascii="Arial" w:hAnsi="Arial" w:cs="Arial"/>
          <w:sz w:val="24"/>
          <w:szCs w:val="24"/>
        </w:rPr>
        <w:t>UTO HISTÓRICO, GEOGRÁFICO E GEN</w:t>
      </w:r>
      <w:r w:rsidR="0022477C">
        <w:rPr>
          <w:rFonts w:ascii="Arial" w:hAnsi="Arial" w:cs="Arial"/>
          <w:sz w:val="24"/>
          <w:szCs w:val="24"/>
        </w:rPr>
        <w:t xml:space="preserve">ALÓGICO DA BAIXA MOGIANA – IHGGBM, </w:t>
      </w:r>
      <w:r w:rsidR="00F40094" w:rsidRPr="00F40094">
        <w:rPr>
          <w:rFonts w:ascii="Arial" w:hAnsi="Arial" w:cs="Arial"/>
          <w:sz w:val="24"/>
          <w:szCs w:val="24"/>
        </w:rPr>
        <w:t xml:space="preserve">NA PESSOA DE SEU PRESIDENTE, O CONDE THIAGO GALENBECK DE MENEZES, PELA REALIZAÇÃO DA SESSÃO CÍVICA E CULTURAL DE OUTORGA DE ENTREGA DE MEDALHAS  ANITA GARIBALDI E DE DIPLOMAS AO MÉRITO HISTÓRICO BARTOLOMEU BUENO DA SILVA FILHO, O ANHANGUERA II NO DIA 10 DE JULHO </w:t>
      </w:r>
      <w:r w:rsidR="00F40094">
        <w:rPr>
          <w:rFonts w:ascii="Arial" w:hAnsi="Arial" w:cs="Arial"/>
          <w:sz w:val="24"/>
          <w:szCs w:val="24"/>
        </w:rPr>
        <w:t>NO PLENÁRIO DA CÂMARA MUNIC</w:t>
      </w:r>
      <w:r w:rsidR="00F40094" w:rsidRPr="00F40094">
        <w:rPr>
          <w:rFonts w:ascii="Arial" w:hAnsi="Arial" w:cs="Arial"/>
          <w:sz w:val="24"/>
          <w:szCs w:val="24"/>
        </w:rPr>
        <w:t>IPAL DE MOGI MIRIM.</w:t>
      </w:r>
    </w:p>
    <w:p w:rsidR="00C65DBB" w:rsidRPr="00F40094" w:rsidRDefault="00961E98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F40094">
        <w:rPr>
          <w:rFonts w:ascii="Arial" w:hAnsi="Arial" w:cs="Arial"/>
          <w:sz w:val="24"/>
          <w:szCs w:val="24"/>
        </w:rPr>
        <w:tab/>
      </w:r>
    </w:p>
    <w:p w:rsidR="00FB0F7D" w:rsidRPr="00FB0F7D" w:rsidRDefault="00FB0F7D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FB0F7D" w:rsidRDefault="00094955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DESPACHO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FB0F7D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FB0F7D">
        <w:rPr>
          <w:rFonts w:ascii="Arial" w:hAnsi="Arial" w:cs="Arial"/>
          <w:b/>
          <w:sz w:val="24"/>
          <w:szCs w:val="24"/>
        </w:rPr>
        <w:t xml:space="preserve">MOÇÃO Nº </w:t>
      </w:r>
      <w:r w:rsidR="003B7F30">
        <w:rPr>
          <w:rFonts w:ascii="Arial" w:hAnsi="Arial" w:cs="Arial"/>
          <w:b/>
          <w:sz w:val="24"/>
          <w:szCs w:val="24"/>
        </w:rPr>
        <w:t xml:space="preserve"> 192</w:t>
      </w:r>
      <w:bookmarkStart w:id="0" w:name="_GoBack"/>
      <w:bookmarkEnd w:id="0"/>
      <w:r w:rsidR="00394176" w:rsidRPr="00FB0F7D">
        <w:rPr>
          <w:rFonts w:ascii="Arial" w:hAnsi="Arial" w:cs="Arial"/>
          <w:b/>
          <w:sz w:val="24"/>
          <w:szCs w:val="24"/>
        </w:rPr>
        <w:t xml:space="preserve"> </w:t>
      </w:r>
      <w:r w:rsidR="00FD76AE" w:rsidRPr="00FB0F7D">
        <w:rPr>
          <w:rFonts w:ascii="Arial" w:hAnsi="Arial" w:cs="Arial"/>
          <w:b/>
          <w:sz w:val="24"/>
          <w:szCs w:val="24"/>
        </w:rPr>
        <w:t xml:space="preserve">  </w:t>
      </w:r>
      <w:r w:rsidR="00623BA7" w:rsidRPr="00FB0F7D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FB0F7D">
        <w:rPr>
          <w:rFonts w:ascii="Arial" w:hAnsi="Arial" w:cs="Arial"/>
          <w:b/>
          <w:sz w:val="24"/>
          <w:szCs w:val="24"/>
        </w:rPr>
        <w:t>2019</w:t>
      </w:r>
    </w:p>
    <w:p w:rsidR="006066AF" w:rsidRPr="00FB0F7D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ab/>
      </w:r>
    </w:p>
    <w:p w:rsidR="0016672C" w:rsidRPr="00FB0F7D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>
      <w:pP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FB0F7D" w:rsidRDefault="00070941">
      <w:pP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FB0F7D">
        <w:rPr>
          <w:rFonts w:ascii="Arial" w:hAnsi="Arial" w:cs="Arial"/>
          <w:b/>
          <w:sz w:val="24"/>
          <w:szCs w:val="24"/>
        </w:rPr>
        <w:t>VEREADORES</w:t>
      </w:r>
      <w:r w:rsidRPr="00FB0F7D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FB0F7D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FB0F7D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C6521E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FB0F7D">
        <w:rPr>
          <w:rFonts w:ascii="Arial" w:hAnsi="Arial" w:cs="Arial"/>
          <w:sz w:val="24"/>
          <w:szCs w:val="24"/>
        </w:rPr>
        <w:t xml:space="preserve">, na forma regimental </w:t>
      </w:r>
      <w:r w:rsidRPr="00FB0F7D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FB0F7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BF6831" w:rsidRPr="00BF6831">
        <w:rPr>
          <w:rFonts w:ascii="Arial" w:hAnsi="Arial" w:cs="Arial"/>
          <w:sz w:val="24"/>
          <w:szCs w:val="24"/>
        </w:rPr>
        <w:t>MOÇÃO HONROSA DE APLAUSOS À FALASP – FEDERAÇÃO DAS ACADEMIAS DE LETRAS E ARTES DO ESTADO DE SÃO PAULO, EM CONSONÂNCIA O INSTIT</w:t>
      </w:r>
      <w:r w:rsidR="008F6200">
        <w:rPr>
          <w:rFonts w:ascii="Arial" w:hAnsi="Arial" w:cs="Arial"/>
          <w:sz w:val="24"/>
          <w:szCs w:val="24"/>
        </w:rPr>
        <w:t>UTO HISTÓRICO, GEOGRÁFICO E GEN</w:t>
      </w:r>
      <w:r w:rsidR="00BF6831" w:rsidRPr="00BF6831">
        <w:rPr>
          <w:rFonts w:ascii="Arial" w:hAnsi="Arial" w:cs="Arial"/>
          <w:sz w:val="24"/>
          <w:szCs w:val="24"/>
        </w:rPr>
        <w:t>ALÓGICO DA BAIXA MOGIANA – IHGGBM, NA PESSOA DE SEU PRESIDENTE, O CONDE THIAGO GALENBECK DE MENEZES, PELA REALIZAÇÃO DA SESSÃO CÍVICA E CULTURAL DE OUTORGA DE ENTREGA DE MEDALHAS  ANITA GARIBALDI E DE DIPLOMAS AO MÉRITO HISTÓRICO BARTOLOMEU BUENO DA SILVA FILHO, O ANHANGUERA II NO DIA 10 DE JULHO NO PLENÁRIO DA CÂMARA MUNICIPAL DE MOGI MIRIM.</w:t>
      </w:r>
    </w:p>
    <w:p w:rsidR="00BF6831" w:rsidRPr="00D736D1" w:rsidRDefault="00BF6831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D736D1" w:rsidRDefault="006066AF">
      <w:pPr>
        <w:rPr>
          <w:rFonts w:ascii="Arial" w:hAnsi="Arial" w:cs="Arial"/>
          <w:b/>
          <w:sz w:val="24"/>
          <w:szCs w:val="24"/>
        </w:rPr>
      </w:pPr>
      <w:r w:rsidRPr="00D736D1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D736D1">
        <w:rPr>
          <w:rFonts w:ascii="Arial" w:hAnsi="Arial" w:cs="Arial"/>
          <w:b/>
          <w:sz w:val="24"/>
          <w:szCs w:val="24"/>
        </w:rPr>
        <w:t xml:space="preserve"> </w:t>
      </w:r>
      <w:r w:rsidR="00A340F1" w:rsidRPr="00D736D1">
        <w:rPr>
          <w:rFonts w:ascii="Arial" w:hAnsi="Arial" w:cs="Arial"/>
          <w:b/>
          <w:sz w:val="24"/>
          <w:szCs w:val="24"/>
        </w:rPr>
        <w:t>11 de julh</w:t>
      </w:r>
      <w:r w:rsidR="005D50A3" w:rsidRPr="00D736D1">
        <w:rPr>
          <w:rFonts w:ascii="Arial" w:hAnsi="Arial" w:cs="Arial"/>
          <w:b/>
          <w:sz w:val="24"/>
          <w:szCs w:val="24"/>
        </w:rPr>
        <w:t>o</w:t>
      </w:r>
      <w:r w:rsidR="00394176" w:rsidRPr="00D736D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A814D4" w:rsidRPr="00FB0F7D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FB0F7D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VEREADOR</w:t>
      </w:r>
      <w:r w:rsidR="00070941" w:rsidRPr="00FB0F7D">
        <w:rPr>
          <w:rFonts w:ascii="Arial" w:hAnsi="Arial" w:cs="Arial"/>
          <w:b/>
          <w:sz w:val="24"/>
          <w:szCs w:val="24"/>
        </w:rPr>
        <w:t xml:space="preserve"> </w:t>
      </w:r>
      <w:r w:rsidRPr="00FB0F7D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FB0F7D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B0F7D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b/>
          <w:sz w:val="28"/>
          <w:szCs w:val="28"/>
        </w:rPr>
      </w:pPr>
      <w:r w:rsidRPr="00DC7D2B">
        <w:rPr>
          <w:rFonts w:ascii="Arial" w:hAnsi="Arial" w:cs="Arial"/>
          <w:b/>
          <w:sz w:val="28"/>
          <w:szCs w:val="28"/>
        </w:rPr>
        <w:t>Justificativa:</w:t>
      </w:r>
    </w:p>
    <w:p w:rsidR="00DC7D2B" w:rsidRPr="00DC7D2B" w:rsidRDefault="00DC7D2B" w:rsidP="00DC7D2B">
      <w:pPr>
        <w:rPr>
          <w:rFonts w:ascii="Arial" w:hAnsi="Arial" w:cs="Arial"/>
          <w:b/>
          <w:sz w:val="28"/>
          <w:szCs w:val="28"/>
        </w:rPr>
      </w:pPr>
    </w:p>
    <w:p w:rsidR="00DC7D2B" w:rsidRPr="00DC7D2B" w:rsidRDefault="00DC7D2B" w:rsidP="00F06094">
      <w:pPr>
        <w:jc w:val="both"/>
        <w:rPr>
          <w:rFonts w:ascii="Arial" w:hAnsi="Arial" w:cs="Arial"/>
          <w:sz w:val="24"/>
          <w:szCs w:val="24"/>
        </w:rPr>
      </w:pPr>
      <w:r w:rsidRPr="00DC7D2B">
        <w:rPr>
          <w:rFonts w:ascii="Arial" w:hAnsi="Arial" w:cs="Arial"/>
          <w:sz w:val="24"/>
          <w:szCs w:val="24"/>
        </w:rPr>
        <w:t>Moção à FALASP – Federação das Academias de Letras e Artes do Estado de São Paulo, através de seu presidente, o Adido de Imprensa Conde Thiago de Menezes pelo evento cívico em homenagem aos 250 anos de Mogi Mirim.</w:t>
      </w:r>
    </w:p>
    <w:p w:rsidR="00DC7D2B" w:rsidRPr="00DC7D2B" w:rsidRDefault="00DC7D2B" w:rsidP="00F06094">
      <w:pPr>
        <w:jc w:val="both"/>
        <w:rPr>
          <w:rFonts w:ascii="Arial" w:hAnsi="Arial" w:cs="Arial"/>
          <w:sz w:val="24"/>
          <w:szCs w:val="24"/>
        </w:rPr>
      </w:pPr>
    </w:p>
    <w:p w:rsidR="00DC7D2B" w:rsidRPr="00DC7D2B" w:rsidRDefault="00DC7D2B" w:rsidP="00F06094">
      <w:pPr>
        <w:jc w:val="both"/>
        <w:rPr>
          <w:rFonts w:ascii="Arial" w:hAnsi="Arial" w:cs="Arial"/>
          <w:sz w:val="24"/>
          <w:szCs w:val="24"/>
        </w:rPr>
      </w:pPr>
      <w:r w:rsidRPr="00DC7D2B">
        <w:rPr>
          <w:rFonts w:ascii="Arial" w:hAnsi="Arial" w:cs="Arial"/>
          <w:sz w:val="24"/>
          <w:szCs w:val="24"/>
        </w:rPr>
        <w:t xml:space="preserve">Moção de Aplausos à “Federação das Academias de Letras e Artes do Estado de São Paulo – FALASP”, que em consonância com o ‘Instituto Histórico, Geográfico e Genealógico da Baixa </w:t>
      </w:r>
      <w:proofErr w:type="spellStart"/>
      <w:r w:rsidRPr="00DC7D2B">
        <w:rPr>
          <w:rFonts w:ascii="Arial" w:hAnsi="Arial" w:cs="Arial"/>
          <w:sz w:val="24"/>
          <w:szCs w:val="24"/>
        </w:rPr>
        <w:t>Mogiana</w:t>
      </w:r>
      <w:proofErr w:type="spellEnd"/>
      <w:r w:rsidRPr="00DC7D2B">
        <w:rPr>
          <w:rFonts w:ascii="Arial" w:hAnsi="Arial" w:cs="Arial"/>
          <w:sz w:val="24"/>
          <w:szCs w:val="24"/>
        </w:rPr>
        <w:t xml:space="preserve"> – IHGGBM’, fez realizar no Plenário da Câmara Municipal de Mogi Mirim, expressiva solenidade cívica dedicada à memória dos homens formadores do antigo pouso dos bandeirantes, Freguesia, Vila de São José de Mogi-Mirim e cidade. Na ocasião, personalidades dos universos culturais, jurídicos e educacionais, atuantes entre a gente </w:t>
      </w:r>
      <w:proofErr w:type="spellStart"/>
      <w:r w:rsidRPr="00DC7D2B">
        <w:rPr>
          <w:rFonts w:ascii="Arial" w:hAnsi="Arial" w:cs="Arial"/>
          <w:sz w:val="24"/>
          <w:szCs w:val="24"/>
        </w:rPr>
        <w:t>mogimiriana</w:t>
      </w:r>
      <w:proofErr w:type="spellEnd"/>
      <w:r w:rsidRPr="00DC7D2B">
        <w:rPr>
          <w:rFonts w:ascii="Arial" w:hAnsi="Arial" w:cs="Arial"/>
          <w:sz w:val="24"/>
          <w:szCs w:val="24"/>
        </w:rPr>
        <w:t xml:space="preserve">, foram agraciadas com o Mérito Histórico “Bartolomeu Bueno da Silva Filho, o Anhanguera II”, seguida da concessão, aos vereadores, do Pergaminho Vereador Capitão Venâncio Maria Torriani (avô do lendário Cel. Venâncio), do qual descende o presidente da FALASP, conde Thiago </w:t>
      </w:r>
      <w:proofErr w:type="spellStart"/>
      <w:r w:rsidRPr="00DC7D2B">
        <w:rPr>
          <w:rFonts w:ascii="Arial" w:hAnsi="Arial" w:cs="Arial"/>
          <w:sz w:val="24"/>
          <w:szCs w:val="24"/>
        </w:rPr>
        <w:t>Galenbeck</w:t>
      </w:r>
      <w:proofErr w:type="spellEnd"/>
      <w:r w:rsidRPr="00DC7D2B">
        <w:rPr>
          <w:rFonts w:ascii="Arial" w:hAnsi="Arial" w:cs="Arial"/>
          <w:sz w:val="24"/>
          <w:szCs w:val="24"/>
        </w:rPr>
        <w:t xml:space="preserve"> de Menezes, escritor e jornalista.</w:t>
      </w:r>
    </w:p>
    <w:p w:rsidR="00DC7D2B" w:rsidRPr="00DC7D2B" w:rsidRDefault="00DC7D2B" w:rsidP="00F06094">
      <w:pPr>
        <w:jc w:val="both"/>
        <w:rPr>
          <w:rFonts w:ascii="Arial" w:hAnsi="Arial" w:cs="Arial"/>
          <w:sz w:val="24"/>
          <w:szCs w:val="24"/>
        </w:rPr>
      </w:pPr>
      <w:r w:rsidRPr="00DC7D2B">
        <w:rPr>
          <w:rFonts w:ascii="Arial" w:hAnsi="Arial" w:cs="Arial"/>
          <w:sz w:val="24"/>
          <w:szCs w:val="24"/>
        </w:rPr>
        <w:t xml:space="preserve">Além de sempre defender as tradições históricas de Mogi Mirim, uma das mais velhas cidades do interior paulista e a segunda povoação fundada por bandeirantes entre os anos de 1650 e 1722, o presidente da FALASP (fundada em 2004) é Adido de Imprensa da “ACONBRAS – Associação dos Cônsules no Brasil” (fundada em 1984 por iniciativa de Ítalo Baggio, saudoso cônsul-geral da República de Malta) e colabora ativamente com o “Corpo Consular do Paraná” (fundado em 1951), tendo prestado serviços a muitas repartições consulares, destacando-se, atualmente, o Consulado Honorário da Geórgia em São Paulo, auxiliando à Cônsul Honorária da Geórgia, empresária Carmen </w:t>
      </w:r>
      <w:proofErr w:type="spellStart"/>
      <w:r w:rsidRPr="00DC7D2B">
        <w:rPr>
          <w:rFonts w:ascii="Arial" w:hAnsi="Arial" w:cs="Arial"/>
          <w:sz w:val="24"/>
          <w:szCs w:val="24"/>
        </w:rPr>
        <w:t>Ruette</w:t>
      </w:r>
      <w:proofErr w:type="spellEnd"/>
      <w:r w:rsidRPr="00DC7D2B">
        <w:rPr>
          <w:rFonts w:ascii="Arial" w:hAnsi="Arial" w:cs="Arial"/>
          <w:sz w:val="24"/>
          <w:szCs w:val="24"/>
        </w:rPr>
        <w:t>.</w:t>
      </w:r>
    </w:p>
    <w:sectPr w:rsidR="00DC7D2B" w:rsidRPr="00DC7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B3" w:rsidRDefault="00DD04B3">
      <w:r>
        <w:separator/>
      </w:r>
    </w:p>
  </w:endnote>
  <w:endnote w:type="continuationSeparator" w:id="0">
    <w:p w:rsidR="00DD04B3" w:rsidRDefault="00DD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B3" w:rsidRDefault="00DD04B3">
      <w:r>
        <w:separator/>
      </w:r>
    </w:p>
  </w:footnote>
  <w:footnote w:type="continuationSeparator" w:id="0">
    <w:p w:rsidR="00DD04B3" w:rsidRDefault="00DD0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B7F30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4F2153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6AEA"/>
    <w:rsid w:val="00920080"/>
    <w:rsid w:val="0094065E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36D1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04B3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094"/>
    <w:rsid w:val="00F06AF3"/>
    <w:rsid w:val="00F121BF"/>
    <w:rsid w:val="00F3293C"/>
    <w:rsid w:val="00F40094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C5D6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15</cp:revision>
  <cp:lastPrinted>2019-05-30T16:57:00Z</cp:lastPrinted>
  <dcterms:created xsi:type="dcterms:W3CDTF">2019-07-11T17:50:00Z</dcterms:created>
  <dcterms:modified xsi:type="dcterms:W3CDTF">2019-08-22T19:18:00Z</dcterms:modified>
</cp:coreProperties>
</file>