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31B" w:rsidRPr="00537CF1" w:rsidRDefault="002F731B" w:rsidP="00135833">
      <w:pPr>
        <w:jc w:val="both"/>
        <w:rPr>
          <w:b/>
          <w:sz w:val="24"/>
          <w:szCs w:val="24"/>
        </w:rPr>
      </w:pPr>
    </w:p>
    <w:p w:rsidR="00363080" w:rsidRPr="003679D8" w:rsidRDefault="00363080" w:rsidP="003E2D49">
      <w:pPr>
        <w:spacing w:line="360" w:lineRule="auto"/>
        <w:jc w:val="center"/>
        <w:rPr>
          <w:b/>
          <w:sz w:val="24"/>
          <w:szCs w:val="24"/>
        </w:rPr>
      </w:pPr>
    </w:p>
    <w:p w:rsidR="003679D8" w:rsidRDefault="003679D8" w:rsidP="003E2D49">
      <w:pPr>
        <w:spacing w:line="360" w:lineRule="auto"/>
        <w:jc w:val="center"/>
        <w:rPr>
          <w:b/>
          <w:sz w:val="24"/>
          <w:szCs w:val="24"/>
        </w:rPr>
      </w:pPr>
    </w:p>
    <w:p w:rsidR="002F731B" w:rsidRPr="003679D8" w:rsidRDefault="002F731B" w:rsidP="003E2D49">
      <w:pPr>
        <w:spacing w:line="360" w:lineRule="auto"/>
        <w:jc w:val="center"/>
        <w:rPr>
          <w:b/>
          <w:sz w:val="24"/>
          <w:szCs w:val="24"/>
        </w:rPr>
      </w:pPr>
      <w:r w:rsidRPr="003679D8">
        <w:rPr>
          <w:b/>
          <w:sz w:val="24"/>
          <w:szCs w:val="24"/>
        </w:rPr>
        <w:t>PROJETO DE LEI N</w:t>
      </w:r>
      <w:r w:rsidR="00DE797A" w:rsidRPr="003679D8">
        <w:rPr>
          <w:b/>
          <w:sz w:val="24"/>
          <w:szCs w:val="24"/>
        </w:rPr>
        <w:t>°</w:t>
      </w:r>
      <w:r w:rsidR="00163FBC">
        <w:rPr>
          <w:b/>
          <w:sz w:val="24"/>
          <w:szCs w:val="24"/>
        </w:rPr>
        <w:t xml:space="preserve"> </w:t>
      </w:r>
      <w:r w:rsidR="00DE797A" w:rsidRPr="003679D8">
        <w:rPr>
          <w:b/>
          <w:sz w:val="24"/>
          <w:szCs w:val="24"/>
        </w:rPr>
        <w:t xml:space="preserve"> DE</w:t>
      </w:r>
      <w:r w:rsidRPr="003679D8">
        <w:rPr>
          <w:b/>
          <w:sz w:val="24"/>
          <w:szCs w:val="24"/>
        </w:rPr>
        <w:t xml:space="preserve"> 201</w:t>
      </w:r>
      <w:r w:rsidR="00163FBC">
        <w:rPr>
          <w:b/>
          <w:sz w:val="24"/>
          <w:szCs w:val="24"/>
        </w:rPr>
        <w:t>9</w:t>
      </w:r>
    </w:p>
    <w:p w:rsidR="002F731B" w:rsidRDefault="002F731B" w:rsidP="002F731B">
      <w:pPr>
        <w:spacing w:line="360" w:lineRule="auto"/>
        <w:jc w:val="center"/>
        <w:rPr>
          <w:b/>
          <w:sz w:val="24"/>
          <w:szCs w:val="24"/>
        </w:rPr>
      </w:pPr>
    </w:p>
    <w:p w:rsidR="003679D8" w:rsidRPr="003679D8" w:rsidRDefault="003679D8" w:rsidP="002F731B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</w:p>
    <w:p w:rsidR="002F731B" w:rsidRPr="003679D8" w:rsidRDefault="002F731B" w:rsidP="003679D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679D8">
        <w:rPr>
          <w:rFonts w:eastAsia="CourierNewPS-BoldMT"/>
          <w:b/>
          <w:bCs/>
          <w:sz w:val="24"/>
          <w:szCs w:val="24"/>
        </w:rPr>
        <w:t>“</w:t>
      </w:r>
      <w:r w:rsidR="00254ADD" w:rsidRPr="003679D8">
        <w:rPr>
          <w:b/>
          <w:bCs/>
          <w:iCs/>
          <w:sz w:val="24"/>
          <w:szCs w:val="24"/>
        </w:rPr>
        <w:t>Institui</w:t>
      </w:r>
      <w:r w:rsidR="00163FBC" w:rsidRPr="00163FBC">
        <w:rPr>
          <w:b/>
          <w:bCs/>
          <w:iCs/>
          <w:sz w:val="24"/>
          <w:szCs w:val="24"/>
        </w:rPr>
        <w:t xml:space="preserve"> no Município de </w:t>
      </w:r>
      <w:r w:rsidR="00163FBC">
        <w:rPr>
          <w:b/>
          <w:bCs/>
          <w:iCs/>
          <w:sz w:val="24"/>
          <w:szCs w:val="24"/>
        </w:rPr>
        <w:t xml:space="preserve">Mogi Mirim </w:t>
      </w:r>
      <w:r w:rsidR="00163FBC" w:rsidRPr="00163FBC">
        <w:rPr>
          <w:b/>
          <w:bCs/>
          <w:iCs/>
          <w:sz w:val="24"/>
          <w:szCs w:val="24"/>
        </w:rPr>
        <w:t xml:space="preserve">a Patrulha Maria da Penha, </w:t>
      </w:r>
      <w:r w:rsidR="00254ADD" w:rsidRPr="003679D8">
        <w:rPr>
          <w:b/>
          <w:bCs/>
          <w:iCs/>
          <w:sz w:val="24"/>
          <w:szCs w:val="24"/>
        </w:rPr>
        <w:t>e dá outras providências</w:t>
      </w:r>
      <w:r w:rsidRPr="003679D8">
        <w:rPr>
          <w:b/>
          <w:sz w:val="24"/>
          <w:szCs w:val="24"/>
        </w:rPr>
        <w:t>”.</w:t>
      </w:r>
    </w:p>
    <w:bookmarkEnd w:id="0"/>
    <w:p w:rsidR="00363080" w:rsidRDefault="00363080" w:rsidP="003679D8">
      <w:pPr>
        <w:spacing w:line="360" w:lineRule="auto"/>
        <w:rPr>
          <w:b/>
          <w:sz w:val="24"/>
          <w:szCs w:val="24"/>
        </w:rPr>
      </w:pPr>
    </w:p>
    <w:p w:rsidR="003679D8" w:rsidRPr="003679D8" w:rsidRDefault="003679D8" w:rsidP="003679D8">
      <w:pPr>
        <w:spacing w:line="360" w:lineRule="auto"/>
        <w:rPr>
          <w:b/>
          <w:sz w:val="24"/>
          <w:szCs w:val="24"/>
        </w:rPr>
      </w:pPr>
    </w:p>
    <w:p w:rsidR="002F731B" w:rsidRPr="003679D8" w:rsidRDefault="002F731B" w:rsidP="003679D8">
      <w:pPr>
        <w:spacing w:line="360" w:lineRule="auto"/>
        <w:rPr>
          <w:b/>
          <w:sz w:val="24"/>
          <w:szCs w:val="24"/>
        </w:rPr>
      </w:pPr>
      <w:r w:rsidRPr="003679D8">
        <w:rPr>
          <w:b/>
          <w:sz w:val="24"/>
          <w:szCs w:val="24"/>
        </w:rPr>
        <w:t>A CÂMARA MUNICIPAL DE MOGI MIRIM APROVA:</w:t>
      </w:r>
    </w:p>
    <w:p w:rsidR="003E2D49" w:rsidRPr="003679D8" w:rsidRDefault="003E2D49" w:rsidP="003679D8">
      <w:pPr>
        <w:spacing w:line="360" w:lineRule="auto"/>
        <w:rPr>
          <w:b/>
          <w:sz w:val="24"/>
          <w:szCs w:val="24"/>
        </w:rPr>
      </w:pPr>
    </w:p>
    <w:p w:rsidR="00163FBC" w:rsidRDefault="007809F3" w:rsidP="00163FBC">
      <w:pPr>
        <w:pStyle w:val="NormalWeb"/>
        <w:spacing w:before="0" w:after="0" w:line="360" w:lineRule="auto"/>
        <w:jc w:val="both"/>
      </w:pPr>
      <w:r w:rsidRPr="003679D8">
        <w:t>Art. 1</w:t>
      </w:r>
      <w:r w:rsidR="00723F0F" w:rsidRPr="003679D8">
        <w:t xml:space="preserve">º </w:t>
      </w:r>
      <w:r w:rsidR="00723F0F" w:rsidRPr="00163FBC">
        <w:t>Fica</w:t>
      </w:r>
      <w:r w:rsidR="00163FBC" w:rsidRPr="00163FBC">
        <w:t xml:space="preserve"> instituído, no Município de </w:t>
      </w:r>
      <w:r w:rsidR="00163FBC">
        <w:t>Mogi Mirim</w:t>
      </w:r>
      <w:r w:rsidR="00163FBC" w:rsidRPr="00163FBC">
        <w:t xml:space="preserve">, a Patrulha Maria da Penha, que tem por objetivo estabelecer relação direta com a comunidade, assegurando acompanhamento e atendimento às mulheres vítimas de violência doméstica e familiar, com benefício de medidas protetivas, diminuindo o índice de reincidência. </w:t>
      </w:r>
    </w:p>
    <w:p w:rsidR="00163FBC" w:rsidRDefault="00163FBC" w:rsidP="00163FBC">
      <w:pPr>
        <w:pStyle w:val="NormalWeb"/>
        <w:spacing w:before="0" w:after="0" w:line="360" w:lineRule="auto"/>
        <w:jc w:val="both"/>
      </w:pPr>
      <w:r w:rsidRPr="00163FBC">
        <w:t>Art. 2º. A Patrulha Maria da Penha será composta preferencialmente por Guardas Civis Municipais e coordenado pela Secretaria Municipal de Segurança.</w:t>
      </w:r>
    </w:p>
    <w:p w:rsidR="00163FBC" w:rsidRDefault="00163FBC" w:rsidP="00163FBC">
      <w:pPr>
        <w:pStyle w:val="NormalWeb"/>
        <w:spacing w:before="0" w:after="0" w:line="360" w:lineRule="auto"/>
        <w:jc w:val="both"/>
      </w:pPr>
      <w:r w:rsidRPr="00163FBC">
        <w:t xml:space="preserve"> Art. 3º. O Poder Executivo regulamentará esta Lei no prazo de 90 (noventa) dias, a contar de sua publicação. </w:t>
      </w:r>
    </w:p>
    <w:p w:rsidR="00163FBC" w:rsidRDefault="00163FBC" w:rsidP="00163FBC">
      <w:pPr>
        <w:pStyle w:val="NormalWeb"/>
        <w:spacing w:before="0" w:after="0" w:line="360" w:lineRule="auto"/>
        <w:jc w:val="both"/>
      </w:pPr>
      <w:r w:rsidRPr="00163FBC">
        <w:t xml:space="preserve">Art. 4º. As despesas decorrentes da execução desta Lei correrão por conta de disposições orçamentárias próprias consignadas em orçamento, suplementadas se necessário. </w:t>
      </w:r>
    </w:p>
    <w:p w:rsidR="00DE797A" w:rsidRDefault="00163FBC" w:rsidP="00163FBC">
      <w:pPr>
        <w:pStyle w:val="NormalWeb"/>
        <w:spacing w:before="0" w:after="0" w:line="360" w:lineRule="auto"/>
        <w:jc w:val="both"/>
      </w:pPr>
      <w:r w:rsidRPr="00163FBC">
        <w:t>Art. 5º. Esta Lei entra em vigor na data de sua publicação.</w:t>
      </w:r>
    </w:p>
    <w:p w:rsidR="00537CF1" w:rsidRPr="003679D8" w:rsidRDefault="00537CF1" w:rsidP="003679D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679D8">
        <w:rPr>
          <w:b/>
          <w:sz w:val="24"/>
          <w:szCs w:val="24"/>
        </w:rPr>
        <w:t>SALA DAS SESSÕES</w:t>
      </w:r>
      <w:r w:rsidR="00163FBC">
        <w:rPr>
          <w:b/>
          <w:sz w:val="24"/>
          <w:szCs w:val="24"/>
        </w:rPr>
        <w:t xml:space="preserve"> “VEREADOR SANTO RÓTOLLI”, em 12</w:t>
      </w:r>
      <w:r w:rsidRPr="003679D8">
        <w:rPr>
          <w:b/>
          <w:sz w:val="24"/>
          <w:szCs w:val="24"/>
        </w:rPr>
        <w:t xml:space="preserve"> de </w:t>
      </w:r>
      <w:r w:rsidR="00163FBC">
        <w:rPr>
          <w:b/>
          <w:sz w:val="24"/>
          <w:szCs w:val="24"/>
        </w:rPr>
        <w:t>julho</w:t>
      </w:r>
      <w:r w:rsidR="00B04606" w:rsidRPr="003679D8">
        <w:rPr>
          <w:b/>
          <w:sz w:val="24"/>
          <w:szCs w:val="24"/>
        </w:rPr>
        <w:t xml:space="preserve"> </w:t>
      </w:r>
      <w:r w:rsidRPr="003679D8">
        <w:rPr>
          <w:b/>
          <w:sz w:val="24"/>
          <w:szCs w:val="24"/>
        </w:rPr>
        <w:t>de 201</w:t>
      </w:r>
      <w:r w:rsidR="00163FBC">
        <w:rPr>
          <w:b/>
          <w:sz w:val="24"/>
          <w:szCs w:val="24"/>
        </w:rPr>
        <w:t>9</w:t>
      </w:r>
      <w:r w:rsidRPr="003679D8">
        <w:rPr>
          <w:b/>
          <w:sz w:val="24"/>
          <w:szCs w:val="24"/>
        </w:rPr>
        <w:t>.</w:t>
      </w:r>
    </w:p>
    <w:p w:rsidR="00537CF1" w:rsidRPr="003679D8" w:rsidRDefault="00537CF1" w:rsidP="003679D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537CF1" w:rsidRPr="003679D8" w:rsidRDefault="00537CF1" w:rsidP="003679D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537CF1" w:rsidRPr="003679D8" w:rsidRDefault="00537CF1" w:rsidP="003679D8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3679D8">
        <w:rPr>
          <w:b/>
          <w:sz w:val="24"/>
          <w:szCs w:val="24"/>
        </w:rPr>
        <w:t xml:space="preserve">VEREADOR MANOEL </w:t>
      </w:r>
      <w:r w:rsidR="009371E1" w:rsidRPr="003679D8">
        <w:rPr>
          <w:b/>
          <w:sz w:val="24"/>
          <w:szCs w:val="24"/>
        </w:rPr>
        <w:t xml:space="preserve">EDUARDO P. DA CRUZ </w:t>
      </w:r>
      <w:r w:rsidRPr="003679D8">
        <w:rPr>
          <w:b/>
          <w:sz w:val="24"/>
          <w:szCs w:val="24"/>
        </w:rPr>
        <w:t>PALOMINO</w:t>
      </w:r>
    </w:p>
    <w:p w:rsidR="00B07A3F" w:rsidRPr="00163FBC" w:rsidRDefault="00163FBC" w:rsidP="003679D8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163FBC">
        <w:rPr>
          <w:b/>
          <w:sz w:val="24"/>
          <w:szCs w:val="24"/>
        </w:rPr>
        <w:t>Presidente da Câmara Municipal</w:t>
      </w:r>
    </w:p>
    <w:p w:rsidR="002F731B" w:rsidRPr="003679D8" w:rsidRDefault="002F731B" w:rsidP="003679D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F731B" w:rsidRPr="003679D8" w:rsidRDefault="002F731B" w:rsidP="003679D8">
      <w:pPr>
        <w:spacing w:line="360" w:lineRule="auto"/>
        <w:rPr>
          <w:b/>
          <w:sz w:val="24"/>
          <w:szCs w:val="24"/>
        </w:rPr>
      </w:pPr>
    </w:p>
    <w:p w:rsidR="00723F0F" w:rsidRDefault="00723F0F" w:rsidP="003679D8">
      <w:pPr>
        <w:jc w:val="both"/>
        <w:rPr>
          <w:b/>
          <w:sz w:val="24"/>
          <w:szCs w:val="24"/>
        </w:rPr>
      </w:pPr>
    </w:p>
    <w:p w:rsidR="004631FE" w:rsidRPr="003679D8" w:rsidRDefault="004631FE" w:rsidP="003679D8">
      <w:pPr>
        <w:jc w:val="both"/>
        <w:rPr>
          <w:b/>
          <w:sz w:val="24"/>
          <w:szCs w:val="24"/>
        </w:rPr>
      </w:pPr>
    </w:p>
    <w:p w:rsidR="004631FE" w:rsidRDefault="00466F19" w:rsidP="004631FE">
      <w:pPr>
        <w:spacing w:line="360" w:lineRule="auto"/>
        <w:ind w:left="1416" w:firstLine="708"/>
        <w:rPr>
          <w:b/>
          <w:sz w:val="24"/>
          <w:szCs w:val="24"/>
        </w:rPr>
      </w:pPr>
      <w:r w:rsidRPr="00466F19">
        <w:rPr>
          <w:b/>
          <w:sz w:val="24"/>
          <w:szCs w:val="24"/>
        </w:rPr>
        <w:t xml:space="preserve">                </w:t>
      </w:r>
    </w:p>
    <w:p w:rsidR="00D05CA3" w:rsidRPr="003679D8" w:rsidRDefault="00466F19" w:rsidP="004631FE">
      <w:pPr>
        <w:spacing w:line="360" w:lineRule="auto"/>
        <w:ind w:left="1416" w:firstLine="708"/>
        <w:rPr>
          <w:b/>
          <w:sz w:val="24"/>
          <w:szCs w:val="24"/>
          <w:u w:val="single"/>
        </w:rPr>
      </w:pPr>
      <w:r w:rsidRPr="00466F19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  <w:u w:val="single"/>
        </w:rPr>
        <w:t xml:space="preserve"> </w:t>
      </w:r>
      <w:r w:rsidR="00D05CA3" w:rsidRPr="003679D8">
        <w:rPr>
          <w:b/>
          <w:sz w:val="24"/>
          <w:szCs w:val="24"/>
          <w:u w:val="single"/>
        </w:rPr>
        <w:t>JUSTIFICATIVA:</w:t>
      </w:r>
    </w:p>
    <w:p w:rsidR="00363080" w:rsidRDefault="00466F19" w:rsidP="004631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63080" w:rsidRPr="003679D8">
        <w:rPr>
          <w:sz w:val="24"/>
          <w:szCs w:val="24"/>
        </w:rPr>
        <w:tab/>
      </w:r>
    </w:p>
    <w:p w:rsidR="004631FE" w:rsidRDefault="004631FE" w:rsidP="004631FE">
      <w:pPr>
        <w:spacing w:line="360" w:lineRule="auto"/>
        <w:jc w:val="both"/>
        <w:rPr>
          <w:sz w:val="24"/>
          <w:szCs w:val="24"/>
        </w:rPr>
      </w:pPr>
    </w:p>
    <w:p w:rsidR="004631FE" w:rsidRPr="003679D8" w:rsidRDefault="004631FE" w:rsidP="004631FE">
      <w:pPr>
        <w:spacing w:line="360" w:lineRule="auto"/>
        <w:jc w:val="both"/>
        <w:rPr>
          <w:sz w:val="24"/>
          <w:szCs w:val="24"/>
        </w:rPr>
      </w:pPr>
    </w:p>
    <w:p w:rsidR="00CD0121" w:rsidRDefault="00363080" w:rsidP="004631FE">
      <w:pPr>
        <w:spacing w:line="360" w:lineRule="auto"/>
        <w:jc w:val="both"/>
        <w:rPr>
          <w:sz w:val="24"/>
          <w:szCs w:val="24"/>
        </w:rPr>
      </w:pPr>
      <w:r w:rsidRPr="003679D8">
        <w:rPr>
          <w:sz w:val="24"/>
          <w:szCs w:val="24"/>
        </w:rPr>
        <w:tab/>
        <w:t>O presente projeto de lei já foi implantado em diversos munic</w:t>
      </w:r>
      <w:r w:rsidR="00DE797A" w:rsidRPr="003679D8">
        <w:rPr>
          <w:sz w:val="24"/>
          <w:szCs w:val="24"/>
        </w:rPr>
        <w:t>ípios e diante da relevância do tema e dos dados alarmantes sobre a violência contra a mulher, necessário</w:t>
      </w:r>
      <w:r w:rsidR="00DA0B89" w:rsidRPr="003679D8">
        <w:rPr>
          <w:sz w:val="24"/>
          <w:szCs w:val="24"/>
        </w:rPr>
        <w:t xml:space="preserve"> se faz</w:t>
      </w:r>
      <w:r w:rsidR="00163FBC">
        <w:rPr>
          <w:sz w:val="24"/>
          <w:szCs w:val="24"/>
        </w:rPr>
        <w:t xml:space="preserve"> a implantação de ações mais efetivas</w:t>
      </w:r>
      <w:r w:rsidR="00CD0121">
        <w:rPr>
          <w:sz w:val="24"/>
          <w:szCs w:val="24"/>
        </w:rPr>
        <w:t xml:space="preserve"> na promoção do combate a violência contra a mulher.</w:t>
      </w:r>
    </w:p>
    <w:p w:rsidR="00723F0F" w:rsidRDefault="00723F0F" w:rsidP="004631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D0121" w:rsidRDefault="00723F0F" w:rsidP="004631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66F19">
        <w:rPr>
          <w:sz w:val="24"/>
          <w:szCs w:val="24"/>
        </w:rPr>
        <w:t>Salienta-se que a</w:t>
      </w:r>
      <w:r w:rsidR="00CD0121" w:rsidRPr="00CD0121">
        <w:rPr>
          <w:sz w:val="24"/>
          <w:szCs w:val="24"/>
        </w:rPr>
        <w:t xml:space="preserve"> Lei nº. 11.340/2</w:t>
      </w:r>
      <w:r w:rsidR="00466F19">
        <w:rPr>
          <w:sz w:val="24"/>
          <w:szCs w:val="24"/>
        </w:rPr>
        <w:t>.</w:t>
      </w:r>
      <w:r w:rsidR="00CD0121" w:rsidRPr="00CD0121">
        <w:rPr>
          <w:sz w:val="24"/>
          <w:szCs w:val="24"/>
        </w:rPr>
        <w:t xml:space="preserve">006 (Lei Maria da Penha) é reconhecida pela ONU como uma das três melhores legislações do mundo no enfrentamento à violência contra as mulheres, pois determina a responsabilidade do Estado na prevenção e proteção as mulheres agredidas, bem como punição dos agressores. </w:t>
      </w:r>
    </w:p>
    <w:p w:rsidR="00723F0F" w:rsidRDefault="00723F0F" w:rsidP="004631FE">
      <w:pPr>
        <w:spacing w:line="360" w:lineRule="auto"/>
        <w:jc w:val="both"/>
        <w:rPr>
          <w:sz w:val="24"/>
          <w:szCs w:val="24"/>
        </w:rPr>
      </w:pPr>
    </w:p>
    <w:p w:rsidR="00CD0121" w:rsidRDefault="00723F0F" w:rsidP="004631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66F19">
        <w:rPr>
          <w:sz w:val="24"/>
          <w:szCs w:val="24"/>
        </w:rPr>
        <w:t>Contudo</w:t>
      </w:r>
      <w:r w:rsidR="00CD0121" w:rsidRPr="00CD0121">
        <w:rPr>
          <w:sz w:val="24"/>
          <w:szCs w:val="24"/>
        </w:rPr>
        <w:t xml:space="preserve">, os índices das estatísticas criminais continuam </w:t>
      </w:r>
      <w:r w:rsidR="00466F19">
        <w:rPr>
          <w:sz w:val="24"/>
          <w:szCs w:val="24"/>
        </w:rPr>
        <w:t>preocupantes</w:t>
      </w:r>
      <w:r w:rsidR="00CD0121" w:rsidRPr="00CD0121">
        <w:rPr>
          <w:sz w:val="24"/>
          <w:szCs w:val="24"/>
        </w:rPr>
        <w:t>. A efetividade das medidas legais adotadas e as ações desenvolvidas pelos órgãos que fazem parte da rede de atendimento as mulheres vítimas de violência ainda carecem de ajustes.</w:t>
      </w:r>
      <w:r w:rsidR="004631FE">
        <w:rPr>
          <w:sz w:val="24"/>
          <w:szCs w:val="24"/>
        </w:rPr>
        <w:t xml:space="preserve"> </w:t>
      </w:r>
      <w:r w:rsidR="00CD0121" w:rsidRPr="00CD0121">
        <w:rPr>
          <w:sz w:val="24"/>
          <w:szCs w:val="24"/>
        </w:rPr>
        <w:t xml:space="preserve">Um exemplo disso está </w:t>
      </w:r>
      <w:r w:rsidR="00466F19">
        <w:rPr>
          <w:sz w:val="24"/>
          <w:szCs w:val="24"/>
        </w:rPr>
        <w:t>nos dados</w:t>
      </w:r>
      <w:r w:rsidR="00CD0121" w:rsidRPr="00CD0121">
        <w:rPr>
          <w:sz w:val="24"/>
          <w:szCs w:val="24"/>
        </w:rPr>
        <w:t xml:space="preserve"> que demonstram que os agressores continuam praticando atos violentos, mesmo após o deferimento de</w:t>
      </w:r>
      <w:r>
        <w:rPr>
          <w:sz w:val="24"/>
          <w:szCs w:val="24"/>
        </w:rPr>
        <w:t xml:space="preserve"> medidas prote</w:t>
      </w:r>
      <w:r w:rsidR="00466F19">
        <w:rPr>
          <w:sz w:val="24"/>
          <w:szCs w:val="24"/>
        </w:rPr>
        <w:t xml:space="preserve">tivas às vítimas. </w:t>
      </w:r>
    </w:p>
    <w:p w:rsidR="00466F19" w:rsidRDefault="00466F19" w:rsidP="004631FE">
      <w:pPr>
        <w:spacing w:line="360" w:lineRule="auto"/>
        <w:jc w:val="both"/>
        <w:rPr>
          <w:sz w:val="24"/>
          <w:szCs w:val="24"/>
        </w:rPr>
      </w:pPr>
    </w:p>
    <w:p w:rsidR="00CD0121" w:rsidRDefault="00466F19" w:rsidP="004631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Diante disso, o</w:t>
      </w:r>
      <w:r w:rsidR="00CD0121" w:rsidRPr="00CD0121">
        <w:rPr>
          <w:sz w:val="24"/>
          <w:szCs w:val="24"/>
        </w:rPr>
        <w:t xml:space="preserve"> projeto Patrulha Maria da Penha é criado, nesse sentido, por recomendação do Pacto Nacional de Enfrentamento à Violência contra a Mulher, que incumbe maior comprometimento dos órgãos de segurança pública sobre o tema, bem como a filoso</w:t>
      </w:r>
      <w:r w:rsidR="00CD0121">
        <w:rPr>
          <w:sz w:val="24"/>
          <w:szCs w:val="24"/>
        </w:rPr>
        <w:t xml:space="preserve">fia do policiamento comunitário, </w:t>
      </w:r>
      <w:r w:rsidR="00723F0F">
        <w:rPr>
          <w:sz w:val="24"/>
          <w:szCs w:val="24"/>
        </w:rPr>
        <w:t xml:space="preserve">o qual </w:t>
      </w:r>
      <w:r w:rsidR="00CD0121">
        <w:rPr>
          <w:sz w:val="24"/>
          <w:szCs w:val="24"/>
        </w:rPr>
        <w:t>é</w:t>
      </w:r>
      <w:r w:rsidR="00CD0121" w:rsidRPr="00CD0121">
        <w:rPr>
          <w:sz w:val="24"/>
          <w:szCs w:val="24"/>
        </w:rPr>
        <w:t xml:space="preserve"> apontado como uma boa prática no que se refere à política pública de enfrentamento. </w:t>
      </w:r>
    </w:p>
    <w:p w:rsidR="004631FE" w:rsidRDefault="004631FE" w:rsidP="004631FE">
      <w:pPr>
        <w:spacing w:line="360" w:lineRule="auto"/>
        <w:jc w:val="both"/>
        <w:rPr>
          <w:sz w:val="24"/>
          <w:szCs w:val="24"/>
        </w:rPr>
      </w:pPr>
    </w:p>
    <w:p w:rsidR="00CD0121" w:rsidRDefault="004631FE" w:rsidP="004631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D0121" w:rsidRPr="00CD0121">
        <w:rPr>
          <w:sz w:val="24"/>
          <w:szCs w:val="24"/>
        </w:rPr>
        <w:t xml:space="preserve">A proposta consiste em visitas periódicas às residências de mulheres em situação de violência doméstica e familiar, para verificar o cumprimento das medidas protetivas de urgência e reprimir atos de violência, além de orientações importantes às vítimas. </w:t>
      </w:r>
    </w:p>
    <w:p w:rsidR="00723F0F" w:rsidRDefault="00723F0F" w:rsidP="004631FE">
      <w:pPr>
        <w:spacing w:line="360" w:lineRule="auto"/>
        <w:jc w:val="both"/>
        <w:rPr>
          <w:sz w:val="24"/>
          <w:szCs w:val="24"/>
        </w:rPr>
      </w:pPr>
    </w:p>
    <w:p w:rsidR="004631FE" w:rsidRDefault="004631FE" w:rsidP="004631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631FE" w:rsidRDefault="004631FE" w:rsidP="004631FE">
      <w:pPr>
        <w:spacing w:line="360" w:lineRule="auto"/>
        <w:jc w:val="both"/>
        <w:rPr>
          <w:sz w:val="24"/>
          <w:szCs w:val="24"/>
        </w:rPr>
      </w:pPr>
    </w:p>
    <w:p w:rsidR="004631FE" w:rsidRDefault="004631FE" w:rsidP="004631FE">
      <w:pPr>
        <w:spacing w:line="360" w:lineRule="auto"/>
        <w:jc w:val="both"/>
        <w:rPr>
          <w:sz w:val="24"/>
          <w:szCs w:val="24"/>
        </w:rPr>
      </w:pPr>
    </w:p>
    <w:p w:rsidR="004631FE" w:rsidRDefault="004631FE" w:rsidP="004631FE">
      <w:pPr>
        <w:spacing w:line="360" w:lineRule="auto"/>
        <w:jc w:val="both"/>
        <w:rPr>
          <w:sz w:val="24"/>
          <w:szCs w:val="24"/>
        </w:rPr>
      </w:pPr>
    </w:p>
    <w:p w:rsidR="004631FE" w:rsidRDefault="004631FE" w:rsidP="004631FE">
      <w:pPr>
        <w:spacing w:line="360" w:lineRule="auto"/>
        <w:jc w:val="both"/>
        <w:rPr>
          <w:sz w:val="24"/>
          <w:szCs w:val="24"/>
        </w:rPr>
      </w:pPr>
    </w:p>
    <w:p w:rsidR="004631FE" w:rsidRDefault="004631FE" w:rsidP="004631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D0121">
        <w:rPr>
          <w:sz w:val="24"/>
          <w:szCs w:val="24"/>
        </w:rPr>
        <w:t>Para o acompanhamento dos casos, os Guardas Civis Municipais</w:t>
      </w:r>
      <w:r w:rsidR="00CD0121" w:rsidRPr="00CD0121">
        <w:rPr>
          <w:sz w:val="24"/>
          <w:szCs w:val="24"/>
        </w:rPr>
        <w:t xml:space="preserve"> </w:t>
      </w:r>
      <w:r w:rsidR="00CD0121">
        <w:rPr>
          <w:sz w:val="24"/>
          <w:szCs w:val="24"/>
        </w:rPr>
        <w:t>em parceria com a Del</w:t>
      </w:r>
      <w:r w:rsidR="00CD0121" w:rsidRPr="00CD0121">
        <w:rPr>
          <w:sz w:val="24"/>
          <w:szCs w:val="24"/>
        </w:rPr>
        <w:t>egacia de Polícia Civil</w:t>
      </w:r>
      <w:r w:rsidR="00CD0121">
        <w:rPr>
          <w:sz w:val="24"/>
          <w:szCs w:val="24"/>
        </w:rPr>
        <w:t xml:space="preserve">, verificarão </w:t>
      </w:r>
      <w:r w:rsidR="00CD0121" w:rsidRPr="00CD0121">
        <w:rPr>
          <w:sz w:val="24"/>
          <w:szCs w:val="24"/>
        </w:rPr>
        <w:t>as denúncias nas quais foram solicitadas as medidas protetivas, identificando os casos mais graves.</w:t>
      </w:r>
    </w:p>
    <w:p w:rsidR="004631FE" w:rsidRDefault="004631FE" w:rsidP="004631FE">
      <w:pPr>
        <w:spacing w:line="360" w:lineRule="auto"/>
        <w:jc w:val="both"/>
        <w:rPr>
          <w:sz w:val="24"/>
          <w:szCs w:val="24"/>
        </w:rPr>
      </w:pPr>
    </w:p>
    <w:p w:rsidR="00D3017D" w:rsidRDefault="004631FE" w:rsidP="004631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D0121" w:rsidRPr="00CD0121">
        <w:rPr>
          <w:sz w:val="24"/>
          <w:szCs w:val="24"/>
        </w:rPr>
        <w:t xml:space="preserve">O deslocamento poderá se dar por meio de viaturas destinadas exclusivamente à Patrulha.  Após as visitas, </w:t>
      </w:r>
      <w:r w:rsidR="00D3017D">
        <w:rPr>
          <w:sz w:val="24"/>
          <w:szCs w:val="24"/>
        </w:rPr>
        <w:t>deverá ser</w:t>
      </w:r>
      <w:r w:rsidR="00CD0121" w:rsidRPr="00CD0121">
        <w:rPr>
          <w:sz w:val="24"/>
          <w:szCs w:val="24"/>
        </w:rPr>
        <w:t xml:space="preserve"> elaborado</w:t>
      </w:r>
      <w:r w:rsidR="00D3017D">
        <w:rPr>
          <w:sz w:val="24"/>
          <w:szCs w:val="24"/>
        </w:rPr>
        <w:t xml:space="preserve"> relatório</w:t>
      </w:r>
      <w:r w:rsidR="00CD0121" w:rsidRPr="00CD0121">
        <w:rPr>
          <w:sz w:val="24"/>
          <w:szCs w:val="24"/>
        </w:rPr>
        <w:t xml:space="preserve"> descrevendo os fatos relacionados à visitação, bem como relato d</w:t>
      </w:r>
      <w:r w:rsidR="00D3017D">
        <w:rPr>
          <w:sz w:val="24"/>
          <w:szCs w:val="24"/>
        </w:rPr>
        <w:t>a vítima. Os casos mais graves poderão ser</w:t>
      </w:r>
      <w:r w:rsidR="00CD0121" w:rsidRPr="00CD0121">
        <w:rPr>
          <w:sz w:val="24"/>
          <w:szCs w:val="24"/>
        </w:rPr>
        <w:t xml:space="preserve"> remetidos imed</w:t>
      </w:r>
      <w:r w:rsidR="00D3017D">
        <w:rPr>
          <w:sz w:val="24"/>
          <w:szCs w:val="24"/>
        </w:rPr>
        <w:t>iatamente à Polícia Civil que tomará as medidas urgentes e imediatas junto ao Poder Judiciário.</w:t>
      </w:r>
      <w:r w:rsidR="00CD0121" w:rsidRPr="00CD0121">
        <w:rPr>
          <w:sz w:val="24"/>
          <w:szCs w:val="24"/>
        </w:rPr>
        <w:t xml:space="preserve"> </w:t>
      </w:r>
    </w:p>
    <w:p w:rsidR="00723F0F" w:rsidRDefault="00723F0F" w:rsidP="004631FE">
      <w:pPr>
        <w:spacing w:line="360" w:lineRule="auto"/>
        <w:jc w:val="both"/>
        <w:rPr>
          <w:sz w:val="24"/>
          <w:szCs w:val="24"/>
        </w:rPr>
      </w:pPr>
    </w:p>
    <w:p w:rsidR="00D3017D" w:rsidRDefault="004631FE" w:rsidP="004631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3017D">
        <w:rPr>
          <w:sz w:val="24"/>
          <w:szCs w:val="24"/>
        </w:rPr>
        <w:t>Ademais, p</w:t>
      </w:r>
      <w:r w:rsidR="00CD0121" w:rsidRPr="00CD0121">
        <w:rPr>
          <w:sz w:val="24"/>
          <w:szCs w:val="24"/>
        </w:rPr>
        <w:t>or conta de a medida protetiva ser uma ordem judicial ao</w:t>
      </w:r>
      <w:r w:rsidR="00D3017D">
        <w:rPr>
          <w:sz w:val="24"/>
          <w:szCs w:val="24"/>
        </w:rPr>
        <w:t xml:space="preserve"> </w:t>
      </w:r>
      <w:r w:rsidR="00CD0121" w:rsidRPr="00CD0121">
        <w:rPr>
          <w:sz w:val="24"/>
          <w:szCs w:val="24"/>
        </w:rPr>
        <w:t xml:space="preserve">agressor e, consequentemente, fácil de ser transgredida, a atuação da Patrulha visa reforçar a ordem expedida pelo Poder Judiciário. </w:t>
      </w:r>
    </w:p>
    <w:p w:rsidR="00723F0F" w:rsidRDefault="00723F0F" w:rsidP="004631FE">
      <w:pPr>
        <w:spacing w:line="360" w:lineRule="auto"/>
        <w:jc w:val="both"/>
        <w:rPr>
          <w:sz w:val="24"/>
          <w:szCs w:val="24"/>
        </w:rPr>
      </w:pPr>
    </w:p>
    <w:p w:rsidR="00DA0B89" w:rsidRDefault="004631FE" w:rsidP="004631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D0121" w:rsidRPr="00CD0121">
        <w:rPr>
          <w:sz w:val="24"/>
          <w:szCs w:val="24"/>
        </w:rPr>
        <w:t xml:space="preserve">Desta forma, o </w:t>
      </w:r>
      <w:r w:rsidR="00723F0F">
        <w:rPr>
          <w:sz w:val="24"/>
          <w:szCs w:val="24"/>
        </w:rPr>
        <w:t>Projeto de Lei visa instituir a</w:t>
      </w:r>
      <w:r w:rsidR="00CD0121" w:rsidRPr="00CD0121">
        <w:rPr>
          <w:sz w:val="24"/>
          <w:szCs w:val="24"/>
        </w:rPr>
        <w:t xml:space="preserve"> Patrulha Maria da Penha em </w:t>
      </w:r>
      <w:r w:rsidR="00D3017D">
        <w:rPr>
          <w:sz w:val="24"/>
          <w:szCs w:val="24"/>
        </w:rPr>
        <w:t>Mogi Mirim</w:t>
      </w:r>
      <w:r w:rsidR="00CD0121" w:rsidRPr="00CD0121">
        <w:rPr>
          <w:sz w:val="24"/>
          <w:szCs w:val="24"/>
        </w:rPr>
        <w:t xml:space="preserve"> como uma importante ação para garantir a união de esforços bem como uma ação estratégica para a integração, ampliação e adequação dos serviços públicos especializados para o atendimento as mulheres em situação de violência</w:t>
      </w:r>
      <w:r w:rsidR="00723F0F">
        <w:rPr>
          <w:sz w:val="24"/>
          <w:szCs w:val="24"/>
        </w:rPr>
        <w:t>.</w:t>
      </w:r>
      <w:r w:rsidR="00CD0121" w:rsidRPr="00CD0121">
        <w:rPr>
          <w:sz w:val="24"/>
          <w:szCs w:val="24"/>
        </w:rPr>
        <w:t xml:space="preserve"> </w:t>
      </w:r>
    </w:p>
    <w:p w:rsidR="00FC29EE" w:rsidRDefault="00FC29EE" w:rsidP="004631FE">
      <w:pPr>
        <w:spacing w:line="360" w:lineRule="auto"/>
        <w:jc w:val="both"/>
        <w:rPr>
          <w:sz w:val="24"/>
          <w:szCs w:val="24"/>
        </w:rPr>
      </w:pPr>
    </w:p>
    <w:p w:rsidR="00DE797A" w:rsidRPr="003679D8" w:rsidRDefault="00FC29EE" w:rsidP="004631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E797A" w:rsidRPr="003679D8">
        <w:rPr>
          <w:sz w:val="24"/>
          <w:szCs w:val="24"/>
        </w:rPr>
        <w:t>Por todo o exposto e pela relevância do tema, cont</w:t>
      </w:r>
      <w:r w:rsidR="00DA0B89" w:rsidRPr="003679D8">
        <w:rPr>
          <w:sz w:val="24"/>
          <w:szCs w:val="24"/>
        </w:rPr>
        <w:t>o</w:t>
      </w:r>
      <w:r w:rsidR="00DE797A" w:rsidRPr="003679D8">
        <w:rPr>
          <w:sz w:val="24"/>
          <w:szCs w:val="24"/>
        </w:rPr>
        <w:t xml:space="preserve"> com o apoio dos nobres Pares para a aprovação da presente proposta. </w:t>
      </w:r>
    </w:p>
    <w:p w:rsidR="00B3451A" w:rsidRPr="003679D8" w:rsidRDefault="00DE797A" w:rsidP="004631FE">
      <w:pPr>
        <w:spacing w:line="360" w:lineRule="auto"/>
        <w:jc w:val="both"/>
        <w:rPr>
          <w:color w:val="000000"/>
          <w:sz w:val="24"/>
          <w:szCs w:val="24"/>
        </w:rPr>
      </w:pPr>
      <w:r w:rsidRPr="003679D8">
        <w:rPr>
          <w:sz w:val="24"/>
          <w:szCs w:val="24"/>
        </w:rPr>
        <w:t xml:space="preserve"> </w:t>
      </w:r>
    </w:p>
    <w:p w:rsidR="003E2D49" w:rsidRPr="003679D8" w:rsidRDefault="003E2D49" w:rsidP="00723F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679D8">
        <w:rPr>
          <w:b/>
          <w:sz w:val="24"/>
          <w:szCs w:val="24"/>
        </w:rPr>
        <w:t>SALA DAS SESSÕES</w:t>
      </w:r>
      <w:r w:rsidR="00723F0F">
        <w:rPr>
          <w:b/>
          <w:sz w:val="24"/>
          <w:szCs w:val="24"/>
        </w:rPr>
        <w:t xml:space="preserve"> “VEREADOR SANTO RÓTOLLI”, em 12</w:t>
      </w:r>
      <w:r w:rsidR="00B3451A" w:rsidRPr="003679D8">
        <w:rPr>
          <w:b/>
          <w:sz w:val="24"/>
          <w:szCs w:val="24"/>
        </w:rPr>
        <w:t xml:space="preserve"> </w:t>
      </w:r>
      <w:r w:rsidRPr="003679D8">
        <w:rPr>
          <w:b/>
          <w:sz w:val="24"/>
          <w:szCs w:val="24"/>
        </w:rPr>
        <w:t xml:space="preserve">de </w:t>
      </w:r>
      <w:r w:rsidR="00723F0F">
        <w:rPr>
          <w:b/>
          <w:sz w:val="24"/>
          <w:szCs w:val="24"/>
        </w:rPr>
        <w:t>julho</w:t>
      </w:r>
      <w:r w:rsidR="00B3451A" w:rsidRPr="003679D8">
        <w:rPr>
          <w:b/>
          <w:sz w:val="24"/>
          <w:szCs w:val="24"/>
        </w:rPr>
        <w:t xml:space="preserve"> de 2</w:t>
      </w:r>
      <w:r w:rsidRPr="003679D8">
        <w:rPr>
          <w:b/>
          <w:sz w:val="24"/>
          <w:szCs w:val="24"/>
        </w:rPr>
        <w:t>01</w:t>
      </w:r>
      <w:r w:rsidR="00723F0F">
        <w:rPr>
          <w:b/>
          <w:sz w:val="24"/>
          <w:szCs w:val="24"/>
        </w:rPr>
        <w:t>9</w:t>
      </w:r>
      <w:r w:rsidRPr="003679D8">
        <w:rPr>
          <w:b/>
          <w:sz w:val="24"/>
          <w:szCs w:val="24"/>
        </w:rPr>
        <w:t>.</w:t>
      </w:r>
    </w:p>
    <w:p w:rsidR="003E2D49" w:rsidRPr="003679D8" w:rsidRDefault="003E2D49" w:rsidP="00723F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E2D49" w:rsidRDefault="003E2D49" w:rsidP="00723F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C29EE" w:rsidRDefault="00FC29EE" w:rsidP="00723F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C29EE" w:rsidRPr="003679D8" w:rsidRDefault="00FC29EE" w:rsidP="00723F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E2D49" w:rsidRPr="003679D8" w:rsidRDefault="003E2D49" w:rsidP="00723F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E2D49" w:rsidRPr="003679D8" w:rsidRDefault="003E2D49" w:rsidP="00723F0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679D8">
        <w:rPr>
          <w:b/>
          <w:sz w:val="24"/>
          <w:szCs w:val="24"/>
        </w:rPr>
        <w:t>VEREADOR MANOEL EDUARDO P. DA CRUZ PALOMINO</w:t>
      </w:r>
    </w:p>
    <w:p w:rsidR="003E2D49" w:rsidRPr="003E2D49" w:rsidRDefault="00723F0F" w:rsidP="00723F0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sectPr w:rsidR="003E2D49" w:rsidRPr="003E2D49" w:rsidSect="00135833">
      <w:headerReference w:type="even" r:id="rId8"/>
      <w:headerReference w:type="default" r:id="rId9"/>
      <w:footerReference w:type="default" r:id="rId10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3F1" w:rsidRDefault="009073F1">
      <w:r>
        <w:separator/>
      </w:r>
    </w:p>
  </w:endnote>
  <w:endnote w:type="continuationSeparator" w:id="0">
    <w:p w:rsidR="009073F1" w:rsidRDefault="0090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B2" w:rsidRDefault="00E171B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C29EE">
      <w:rPr>
        <w:noProof/>
      </w:rPr>
      <w:t>1</w:t>
    </w:r>
    <w:r>
      <w:fldChar w:fldCharType="end"/>
    </w:r>
  </w:p>
  <w:p w:rsidR="00D34250" w:rsidRDefault="00D3425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3F1" w:rsidRDefault="009073F1">
      <w:r>
        <w:separator/>
      </w:r>
    </w:p>
  </w:footnote>
  <w:footnote w:type="continuationSeparator" w:id="0">
    <w:p w:rsidR="009073F1" w:rsidRDefault="00907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4250" w:rsidRDefault="00D342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</w:p>
  <w:p w:rsidR="00D34250" w:rsidRDefault="00FC29EE" w:rsidP="00897411">
    <w:pPr>
      <w:framePr w:w="2171" w:h="2525" w:hRule="exact" w:hSpace="141" w:wrap="around" w:vAnchor="page" w:hAnchor="page" w:x="505" w:y="481"/>
      <w:ind w:right="360"/>
    </w:pPr>
    <w:r w:rsidRPr="00963C0D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557AD"/>
    <w:multiLevelType w:val="hybridMultilevel"/>
    <w:tmpl w:val="B6742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D21AA"/>
    <w:multiLevelType w:val="hybridMultilevel"/>
    <w:tmpl w:val="DD8CC09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52E8C"/>
    <w:multiLevelType w:val="hybridMultilevel"/>
    <w:tmpl w:val="D0284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DF"/>
    <w:rsid w:val="000024A7"/>
    <w:rsid w:val="000045F0"/>
    <w:rsid w:val="0003718F"/>
    <w:rsid w:val="00065C64"/>
    <w:rsid w:val="000A2BED"/>
    <w:rsid w:val="000A58BE"/>
    <w:rsid w:val="000B2658"/>
    <w:rsid w:val="000B3DAA"/>
    <w:rsid w:val="000F1DF1"/>
    <w:rsid w:val="00135833"/>
    <w:rsid w:val="00136884"/>
    <w:rsid w:val="00151508"/>
    <w:rsid w:val="00154AB9"/>
    <w:rsid w:val="0015753C"/>
    <w:rsid w:val="00163FBC"/>
    <w:rsid w:val="0017037A"/>
    <w:rsid w:val="0018130F"/>
    <w:rsid w:val="001A1168"/>
    <w:rsid w:val="00202204"/>
    <w:rsid w:val="00212E2A"/>
    <w:rsid w:val="0021323C"/>
    <w:rsid w:val="002253C9"/>
    <w:rsid w:val="00234825"/>
    <w:rsid w:val="00251DA7"/>
    <w:rsid w:val="00254ADD"/>
    <w:rsid w:val="002732E1"/>
    <w:rsid w:val="00285962"/>
    <w:rsid w:val="002B1ED5"/>
    <w:rsid w:val="002C0E9E"/>
    <w:rsid w:val="002C2EB2"/>
    <w:rsid w:val="002C4CC3"/>
    <w:rsid w:val="002E57E3"/>
    <w:rsid w:val="002F4463"/>
    <w:rsid w:val="002F731B"/>
    <w:rsid w:val="00301B18"/>
    <w:rsid w:val="003125C1"/>
    <w:rsid w:val="0031778A"/>
    <w:rsid w:val="00347077"/>
    <w:rsid w:val="00354BEB"/>
    <w:rsid w:val="00363080"/>
    <w:rsid w:val="00365693"/>
    <w:rsid w:val="003679D8"/>
    <w:rsid w:val="0037293C"/>
    <w:rsid w:val="003729D3"/>
    <w:rsid w:val="003743A6"/>
    <w:rsid w:val="003863D4"/>
    <w:rsid w:val="0039287B"/>
    <w:rsid w:val="003B0255"/>
    <w:rsid w:val="003D261C"/>
    <w:rsid w:val="003E2D49"/>
    <w:rsid w:val="003F711B"/>
    <w:rsid w:val="00406E8E"/>
    <w:rsid w:val="0041035D"/>
    <w:rsid w:val="004109A0"/>
    <w:rsid w:val="00412BA5"/>
    <w:rsid w:val="00417406"/>
    <w:rsid w:val="004358F7"/>
    <w:rsid w:val="004423B7"/>
    <w:rsid w:val="004631FE"/>
    <w:rsid w:val="00466F19"/>
    <w:rsid w:val="0049125B"/>
    <w:rsid w:val="00493229"/>
    <w:rsid w:val="00495B57"/>
    <w:rsid w:val="004A3C7A"/>
    <w:rsid w:val="004D7A19"/>
    <w:rsid w:val="00514FDF"/>
    <w:rsid w:val="0052606A"/>
    <w:rsid w:val="00537CF1"/>
    <w:rsid w:val="005577C9"/>
    <w:rsid w:val="005670F4"/>
    <w:rsid w:val="00577F60"/>
    <w:rsid w:val="005862D1"/>
    <w:rsid w:val="005A1CA9"/>
    <w:rsid w:val="005A2E22"/>
    <w:rsid w:val="005A3479"/>
    <w:rsid w:val="005B1600"/>
    <w:rsid w:val="005C02F7"/>
    <w:rsid w:val="005C25C8"/>
    <w:rsid w:val="005D5AA0"/>
    <w:rsid w:val="00602A7E"/>
    <w:rsid w:val="00605032"/>
    <w:rsid w:val="006224D6"/>
    <w:rsid w:val="006335D7"/>
    <w:rsid w:val="00644509"/>
    <w:rsid w:val="00646CB8"/>
    <w:rsid w:val="00652784"/>
    <w:rsid w:val="00660024"/>
    <w:rsid w:val="00673A65"/>
    <w:rsid w:val="006941B2"/>
    <w:rsid w:val="00697C8A"/>
    <w:rsid w:val="00697E08"/>
    <w:rsid w:val="006B7D6E"/>
    <w:rsid w:val="006D54D7"/>
    <w:rsid w:val="00705587"/>
    <w:rsid w:val="00723F0F"/>
    <w:rsid w:val="0073256D"/>
    <w:rsid w:val="0073496D"/>
    <w:rsid w:val="00741DFE"/>
    <w:rsid w:val="007478DC"/>
    <w:rsid w:val="00757188"/>
    <w:rsid w:val="00761D19"/>
    <w:rsid w:val="007809F3"/>
    <w:rsid w:val="00783458"/>
    <w:rsid w:val="00796F0C"/>
    <w:rsid w:val="007A3225"/>
    <w:rsid w:val="007B1027"/>
    <w:rsid w:val="007E555A"/>
    <w:rsid w:val="007F370C"/>
    <w:rsid w:val="008300D0"/>
    <w:rsid w:val="00836C90"/>
    <w:rsid w:val="00847318"/>
    <w:rsid w:val="00856C9C"/>
    <w:rsid w:val="00870F18"/>
    <w:rsid w:val="00875123"/>
    <w:rsid w:val="00897411"/>
    <w:rsid w:val="008A2F5A"/>
    <w:rsid w:val="008B4193"/>
    <w:rsid w:val="008C27FD"/>
    <w:rsid w:val="008C5C11"/>
    <w:rsid w:val="008D341F"/>
    <w:rsid w:val="008E6E97"/>
    <w:rsid w:val="009073F1"/>
    <w:rsid w:val="0091141E"/>
    <w:rsid w:val="00912E86"/>
    <w:rsid w:val="0093630D"/>
    <w:rsid w:val="009371E1"/>
    <w:rsid w:val="00937E61"/>
    <w:rsid w:val="00945B61"/>
    <w:rsid w:val="00954455"/>
    <w:rsid w:val="00970249"/>
    <w:rsid w:val="00971B60"/>
    <w:rsid w:val="00985C98"/>
    <w:rsid w:val="00991CA8"/>
    <w:rsid w:val="00992634"/>
    <w:rsid w:val="009B1EF1"/>
    <w:rsid w:val="009B2A88"/>
    <w:rsid w:val="009B3A6C"/>
    <w:rsid w:val="009B4891"/>
    <w:rsid w:val="009C5F5B"/>
    <w:rsid w:val="009D4546"/>
    <w:rsid w:val="00A132F4"/>
    <w:rsid w:val="00A15E0C"/>
    <w:rsid w:val="00A30BEC"/>
    <w:rsid w:val="00A44161"/>
    <w:rsid w:val="00A60738"/>
    <w:rsid w:val="00A62D40"/>
    <w:rsid w:val="00A90CFF"/>
    <w:rsid w:val="00A9695F"/>
    <w:rsid w:val="00AC10CF"/>
    <w:rsid w:val="00AC4D6A"/>
    <w:rsid w:val="00AE0126"/>
    <w:rsid w:val="00AF5932"/>
    <w:rsid w:val="00B04606"/>
    <w:rsid w:val="00B07A3F"/>
    <w:rsid w:val="00B3451A"/>
    <w:rsid w:val="00B7309E"/>
    <w:rsid w:val="00B763D8"/>
    <w:rsid w:val="00B819F4"/>
    <w:rsid w:val="00B92807"/>
    <w:rsid w:val="00B9413E"/>
    <w:rsid w:val="00B9537A"/>
    <w:rsid w:val="00BA2EC0"/>
    <w:rsid w:val="00BA39F3"/>
    <w:rsid w:val="00BB792E"/>
    <w:rsid w:val="00BC49E4"/>
    <w:rsid w:val="00BC4A85"/>
    <w:rsid w:val="00BD1E57"/>
    <w:rsid w:val="00BE1699"/>
    <w:rsid w:val="00C035DC"/>
    <w:rsid w:val="00C12BC6"/>
    <w:rsid w:val="00C37C62"/>
    <w:rsid w:val="00C40D06"/>
    <w:rsid w:val="00C46417"/>
    <w:rsid w:val="00C62641"/>
    <w:rsid w:val="00CB0E03"/>
    <w:rsid w:val="00CD0121"/>
    <w:rsid w:val="00CE0A5A"/>
    <w:rsid w:val="00CF60D1"/>
    <w:rsid w:val="00D05CA3"/>
    <w:rsid w:val="00D13067"/>
    <w:rsid w:val="00D25874"/>
    <w:rsid w:val="00D3017D"/>
    <w:rsid w:val="00D326FF"/>
    <w:rsid w:val="00D34250"/>
    <w:rsid w:val="00D42106"/>
    <w:rsid w:val="00D434A5"/>
    <w:rsid w:val="00D50FF9"/>
    <w:rsid w:val="00D63986"/>
    <w:rsid w:val="00D91C03"/>
    <w:rsid w:val="00D955C6"/>
    <w:rsid w:val="00DA0B89"/>
    <w:rsid w:val="00DA4350"/>
    <w:rsid w:val="00DA693B"/>
    <w:rsid w:val="00DA6C8F"/>
    <w:rsid w:val="00DC58EE"/>
    <w:rsid w:val="00DE797A"/>
    <w:rsid w:val="00E171B2"/>
    <w:rsid w:val="00E402AC"/>
    <w:rsid w:val="00E6555B"/>
    <w:rsid w:val="00E65F37"/>
    <w:rsid w:val="00E81BB7"/>
    <w:rsid w:val="00E85792"/>
    <w:rsid w:val="00EA4E05"/>
    <w:rsid w:val="00ED34BE"/>
    <w:rsid w:val="00F2606D"/>
    <w:rsid w:val="00F54056"/>
    <w:rsid w:val="00F65E36"/>
    <w:rsid w:val="00F74C67"/>
    <w:rsid w:val="00FB12CB"/>
    <w:rsid w:val="00FC29EE"/>
    <w:rsid w:val="00FC5D7F"/>
    <w:rsid w:val="00FD35DC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BF2DAC-42CF-4D21-A9C8-809604DC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12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29615166">
                  <w:marLeft w:val="90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1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E21EA-4DFB-4A30-841A-D8F723A4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4150</CharactersWithSpaces>
  <SharedDoc>false</SharedDoc>
  <HLinks>
    <vt:vector size="12" baseType="variant"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2015-10-01T14:03:00Z</cp:lastPrinted>
  <dcterms:created xsi:type="dcterms:W3CDTF">2019-07-12T19:08:00Z</dcterms:created>
  <dcterms:modified xsi:type="dcterms:W3CDTF">2019-07-12T19:08:00Z</dcterms:modified>
</cp:coreProperties>
</file>