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5378FA" w:rsidRPr="005378FA" w:rsidRDefault="00C52EB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="00A365CC" w:rsidRPr="005378FA">
        <w:rPr>
          <w:b/>
          <w:sz w:val="24"/>
          <w:szCs w:val="24"/>
        </w:rPr>
        <w:t xml:space="preserve"> </w:t>
      </w:r>
      <w:r w:rsidR="005378FA" w:rsidRPr="005378FA">
        <w:rPr>
          <w:color w:val="000000"/>
          <w:sz w:val="24"/>
          <w:szCs w:val="24"/>
        </w:rPr>
        <w:t>Re</w:t>
      </w:r>
      <w:r w:rsidR="0090511B">
        <w:rPr>
          <w:color w:val="000000"/>
          <w:sz w:val="24"/>
          <w:szCs w:val="24"/>
        </w:rPr>
        <w:t xml:space="preserve">itero o requerimento de nº 477/2018 que solicita informações sobre concessão de </w:t>
      </w:r>
      <w:r w:rsidR="003F10FB">
        <w:rPr>
          <w:color w:val="000000"/>
          <w:sz w:val="24"/>
          <w:szCs w:val="24"/>
        </w:rPr>
        <w:t>isenções no sistema de estacionamento rotativo</w:t>
      </w:r>
      <w:r w:rsidR="00532547">
        <w:rPr>
          <w:color w:val="000000"/>
          <w:sz w:val="24"/>
          <w:szCs w:val="24"/>
        </w:rPr>
        <w:t xml:space="preserve"> e pago</w:t>
      </w:r>
      <w:r w:rsidR="003F10FB">
        <w:rPr>
          <w:color w:val="000000"/>
          <w:sz w:val="24"/>
          <w:szCs w:val="24"/>
        </w:rPr>
        <w:t xml:space="preserve"> – a zona azul – para idosos e pessoas com deficiência.</w:t>
      </w:r>
    </w:p>
    <w:p w:rsidR="006066AF" w:rsidRPr="005378FA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="00BF0B1D" w:rsidRPr="005378FA">
        <w:rPr>
          <w:b/>
          <w:sz w:val="24"/>
          <w:szCs w:val="24"/>
        </w:rPr>
        <w:t>: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RDefault="00733A85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90511B">
        <w:rPr>
          <w:b/>
          <w:sz w:val="24"/>
          <w:szCs w:val="24"/>
        </w:rPr>
        <w:t xml:space="preserve">     </w:t>
      </w:r>
      <w:r w:rsidR="00B30621">
        <w:rPr>
          <w:b/>
          <w:sz w:val="24"/>
          <w:szCs w:val="24"/>
        </w:rPr>
        <w:t xml:space="preserve"> </w:t>
      </w:r>
      <w:r w:rsidR="00776B3B">
        <w:rPr>
          <w:b/>
          <w:sz w:val="24"/>
          <w:szCs w:val="24"/>
        </w:rPr>
        <w:t xml:space="preserve"> </w:t>
      </w:r>
      <w:r w:rsidR="00BF0B1D" w:rsidRPr="005378FA">
        <w:rPr>
          <w:b/>
          <w:sz w:val="24"/>
          <w:szCs w:val="24"/>
        </w:rPr>
        <w:t>DE 201</w:t>
      </w:r>
      <w:r w:rsidR="00D37872">
        <w:rPr>
          <w:b/>
          <w:sz w:val="24"/>
          <w:szCs w:val="24"/>
        </w:rPr>
        <w:t>9</w:t>
      </w:r>
    </w:p>
    <w:p w:rsidR="0090511B" w:rsidRDefault="0090511B" w:rsidP="00733A85">
      <w:pPr>
        <w:rPr>
          <w:b/>
          <w:sz w:val="24"/>
          <w:szCs w:val="24"/>
        </w:rPr>
      </w:pPr>
    </w:p>
    <w:p w:rsidR="006066AF" w:rsidRPr="005378FA" w:rsidRDefault="0090511B" w:rsidP="00733A85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6066AF" w:rsidRPr="005378FA">
        <w:rPr>
          <w:b/>
          <w:sz w:val="24"/>
          <w:szCs w:val="24"/>
        </w:rPr>
        <w:t>ENHOR PRESIDENTE,</w:t>
      </w:r>
    </w:p>
    <w:p w:rsidR="006066AF" w:rsidRPr="005378FA" w:rsidRDefault="00B3062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="006066AF" w:rsidRPr="005378FA">
        <w:rPr>
          <w:b/>
          <w:sz w:val="24"/>
          <w:szCs w:val="24"/>
        </w:rPr>
        <w:t xml:space="preserve"> VEREADORES,</w:t>
      </w:r>
    </w:p>
    <w:p w:rsidR="006066AF" w:rsidRPr="005378FA" w:rsidRDefault="006066AF">
      <w:pPr>
        <w:rPr>
          <w:sz w:val="24"/>
          <w:szCs w:val="24"/>
        </w:rPr>
      </w:pPr>
    </w:p>
    <w:p w:rsidR="005A5B85" w:rsidRPr="005378FA" w:rsidRDefault="005A5B85">
      <w:pPr>
        <w:rPr>
          <w:sz w:val="24"/>
          <w:szCs w:val="24"/>
        </w:rPr>
      </w:pPr>
    </w:p>
    <w:p w:rsidR="00B30621" w:rsidRDefault="005378FA" w:rsidP="00532547">
      <w:pPr>
        <w:spacing w:line="276" w:lineRule="auto"/>
        <w:jc w:val="both"/>
        <w:rPr>
          <w:sz w:val="26"/>
          <w:szCs w:val="26"/>
        </w:rPr>
      </w:pPr>
      <w:r w:rsidRPr="005378FA">
        <w:rPr>
          <w:sz w:val="26"/>
          <w:szCs w:val="26"/>
        </w:rPr>
        <w:tab/>
      </w:r>
      <w:r w:rsidR="0090511B">
        <w:rPr>
          <w:sz w:val="26"/>
          <w:szCs w:val="26"/>
        </w:rPr>
        <w:t>Sem êxito no requerimento anteriormente apresentado e, c</w:t>
      </w:r>
      <w:r w:rsidR="00B30621">
        <w:rPr>
          <w:sz w:val="26"/>
          <w:szCs w:val="26"/>
        </w:rPr>
        <w:t>onsiderando</w:t>
      </w:r>
      <w:r w:rsidR="0090511B">
        <w:rPr>
          <w:sz w:val="26"/>
          <w:szCs w:val="26"/>
        </w:rPr>
        <w:t xml:space="preserve"> a cobrança de respostas por parte de alguns</w:t>
      </w:r>
      <w:r w:rsidR="00532547">
        <w:rPr>
          <w:sz w:val="26"/>
          <w:szCs w:val="26"/>
        </w:rPr>
        <w:t xml:space="preserve"> munícipes</w:t>
      </w:r>
      <w:r w:rsidR="00B30621">
        <w:rPr>
          <w:sz w:val="26"/>
          <w:szCs w:val="26"/>
        </w:rPr>
        <w:t xml:space="preserve"> acerca do pagamento da tarifa para</w:t>
      </w:r>
      <w:r w:rsidR="00532547">
        <w:rPr>
          <w:sz w:val="26"/>
          <w:szCs w:val="26"/>
        </w:rPr>
        <w:t xml:space="preserve"> estacionamento de veículos</w:t>
      </w:r>
      <w:r w:rsidR="00B30621">
        <w:rPr>
          <w:sz w:val="26"/>
          <w:szCs w:val="26"/>
        </w:rPr>
        <w:t xml:space="preserve"> </w:t>
      </w:r>
      <w:r w:rsidR="00532547">
        <w:rPr>
          <w:sz w:val="26"/>
          <w:szCs w:val="26"/>
        </w:rPr>
        <w:t>n</w:t>
      </w:r>
      <w:r w:rsidR="00B30621">
        <w:rPr>
          <w:sz w:val="26"/>
          <w:szCs w:val="26"/>
        </w:rPr>
        <w:t>as vagas reservadas aos idosos e pessoas com deficiência;</w:t>
      </w:r>
    </w:p>
    <w:p w:rsidR="00B30621" w:rsidRDefault="00B30621" w:rsidP="005325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uma análise feita em alguns municípios da re</w:t>
      </w:r>
      <w:r w:rsidR="00532547">
        <w:rPr>
          <w:sz w:val="26"/>
          <w:szCs w:val="26"/>
        </w:rPr>
        <w:t>gião sobre o assunto em questão e que vários já aplicam a prática da isenção a este público específico;</w:t>
      </w:r>
    </w:p>
    <w:p w:rsidR="00B30621" w:rsidRDefault="00776B3B" w:rsidP="005325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169E8" w:rsidRPr="005378FA">
        <w:rPr>
          <w:sz w:val="26"/>
          <w:szCs w:val="26"/>
        </w:rPr>
        <w:t>R</w:t>
      </w:r>
      <w:r w:rsidR="0090511B">
        <w:rPr>
          <w:sz w:val="26"/>
          <w:szCs w:val="26"/>
        </w:rPr>
        <w:t>EITERO E REQUEIRO,</w:t>
      </w:r>
      <w:r w:rsidR="00B30621">
        <w:rPr>
          <w:sz w:val="26"/>
          <w:szCs w:val="26"/>
        </w:rPr>
        <w:t xml:space="preserve"> portanto,</w:t>
      </w:r>
      <w:r w:rsidR="00D169E8" w:rsidRPr="005378FA">
        <w:rPr>
          <w:sz w:val="26"/>
          <w:szCs w:val="26"/>
        </w:rPr>
        <w:t xml:space="preserve"> à Mesa, após ouvido o Douto Plenário que seja oficiado o Excelentíssimo Sr. Prefeito Carlos Nelson Bueno, </w:t>
      </w:r>
      <w:r w:rsidR="00D454DD" w:rsidRPr="005378FA">
        <w:rPr>
          <w:sz w:val="26"/>
          <w:szCs w:val="26"/>
        </w:rPr>
        <w:t>que p</w:t>
      </w:r>
      <w:r w:rsidR="00B30621">
        <w:rPr>
          <w:sz w:val="26"/>
          <w:szCs w:val="26"/>
        </w:rPr>
        <w:t>or meio da secretaria municipal, informe esta Casa de Leis, sobre a possibilidade de a Administração Municipal conceder a isenção do pagamento da tarifa para os idosos e pessoas com deficiência, desde que, claro, respeitando as vagas especiais já existentes e que o público citado continue seguindo as regras de utilização do cartão de identificação confeccionado pelo Poder Público.</w:t>
      </w:r>
    </w:p>
    <w:p w:rsidR="00B30621" w:rsidRDefault="00B30621" w:rsidP="005325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Por fim, que informe ainda quais os mecanismos (decreto, Lei) poderão ser utilizados para eventual regulamentação do referido pedido</w:t>
      </w:r>
      <w:r w:rsidR="00532547">
        <w:rPr>
          <w:sz w:val="26"/>
          <w:szCs w:val="26"/>
        </w:rPr>
        <w:t xml:space="preserve"> que foi</w:t>
      </w:r>
      <w:r>
        <w:rPr>
          <w:sz w:val="26"/>
          <w:szCs w:val="26"/>
        </w:rPr>
        <w:t xml:space="preserve"> feito pela população.</w:t>
      </w:r>
    </w:p>
    <w:p w:rsidR="00B30621" w:rsidRDefault="00B30621" w:rsidP="00532547">
      <w:pPr>
        <w:jc w:val="both"/>
        <w:rPr>
          <w:b/>
          <w:sz w:val="24"/>
          <w:szCs w:val="24"/>
        </w:rPr>
      </w:pPr>
      <w:r>
        <w:rPr>
          <w:sz w:val="26"/>
          <w:szCs w:val="26"/>
        </w:rPr>
        <w:tab/>
      </w:r>
      <w:r>
        <w:rPr>
          <w:b/>
          <w:sz w:val="24"/>
          <w:szCs w:val="24"/>
        </w:rPr>
        <w:tab/>
      </w:r>
    </w:p>
    <w:p w:rsidR="006066AF" w:rsidRPr="005378FA" w:rsidRDefault="006066AF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BB2CA6" w:rsidRPr="005378FA">
        <w:rPr>
          <w:b/>
          <w:sz w:val="24"/>
          <w:szCs w:val="24"/>
        </w:rPr>
        <w:t xml:space="preserve"> </w:t>
      </w:r>
      <w:r w:rsidR="0090511B">
        <w:rPr>
          <w:b/>
          <w:sz w:val="24"/>
          <w:szCs w:val="24"/>
        </w:rPr>
        <w:t>23</w:t>
      </w:r>
      <w:r w:rsidR="00BB2CA6" w:rsidRPr="005378FA">
        <w:rPr>
          <w:b/>
          <w:sz w:val="24"/>
          <w:szCs w:val="24"/>
        </w:rPr>
        <w:t xml:space="preserve"> de</w:t>
      </w:r>
      <w:r w:rsidR="0090511B">
        <w:rPr>
          <w:b/>
          <w:sz w:val="24"/>
          <w:szCs w:val="24"/>
        </w:rPr>
        <w:t xml:space="preserve"> julho </w:t>
      </w:r>
      <w:r w:rsidR="00D37872">
        <w:rPr>
          <w:b/>
          <w:sz w:val="24"/>
          <w:szCs w:val="24"/>
        </w:rPr>
        <w:t>de 2019</w:t>
      </w:r>
      <w:bookmarkStart w:id="0" w:name="_GoBack"/>
      <w:bookmarkEnd w:id="0"/>
      <w:r w:rsidR="00BB2CA6" w:rsidRPr="005378FA">
        <w:rPr>
          <w:b/>
          <w:sz w:val="24"/>
          <w:szCs w:val="24"/>
        </w:rPr>
        <w:t>.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RDefault="00532547" w:rsidP="004919E3">
      <w:pPr>
        <w:jc w:val="center"/>
        <w:rPr>
          <w:sz w:val="24"/>
          <w:szCs w:val="24"/>
        </w:rPr>
      </w:pPr>
      <w:r w:rsidRPr="005378FA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5378FA">
        <w:rPr>
          <w:sz w:val="24"/>
          <w:szCs w:val="24"/>
          <w:lang w:val="pt-PT"/>
        </w:rPr>
        <w:tab/>
      </w:r>
    </w:p>
    <w:sectPr w:rsidR="006066AF" w:rsidRPr="00537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BE" w:rsidRDefault="006B0BBE">
      <w:r>
        <w:separator/>
      </w:r>
    </w:p>
  </w:endnote>
  <w:endnote w:type="continuationSeparator" w:id="0">
    <w:p w:rsidR="006B0BBE" w:rsidRDefault="006B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BE" w:rsidRDefault="006B0BBE">
      <w:r>
        <w:separator/>
      </w:r>
    </w:p>
  </w:footnote>
  <w:footnote w:type="continuationSeparator" w:id="0">
    <w:p w:rsidR="006B0BBE" w:rsidRDefault="006B0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3254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930DD"/>
    <w:rsid w:val="00194F14"/>
    <w:rsid w:val="001D613E"/>
    <w:rsid w:val="0028034F"/>
    <w:rsid w:val="00296940"/>
    <w:rsid w:val="002C2FF0"/>
    <w:rsid w:val="00310F1F"/>
    <w:rsid w:val="00372A88"/>
    <w:rsid w:val="003C3F2F"/>
    <w:rsid w:val="003F10FB"/>
    <w:rsid w:val="004628F2"/>
    <w:rsid w:val="004919E3"/>
    <w:rsid w:val="004A761A"/>
    <w:rsid w:val="004B52EF"/>
    <w:rsid w:val="00530057"/>
    <w:rsid w:val="00532547"/>
    <w:rsid w:val="005378FA"/>
    <w:rsid w:val="00541520"/>
    <w:rsid w:val="005605DC"/>
    <w:rsid w:val="00596706"/>
    <w:rsid w:val="005A5B85"/>
    <w:rsid w:val="005E07F5"/>
    <w:rsid w:val="005F410C"/>
    <w:rsid w:val="006066AF"/>
    <w:rsid w:val="00617F5E"/>
    <w:rsid w:val="00680B07"/>
    <w:rsid w:val="006A6565"/>
    <w:rsid w:val="006B0BBE"/>
    <w:rsid w:val="00711EC5"/>
    <w:rsid w:val="00727140"/>
    <w:rsid w:val="00733A85"/>
    <w:rsid w:val="00735D6C"/>
    <w:rsid w:val="00770E43"/>
    <w:rsid w:val="00776B3B"/>
    <w:rsid w:val="007B2B95"/>
    <w:rsid w:val="007F2EA0"/>
    <w:rsid w:val="00801CA4"/>
    <w:rsid w:val="00824B19"/>
    <w:rsid w:val="0090511B"/>
    <w:rsid w:val="00920080"/>
    <w:rsid w:val="009573DC"/>
    <w:rsid w:val="00990E4B"/>
    <w:rsid w:val="009E5D9D"/>
    <w:rsid w:val="00A33CC9"/>
    <w:rsid w:val="00A365CC"/>
    <w:rsid w:val="00A3762B"/>
    <w:rsid w:val="00A50FA1"/>
    <w:rsid w:val="00A51182"/>
    <w:rsid w:val="00A66174"/>
    <w:rsid w:val="00B30621"/>
    <w:rsid w:val="00B646FC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37872"/>
    <w:rsid w:val="00D454DD"/>
    <w:rsid w:val="00E14932"/>
    <w:rsid w:val="00E2291D"/>
    <w:rsid w:val="00E31CA7"/>
    <w:rsid w:val="00E6590F"/>
    <w:rsid w:val="00EB5402"/>
    <w:rsid w:val="00F1732C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F1AAD1-E27D-4B1F-806A-76232D3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67975-06B3-4874-8F97-E48400BE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2005-01-25T16:56:00Z</cp:lastPrinted>
  <dcterms:created xsi:type="dcterms:W3CDTF">2019-07-23T14:49:00Z</dcterms:created>
  <dcterms:modified xsi:type="dcterms:W3CDTF">2019-07-23T14:49:00Z</dcterms:modified>
</cp:coreProperties>
</file>