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ASSUNTO: SOLICITO AO SR. PREFEITO MUNICIPAL CARLOS NELSON BUENO, JUNTAMENTE COM A SECRETARIA COMPETENTE,</w:t>
      </w:r>
      <w:r w:rsidR="00DE1D94">
        <w:rPr>
          <w:rFonts w:ascii="Bookman Old Style" w:hAnsi="Bookman Old Style"/>
          <w:b/>
          <w:sz w:val="24"/>
          <w:szCs w:val="24"/>
        </w:rPr>
        <w:t xml:space="preserve"> </w:t>
      </w:r>
      <w:r w:rsidR="000A2973">
        <w:rPr>
          <w:rFonts w:ascii="Bookman Old Style" w:hAnsi="Bookman Old Style"/>
          <w:b/>
          <w:sz w:val="24"/>
          <w:szCs w:val="24"/>
        </w:rPr>
        <w:t xml:space="preserve">LIMPEZA, </w:t>
      </w:r>
      <w:r w:rsidR="00DE1D94">
        <w:rPr>
          <w:rFonts w:ascii="Bookman Old Style" w:hAnsi="Bookman Old Style"/>
          <w:b/>
          <w:sz w:val="24"/>
          <w:szCs w:val="24"/>
        </w:rPr>
        <w:t>PODA</w:t>
      </w:r>
      <w:r w:rsidR="000A2973">
        <w:rPr>
          <w:rFonts w:ascii="Bookman Old Style" w:hAnsi="Bookman Old Style"/>
          <w:b/>
          <w:sz w:val="24"/>
          <w:szCs w:val="24"/>
        </w:rPr>
        <w:t xml:space="preserve"> DAS ARVORES, ROÇAGEM DO MATO</w:t>
      </w:r>
      <w:r w:rsidR="0040756F">
        <w:rPr>
          <w:rFonts w:ascii="Bookman Old Style" w:hAnsi="Bookman Old Style"/>
          <w:b/>
          <w:sz w:val="24"/>
          <w:szCs w:val="24"/>
        </w:rPr>
        <w:t>, REGULARIZAÇÃO DO PASSEIO PÚBLICO D</w:t>
      </w:r>
      <w:r w:rsidR="000A2973">
        <w:rPr>
          <w:rFonts w:ascii="Bookman Old Style" w:hAnsi="Bookman Old Style"/>
          <w:b/>
          <w:sz w:val="24"/>
          <w:szCs w:val="24"/>
        </w:rPr>
        <w:t xml:space="preserve">A PRAÇA </w:t>
      </w:r>
      <w:r w:rsidR="0040756F">
        <w:rPr>
          <w:rFonts w:ascii="Bookman Old Style" w:hAnsi="Bookman Old Style"/>
          <w:b/>
          <w:sz w:val="24"/>
          <w:szCs w:val="24"/>
        </w:rPr>
        <w:t>FRANCISCO ALVES</w:t>
      </w:r>
      <w:r w:rsidR="000A2973"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40756F">
        <w:rPr>
          <w:rFonts w:ascii="Bookman Old Style" w:hAnsi="Bookman Old Style"/>
          <w:b/>
          <w:sz w:val="24"/>
          <w:szCs w:val="24"/>
        </w:rPr>
        <w:t xml:space="preserve">CENTRO.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 xml:space="preserve">, juntamente com </w:t>
      </w:r>
      <w:r w:rsidR="000A2973">
        <w:rPr>
          <w:rFonts w:ascii="Bookman Old Style" w:hAnsi="Bookman Old Style"/>
          <w:sz w:val="28"/>
          <w:szCs w:val="28"/>
        </w:rPr>
        <w:t>a Secretaria competente,</w:t>
      </w:r>
      <w:r w:rsidR="0040756F">
        <w:rPr>
          <w:rFonts w:ascii="Bookman Old Style" w:hAnsi="Bookman Old Style"/>
          <w:sz w:val="28"/>
          <w:szCs w:val="28"/>
        </w:rPr>
        <w:t xml:space="preserve"> revitalização da Praça Francisco Alves, localizada no Cento, contemplando a</w:t>
      </w:r>
      <w:r w:rsidR="000A2973">
        <w:rPr>
          <w:rFonts w:ascii="Bookman Old Style" w:hAnsi="Bookman Old Style"/>
          <w:sz w:val="28"/>
          <w:szCs w:val="28"/>
        </w:rPr>
        <w:t xml:space="preserve"> limpeza, poda das arvores, roçagem do mato </w:t>
      </w:r>
      <w:r w:rsidR="0040756F">
        <w:rPr>
          <w:rFonts w:ascii="Bookman Old Style" w:hAnsi="Bookman Old Style"/>
          <w:sz w:val="28"/>
          <w:szCs w:val="28"/>
        </w:rPr>
        <w:t>e a regularização do passeio público</w:t>
      </w:r>
      <w:r w:rsidR="000A2973">
        <w:rPr>
          <w:rFonts w:ascii="Bookman Old Style" w:hAnsi="Bookman Old Style"/>
          <w:sz w:val="28"/>
          <w:szCs w:val="28"/>
        </w:rPr>
        <w:t xml:space="preserve">. </w:t>
      </w: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0756F" w:rsidRDefault="00DE1D94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</w:t>
      </w:r>
      <w:r w:rsidR="0040756F">
        <w:rPr>
          <w:rFonts w:ascii="Bookman Old Style" w:hAnsi="Bookman Old Style"/>
          <w:sz w:val="28"/>
          <w:szCs w:val="28"/>
        </w:rPr>
        <w:t>nsiderando o acumulo de lixo de estabelecimentos ao redor da praça</w:t>
      </w:r>
      <w:r>
        <w:rPr>
          <w:rFonts w:ascii="Bookman Old Style" w:hAnsi="Bookman Old Style"/>
          <w:sz w:val="28"/>
          <w:szCs w:val="28"/>
        </w:rPr>
        <w:t xml:space="preserve">, </w:t>
      </w:r>
      <w:r w:rsidR="0040756F">
        <w:rPr>
          <w:rFonts w:ascii="Bookman Old Style" w:hAnsi="Bookman Old Style"/>
          <w:sz w:val="28"/>
          <w:szCs w:val="28"/>
        </w:rPr>
        <w:t>onde animais acabam espalhando a procura de alimentos</w:t>
      </w:r>
      <w:r w:rsidR="00201303">
        <w:rPr>
          <w:rFonts w:ascii="Bookman Old Style" w:hAnsi="Bookman Old Style"/>
          <w:sz w:val="28"/>
          <w:szCs w:val="28"/>
        </w:rPr>
        <w:t>.</w:t>
      </w:r>
      <w:r w:rsidR="0040756F">
        <w:rPr>
          <w:rFonts w:ascii="Bookman Old Style" w:hAnsi="Bookman Old Style"/>
          <w:sz w:val="28"/>
          <w:szCs w:val="28"/>
        </w:rPr>
        <w:t xml:space="preserve"> </w:t>
      </w:r>
    </w:p>
    <w:p w:rsidR="0040756F" w:rsidRDefault="0040756F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40756F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também que as calçadas estão com considerável desnível por conta das raízes das arvores, podendo ocasionar acidentes aos pedestres. </w:t>
      </w:r>
    </w:p>
    <w:p w:rsidR="00345557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0756F" w:rsidRPr="009C7EB6" w:rsidRDefault="0040756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01303">
        <w:rPr>
          <w:rFonts w:ascii="Bookman Old Style" w:hAnsi="Bookman Old Style"/>
          <w:b/>
          <w:sz w:val="24"/>
          <w:szCs w:val="24"/>
        </w:rPr>
        <w:t>0</w:t>
      </w:r>
      <w:r w:rsidR="0040756F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01303">
        <w:rPr>
          <w:rFonts w:ascii="Bookman Old Style" w:hAnsi="Bookman Old Style"/>
          <w:b/>
          <w:sz w:val="24"/>
          <w:szCs w:val="24"/>
        </w:rPr>
        <w:t>a</w:t>
      </w:r>
      <w:r w:rsidR="0040756F">
        <w:rPr>
          <w:rFonts w:ascii="Bookman Old Style" w:hAnsi="Bookman Old Style"/>
          <w:b/>
          <w:sz w:val="24"/>
          <w:szCs w:val="24"/>
        </w:rPr>
        <w:t>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05E" w:rsidRDefault="009F305E">
      <w:r>
        <w:separator/>
      </w:r>
    </w:p>
  </w:endnote>
  <w:endnote w:type="continuationSeparator" w:id="0">
    <w:p w:rsidR="009F305E" w:rsidRDefault="009F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05E" w:rsidRDefault="009F305E">
      <w:r>
        <w:separator/>
      </w:r>
    </w:p>
  </w:footnote>
  <w:footnote w:type="continuationSeparator" w:id="0">
    <w:p w:rsidR="009F305E" w:rsidRDefault="009F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9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41507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01303"/>
    <w:rsid w:val="00214CAE"/>
    <w:rsid w:val="002245A2"/>
    <w:rsid w:val="00244DEE"/>
    <w:rsid w:val="0025782C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0756F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05C2"/>
    <w:rsid w:val="00601B7D"/>
    <w:rsid w:val="00603154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540"/>
    <w:rsid w:val="009263D3"/>
    <w:rsid w:val="0093395A"/>
    <w:rsid w:val="009468D3"/>
    <w:rsid w:val="00962B5E"/>
    <w:rsid w:val="00992D71"/>
    <w:rsid w:val="009A22D2"/>
    <w:rsid w:val="009C37A0"/>
    <w:rsid w:val="009C6FC8"/>
    <w:rsid w:val="009C7EB6"/>
    <w:rsid w:val="009F305E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20C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E1D94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E61AD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5325-1724-42D2-ACE2-E554F32E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2019-03-22T17:38:00Z</cp:lastPrinted>
  <dcterms:created xsi:type="dcterms:W3CDTF">2019-03-27T13:53:00Z</dcterms:created>
  <dcterms:modified xsi:type="dcterms:W3CDTF">2019-07-31T14:26:00Z</dcterms:modified>
</cp:coreProperties>
</file>