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9" w:rsidRDefault="0083719B" w:rsidP="00E877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E87709"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E87709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E87709">
        <w:rPr>
          <w:rFonts w:ascii="Verdana" w:hAnsi="Verdana"/>
          <w:b/>
          <w:sz w:val="22"/>
          <w:szCs w:val="24"/>
        </w:rPr>
        <w:t xml:space="preserve">competente, para que seja construída uma quadra poliesportiva coberta na </w:t>
      </w:r>
      <w:r w:rsidR="00E87709" w:rsidRPr="001E5472">
        <w:rPr>
          <w:rFonts w:ascii="Verdana" w:hAnsi="Verdana"/>
          <w:b/>
          <w:sz w:val="22"/>
          <w:szCs w:val="24"/>
        </w:rPr>
        <w:t>EMEB “Professora Regina Maria Tucci de Campos”</w:t>
      </w:r>
      <w:r w:rsidR="00E87709">
        <w:rPr>
          <w:rFonts w:ascii="Verdana" w:hAnsi="Verdana"/>
          <w:b/>
          <w:sz w:val="22"/>
          <w:szCs w:val="24"/>
        </w:rPr>
        <w:t>, Unidade I, Santa Cruz.</w:t>
      </w:r>
      <w:bookmarkEnd w:id="0"/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21752A">
        <w:rPr>
          <w:rFonts w:ascii="Verdana" w:hAnsi="Verdana"/>
          <w:b/>
          <w:sz w:val="22"/>
          <w:szCs w:val="24"/>
        </w:rPr>
        <w:t xml:space="preserve">    </w:t>
      </w:r>
      <w:r w:rsidR="00953E00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21752A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C71D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E87709" w:rsidRPr="00E87709">
        <w:rPr>
          <w:rFonts w:ascii="Verdana" w:hAnsi="Verdana"/>
          <w:sz w:val="22"/>
          <w:szCs w:val="22"/>
        </w:rPr>
        <w:t>para que seja construída uma quadra poliesportiva coberta na EMEB “Professora Regina Maria Tucci de Campos”, Unidade I, Santa Cruz.</w:t>
      </w:r>
    </w:p>
    <w:p w:rsidR="00AE56AD" w:rsidRPr="006F1BC6" w:rsidRDefault="00AE56AD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E87709" w:rsidRPr="00E87709" w:rsidRDefault="00E87709" w:rsidP="00E87709">
      <w:pPr>
        <w:ind w:firstLine="708"/>
        <w:jc w:val="both"/>
        <w:rPr>
          <w:rFonts w:ascii="Verdana" w:hAnsi="Verdana"/>
          <w:sz w:val="22"/>
          <w:szCs w:val="22"/>
        </w:rPr>
      </w:pPr>
      <w:r w:rsidRPr="00E87709">
        <w:rPr>
          <w:rFonts w:ascii="Verdana" w:hAnsi="Verdana"/>
          <w:sz w:val="22"/>
          <w:szCs w:val="22"/>
        </w:rPr>
        <w:t>A escola não tem quadra para a atividade de educação física, mesmo tendo um espaço muito bom, já que o terreno é enorme</w:t>
      </w:r>
      <w:r>
        <w:rPr>
          <w:rFonts w:ascii="Verdana" w:hAnsi="Verdana"/>
          <w:sz w:val="22"/>
          <w:szCs w:val="22"/>
        </w:rPr>
        <w:t>. Desta forma indica-se a construção de uma quadra poliesportiva coberta para a realização das aulas de Educação Física</w:t>
      </w:r>
      <w:r w:rsidRPr="00E87709">
        <w:rPr>
          <w:rFonts w:ascii="Verdana" w:hAnsi="Verdana"/>
          <w:sz w:val="22"/>
          <w:szCs w:val="22"/>
        </w:rPr>
        <w:t>;</w:t>
      </w:r>
    </w:p>
    <w:p w:rsidR="00AE56AD" w:rsidRDefault="00AE56AD" w:rsidP="0021752A">
      <w:pPr>
        <w:ind w:firstLine="708"/>
        <w:jc w:val="both"/>
        <w:rPr>
          <w:rFonts w:ascii="Verdana" w:hAnsi="Verdana"/>
          <w:sz w:val="22"/>
          <w:szCs w:val="22"/>
        </w:rPr>
      </w:pPr>
    </w:p>
    <w:p w:rsidR="0021752A" w:rsidRDefault="0021752A" w:rsidP="0021752A">
      <w:pPr>
        <w:ind w:firstLine="708"/>
        <w:jc w:val="both"/>
        <w:rPr>
          <w:rFonts w:ascii="Verdana" w:hAnsi="Verdana"/>
          <w:sz w:val="22"/>
          <w:szCs w:val="22"/>
        </w:rPr>
      </w:pPr>
    </w:p>
    <w:p w:rsidR="006F1BC6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6F1BC6" w:rsidRPr="006544F1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21752A">
        <w:rPr>
          <w:rFonts w:ascii="Verdana" w:hAnsi="Verdana"/>
          <w:sz w:val="22"/>
          <w:szCs w:val="22"/>
        </w:rPr>
        <w:t>2</w:t>
      </w:r>
      <w:r w:rsidR="00BC2171">
        <w:rPr>
          <w:rFonts w:ascii="Verdana" w:hAnsi="Verdana"/>
          <w:sz w:val="22"/>
          <w:szCs w:val="22"/>
        </w:rPr>
        <w:t>6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21752A">
        <w:rPr>
          <w:rFonts w:ascii="Verdana" w:hAnsi="Verdana"/>
          <w:sz w:val="22"/>
          <w:szCs w:val="22"/>
        </w:rPr>
        <w:t>agosto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="0021752A">
        <w:rPr>
          <w:rFonts w:ascii="Verdana" w:hAnsi="Verdana"/>
          <w:sz w:val="22"/>
          <w:szCs w:val="22"/>
        </w:rPr>
        <w:t>de 2019</w:t>
      </w:r>
      <w:r w:rsidRPr="00071CF3">
        <w:rPr>
          <w:rFonts w:ascii="Verdana" w:hAnsi="Verdana"/>
          <w:sz w:val="22"/>
          <w:szCs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21752A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18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AE56AD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EA" w:rsidRDefault="006F3CEA">
      <w:r>
        <w:separator/>
      </w:r>
    </w:p>
  </w:endnote>
  <w:endnote w:type="continuationSeparator" w:id="0">
    <w:p w:rsidR="006F3CEA" w:rsidRDefault="006F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EA" w:rsidRDefault="006F3CEA">
      <w:r>
        <w:separator/>
      </w:r>
    </w:p>
  </w:footnote>
  <w:footnote w:type="continuationSeparator" w:id="0">
    <w:p w:rsidR="006F3CEA" w:rsidRDefault="006F3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75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A9FF1B9" wp14:editId="75091CBF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641CA"/>
    <w:rsid w:val="00170D18"/>
    <w:rsid w:val="001A5BA7"/>
    <w:rsid w:val="001A71EE"/>
    <w:rsid w:val="001A7613"/>
    <w:rsid w:val="001A7F74"/>
    <w:rsid w:val="001B270B"/>
    <w:rsid w:val="001B6CA7"/>
    <w:rsid w:val="001D52F8"/>
    <w:rsid w:val="001E6E0C"/>
    <w:rsid w:val="001F1118"/>
    <w:rsid w:val="00200F36"/>
    <w:rsid w:val="002065F7"/>
    <w:rsid w:val="0021752A"/>
    <w:rsid w:val="00217DEE"/>
    <w:rsid w:val="00220B9C"/>
    <w:rsid w:val="00267A25"/>
    <w:rsid w:val="00275BC8"/>
    <w:rsid w:val="002A2A09"/>
    <w:rsid w:val="002A4295"/>
    <w:rsid w:val="002A5CB7"/>
    <w:rsid w:val="002B05BB"/>
    <w:rsid w:val="002B2ECC"/>
    <w:rsid w:val="002C2196"/>
    <w:rsid w:val="002E013F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67901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A799A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30AB"/>
    <w:rsid w:val="00644A3F"/>
    <w:rsid w:val="006544F1"/>
    <w:rsid w:val="00656D45"/>
    <w:rsid w:val="00661478"/>
    <w:rsid w:val="0067640B"/>
    <w:rsid w:val="00682B91"/>
    <w:rsid w:val="00684DF6"/>
    <w:rsid w:val="00685827"/>
    <w:rsid w:val="00697054"/>
    <w:rsid w:val="006B7FCC"/>
    <w:rsid w:val="006E0F38"/>
    <w:rsid w:val="006F1BC6"/>
    <w:rsid w:val="006F3CEA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6C8C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AE56AD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171"/>
    <w:rsid w:val="00BC2C7B"/>
    <w:rsid w:val="00BE728E"/>
    <w:rsid w:val="00BF4EDE"/>
    <w:rsid w:val="00BF60E5"/>
    <w:rsid w:val="00C1252A"/>
    <w:rsid w:val="00C44852"/>
    <w:rsid w:val="00C55D85"/>
    <w:rsid w:val="00C60A0D"/>
    <w:rsid w:val="00C661B8"/>
    <w:rsid w:val="00C6662A"/>
    <w:rsid w:val="00C723E5"/>
    <w:rsid w:val="00C81136"/>
    <w:rsid w:val="00C85103"/>
    <w:rsid w:val="00C90D56"/>
    <w:rsid w:val="00CA66C4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33576"/>
    <w:rsid w:val="00E414BE"/>
    <w:rsid w:val="00E749CD"/>
    <w:rsid w:val="00E8712B"/>
    <w:rsid w:val="00E87709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4531-0615-4709-B50C-96B60895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2019-08-23T13:15:00Z</dcterms:created>
  <dcterms:modified xsi:type="dcterms:W3CDTF">2019-08-23T13:15:00Z</dcterms:modified>
</cp:coreProperties>
</file>