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/>
          <w:caps/>
          <w:sz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Indico ao Excelentíssimo Senhor Prefeito Municipal arquiteto carlos nelson bueno através da Secretaria Municipal competente a limpeza e manutenção das Praças </w:t>
      </w:r>
      <w:r>
        <w:rPr>
          <w:rFonts w:ascii="Bookman Old Style" w:hAnsi="Bookman Old Style"/>
          <w:b/>
          <w:caps/>
          <w:sz w:val="24"/>
        </w:rPr>
        <w:t xml:space="preserve">e areas verdes </w:t>
      </w:r>
      <w:r>
        <w:rPr>
          <w:rFonts w:ascii="Bookman Old Style" w:hAnsi="Bookman Old Style"/>
          <w:b/>
          <w:caps/>
          <w:sz w:val="24"/>
        </w:rPr>
        <w:t xml:space="preserve">do Bairro parque do estado ii.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caps/>
          <w:sz w:val="24"/>
        </w:rPr>
      </w:pPr>
      <w:r>
        <w:rPr>
          <w:b/>
          <w:caps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>DESPACHO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   DE 2019</w:t>
      </w:r>
      <w:bookmarkStart w:id="0" w:name="_GoBack"/>
      <w:bookmarkEnd w:id="0"/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 PRESIDENTE,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SENHORES VEREADORES E VEREADORAS,</w:t>
      </w:r>
    </w:p>
    <w:p>
      <w:pPr>
        <w:pStyle w:val="Normal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rFonts w:ascii="Bookman Old Style" w:hAnsi="Bookman Old Style"/>
          <w:b/>
          <w:sz w:val="24"/>
        </w:rPr>
        <w:t>Indico ao Excelentíssimo Senhor Prefeito Municipal Arquiteto Carlos Nelson Bueno</w:t>
      </w:r>
      <w:r>
        <w:rPr>
          <w:rFonts w:ascii="Bookman Old Style" w:hAnsi="Bookman Old Style"/>
          <w:sz w:val="24"/>
        </w:rPr>
        <w:t xml:space="preserve">, através da Secretaria Municipal competente a limpeza e manutenção das Ruas e Praças próximas a </w:t>
      </w:r>
      <w:r>
        <w:rPr>
          <w:rFonts w:ascii="Bookman Old Style" w:hAnsi="Bookman Old Style"/>
          <w:b/>
          <w:sz w:val="24"/>
        </w:rPr>
        <w:t>Escola</w:t>
      </w:r>
      <w:r>
        <w:rPr>
          <w:rFonts w:ascii="Bookman Old Style" w:hAnsi="Bookman Old Style"/>
          <w:b/>
          <w:bCs/>
          <w:sz w:val="24"/>
        </w:rPr>
        <w:t xml:space="preserve"> Jorge Bertolaso </w:t>
      </w:r>
      <w:r>
        <w:rPr>
          <w:rFonts w:ascii="Bookman Old Style" w:hAnsi="Bookman Old Style"/>
          <w:sz w:val="24"/>
        </w:rPr>
        <w:t>no Parque do Estado II.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Há Muito tempo as praças e ruas do </w:t>
      </w:r>
      <w:r>
        <w:rPr>
          <w:rFonts w:ascii="Bookman Old Style" w:hAnsi="Bookman Old Style"/>
          <w:b/>
          <w:sz w:val="24"/>
        </w:rPr>
        <w:t>Parque do Estado II</w:t>
      </w:r>
      <w:r>
        <w:rPr>
          <w:rFonts w:ascii="Bookman Old Style" w:hAnsi="Bookman Old Style"/>
          <w:sz w:val="24"/>
        </w:rPr>
        <w:t xml:space="preserve"> encontram-se sem os cuidados necessários, pois a sujeira e o mato estão tomando conta dos locais, trazendo risco a segurança dos frequentadores e impedindo momentos de lazer das famílias.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SALA DAS SESSÕES “VEREADOR SANTO RÓTOLLI”, em 22 de agosto de 2019.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>
      <w:pPr>
        <w:pStyle w:val="Normal"/>
        <w:tabs>
          <w:tab w:val="clear" w:pos="708"/>
          <w:tab w:val="center" w:pos="4584" w:leader="none"/>
          <w:tab w:val="left" w:pos="7845" w:leader="none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>
      <w:pPr>
        <w:pStyle w:val="Normal"/>
        <w:tabs>
          <w:tab w:val="clear" w:pos="708"/>
          <w:tab w:val="center" w:pos="4584" w:leader="none"/>
          <w:tab w:val="left" w:pos="7845" w:leader="none"/>
        </w:tabs>
        <w:jc w:val="center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</w:t>
      </w:r>
      <w:r>
        <w:rPr>
          <w:rFonts w:ascii="Bookman Old Style" w:hAnsi="Bookman Old Style"/>
          <w:b/>
          <w:sz w:val="24"/>
          <w:szCs w:val="24"/>
        </w:rPr>
        <w:t>CIDADANIA”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header="720" w:top="2268" w:footer="72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1" allowOverlap="1" relativeHeight="5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A6F8-D40F-4745-AD42-5834EB8F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LibreOffice/6.2.5.2$Windows_X86_64 LibreOffice_project/1ec314fa52f458adc18c4f025c545a4e8b22c159</Application>
  <Pages>2</Pages>
  <Words>176</Words>
  <Characters>948</Characters>
  <CharactersWithSpaces>1237</CharactersWithSpaces>
  <Paragraphs>21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2019-08-23T01:22:00Z</dcterms:created>
  <dc:creator>Secretaria</dc:creator>
  <dc:description/>
  <dc:language>pt-BR</dc:language>
  <cp:lastModifiedBy/>
  <cp:lastPrinted>2005-01-25T16:56:00Z</cp:lastPrinted>
  <dcterms:modified xsi:type="dcterms:W3CDTF">2019-08-23T08:16:11Z</dcterms:modified>
  <cp:revision>3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