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bookmarkStart w:id="0" w:name="_GoBack"/>
      <w:bookmarkEnd w:id="0"/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DC71DE">
        <w:rPr>
          <w:rFonts w:ascii="Verdana" w:hAnsi="Verdana"/>
          <w:b/>
          <w:sz w:val="22"/>
          <w:szCs w:val="24"/>
        </w:rPr>
        <w:t>o reparos gerais n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E33576" w:rsidRPr="00E33576">
        <w:rPr>
          <w:rFonts w:ascii="Verdana" w:hAnsi="Verdana"/>
          <w:b/>
          <w:sz w:val="22"/>
          <w:szCs w:val="24"/>
        </w:rPr>
        <w:t>CEMPI Profª Maria de Lourdes Ferraz Guimarães</w:t>
      </w:r>
      <w:r w:rsidR="002E3E9E">
        <w:rPr>
          <w:rFonts w:ascii="Verdana" w:hAnsi="Verdana"/>
          <w:b/>
          <w:sz w:val="22"/>
          <w:szCs w:val="24"/>
        </w:rPr>
        <w:t xml:space="preserve">, </w:t>
      </w:r>
      <w:r w:rsidR="00E33576">
        <w:rPr>
          <w:rFonts w:ascii="Verdana" w:hAnsi="Verdana"/>
          <w:b/>
          <w:sz w:val="22"/>
          <w:szCs w:val="24"/>
        </w:rPr>
        <w:t>Bairro Linda Chaib</w:t>
      </w:r>
      <w:r w:rsidR="002E3E9E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2054B0">
        <w:rPr>
          <w:rFonts w:ascii="Verdana" w:hAnsi="Verdana"/>
          <w:b/>
          <w:sz w:val="22"/>
          <w:szCs w:val="24"/>
        </w:rPr>
        <w:t xml:space="preserve">     </w:t>
      </w:r>
      <w:r w:rsidR="00953E00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2054B0">
        <w:rPr>
          <w:rFonts w:ascii="Verdana" w:hAnsi="Verdana"/>
          <w:b/>
          <w:sz w:val="22"/>
          <w:szCs w:val="24"/>
        </w:rPr>
        <w:t>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Default="0083719B" w:rsidP="004A15A6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E33576" w:rsidRPr="00E33576">
        <w:rPr>
          <w:rFonts w:ascii="Verdana" w:hAnsi="Verdana"/>
          <w:sz w:val="22"/>
          <w:szCs w:val="24"/>
        </w:rPr>
        <w:t>para que seja feito reparos gerais na CEMPI Profª Maria de Lourdes Ferraz Guimarães, Bairro Linda Chaib.</w:t>
      </w:r>
    </w:p>
    <w:p w:rsidR="00DC71DE" w:rsidRDefault="00DC71DE" w:rsidP="004A15A6">
      <w:pPr>
        <w:ind w:firstLine="708"/>
        <w:jc w:val="both"/>
        <w:rPr>
          <w:rFonts w:ascii="Verdana" w:hAnsi="Verdana"/>
          <w:sz w:val="22"/>
          <w:szCs w:val="24"/>
        </w:rPr>
      </w:pPr>
    </w:p>
    <w:p w:rsidR="00656D45" w:rsidRDefault="00DC71DE" w:rsidP="004A15A6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Seguem os problemas encontrados:</w:t>
      </w:r>
    </w:p>
    <w:p w:rsidR="002054B0" w:rsidRDefault="002054B0" w:rsidP="00E33576">
      <w:pPr>
        <w:ind w:firstLine="708"/>
        <w:jc w:val="both"/>
        <w:rPr>
          <w:rFonts w:ascii="Verdana" w:hAnsi="Verdana"/>
          <w:sz w:val="22"/>
          <w:szCs w:val="24"/>
        </w:rPr>
      </w:pPr>
    </w:p>
    <w:p w:rsidR="00953E00" w:rsidRDefault="00DC71DE" w:rsidP="00E33576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- </w:t>
      </w:r>
      <w:r w:rsidR="00E33576">
        <w:rPr>
          <w:rFonts w:ascii="Verdana" w:hAnsi="Verdana"/>
          <w:sz w:val="22"/>
          <w:szCs w:val="24"/>
        </w:rPr>
        <w:t>Corredor central da escola tem vários problemas de infiltrações, deixando as paredes deploráveis, mofadas e com a pintura estourando bolhas</w:t>
      </w:r>
      <w:r w:rsidR="00953E00">
        <w:rPr>
          <w:rFonts w:ascii="Verdana" w:hAnsi="Verdana"/>
          <w:sz w:val="22"/>
          <w:szCs w:val="24"/>
        </w:rPr>
        <w:t>;</w:t>
      </w:r>
    </w:p>
    <w:p w:rsidR="00E33576" w:rsidRDefault="00E33576" w:rsidP="00E33576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- Portão lateral está caindo, já que o cimento que dava o acabamento na coluna se soltou;</w:t>
      </w:r>
    </w:p>
    <w:p w:rsidR="00E33576" w:rsidRDefault="00E33576" w:rsidP="00E33576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- Falta cloro para limpeza;</w:t>
      </w:r>
    </w:p>
    <w:p w:rsidR="00E33576" w:rsidRDefault="00E33576" w:rsidP="00E33576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- As calhas do telhado estão enferrujadas e assim perfuradas pela ferrugem;</w:t>
      </w:r>
    </w:p>
    <w:p w:rsidR="00E33576" w:rsidRDefault="00E33576" w:rsidP="00E33576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- Em relação </w:t>
      </w:r>
      <w:r w:rsidR="002054B0">
        <w:rPr>
          <w:rFonts w:ascii="Verdana" w:hAnsi="Verdana"/>
          <w:sz w:val="22"/>
          <w:szCs w:val="24"/>
        </w:rPr>
        <w:t>à</w:t>
      </w:r>
      <w:r>
        <w:rPr>
          <w:rFonts w:ascii="Verdana" w:hAnsi="Verdana"/>
          <w:sz w:val="22"/>
          <w:szCs w:val="24"/>
        </w:rPr>
        <w:t xml:space="preserve"> área estrutural </w:t>
      </w:r>
      <w:r w:rsidR="0008241D">
        <w:rPr>
          <w:rFonts w:ascii="Verdana" w:hAnsi="Verdana"/>
          <w:sz w:val="22"/>
          <w:szCs w:val="24"/>
        </w:rPr>
        <w:t>existem diversas t</w:t>
      </w:r>
      <w:r w:rsidR="00697054">
        <w:rPr>
          <w:rFonts w:ascii="Verdana" w:hAnsi="Verdana"/>
          <w:sz w:val="22"/>
          <w:szCs w:val="24"/>
        </w:rPr>
        <w:t>rincas na construção da escola, conforme fotos anexadas;</w:t>
      </w:r>
    </w:p>
    <w:p w:rsidR="00E33576" w:rsidRDefault="00E33576" w:rsidP="00E33576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2A09" w:rsidRDefault="002A2A09" w:rsidP="002A2A09">
      <w:pPr>
        <w:jc w:val="both"/>
        <w:rPr>
          <w:rFonts w:ascii="Verdana" w:hAnsi="Verdana"/>
          <w:sz w:val="22"/>
          <w:szCs w:val="24"/>
        </w:rPr>
      </w:pPr>
    </w:p>
    <w:p w:rsidR="004A15A6" w:rsidRDefault="0083719B" w:rsidP="00C723E5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2054B0">
        <w:rPr>
          <w:rFonts w:ascii="Verdana" w:hAnsi="Verdana"/>
          <w:sz w:val="22"/>
        </w:rPr>
        <w:t>02</w:t>
      </w:r>
      <w:r w:rsidR="00AC7FD7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de </w:t>
      </w:r>
      <w:r w:rsidR="002054B0">
        <w:rPr>
          <w:rFonts w:ascii="Verdana" w:hAnsi="Verdana"/>
          <w:sz w:val="22"/>
        </w:rPr>
        <w:t>setembro</w:t>
      </w:r>
      <w:r w:rsidR="002A2A09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201</w:t>
      </w:r>
      <w:r w:rsidR="002054B0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Default="00317AE5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81355" cy="483235"/>
            <wp:effectExtent l="0" t="0" r="4445" b="0"/>
            <wp:docPr id="1" name="Imagem 3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576" w:rsidRDefault="00E33576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E33576" w:rsidRDefault="00E33576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656D45" w:rsidRDefault="00317AE5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3493770" cy="5822950"/>
            <wp:effectExtent l="0" t="0" r="0" b="6350"/>
            <wp:docPr id="9" name="Imagem 4" descr="20171016_11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1016_1113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582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2950" cy="3493770"/>
            <wp:effectExtent l="0" t="0" r="6350" b="0"/>
            <wp:docPr id="3" name="Imagem 3" descr="20171016_11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1016_1112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822950" cy="3493770"/>
            <wp:effectExtent l="0" t="0" r="6350" b="0"/>
            <wp:docPr id="4" name="Imagem 4" descr="20171016_11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1016_1112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96535" cy="3174365"/>
            <wp:effectExtent l="0" t="0" r="0" b="6985"/>
            <wp:docPr id="5" name="Imagem 5" descr="20171016_11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1016_1116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443220" cy="3269615"/>
            <wp:effectExtent l="0" t="0" r="5080" b="6985"/>
            <wp:docPr id="6" name="Imagem 6" descr="20171016_11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1016_11155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2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408930" cy="3243580"/>
            <wp:effectExtent l="0" t="0" r="1270" b="0"/>
            <wp:docPr id="7" name="Imagem 7" descr="20171016_11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71016_1117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434330" cy="3260725"/>
            <wp:effectExtent l="0" t="0" r="0" b="0"/>
            <wp:docPr id="8" name="Imagem 8" descr="20171016_112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71016_1120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3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52" w:rsidRDefault="00C44852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R="00C44852" w:rsidSect="00B2776D">
      <w:headerReference w:type="even" r:id="rId16"/>
      <w:headerReference w:type="default" r:id="rId17"/>
      <w:footerReference w:type="default" r:id="rId1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839" w:rsidRDefault="00DF2839">
      <w:r>
        <w:separator/>
      </w:r>
    </w:p>
  </w:endnote>
  <w:endnote w:type="continuationSeparator" w:id="0">
    <w:p w:rsidR="00DF2839" w:rsidRDefault="00DF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839" w:rsidRDefault="00DF2839">
      <w:r>
        <w:separator/>
      </w:r>
    </w:p>
  </w:footnote>
  <w:footnote w:type="continuationSeparator" w:id="0">
    <w:p w:rsidR="00DF2839" w:rsidRDefault="00DF2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17A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8241D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54B0"/>
    <w:rsid w:val="002065F7"/>
    <w:rsid w:val="00217DEE"/>
    <w:rsid w:val="00220B9C"/>
    <w:rsid w:val="00267A25"/>
    <w:rsid w:val="00275BC8"/>
    <w:rsid w:val="002A2A09"/>
    <w:rsid w:val="002A4295"/>
    <w:rsid w:val="002B05BB"/>
    <w:rsid w:val="002B2ECC"/>
    <w:rsid w:val="002C2196"/>
    <w:rsid w:val="002E3E9E"/>
    <w:rsid w:val="002F2781"/>
    <w:rsid w:val="003062FD"/>
    <w:rsid w:val="00317AE5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7066"/>
    <w:rsid w:val="005A6165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56D45"/>
    <w:rsid w:val="00661478"/>
    <w:rsid w:val="0067640B"/>
    <w:rsid w:val="00682B91"/>
    <w:rsid w:val="00684DF6"/>
    <w:rsid w:val="00685827"/>
    <w:rsid w:val="00697054"/>
    <w:rsid w:val="006B7FCC"/>
    <w:rsid w:val="006E0F38"/>
    <w:rsid w:val="00711EC5"/>
    <w:rsid w:val="007126E1"/>
    <w:rsid w:val="00740950"/>
    <w:rsid w:val="0074410B"/>
    <w:rsid w:val="00760960"/>
    <w:rsid w:val="00765BD8"/>
    <w:rsid w:val="0078640C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B746E"/>
    <w:rsid w:val="00AC3136"/>
    <w:rsid w:val="00AC4D17"/>
    <w:rsid w:val="00AC7FD7"/>
    <w:rsid w:val="00B10639"/>
    <w:rsid w:val="00B2776D"/>
    <w:rsid w:val="00B410FE"/>
    <w:rsid w:val="00B50522"/>
    <w:rsid w:val="00B55DE7"/>
    <w:rsid w:val="00B61280"/>
    <w:rsid w:val="00B65636"/>
    <w:rsid w:val="00B66646"/>
    <w:rsid w:val="00B8401F"/>
    <w:rsid w:val="00B860F8"/>
    <w:rsid w:val="00BA513F"/>
    <w:rsid w:val="00BB751E"/>
    <w:rsid w:val="00BB7F2F"/>
    <w:rsid w:val="00BE728E"/>
    <w:rsid w:val="00BF4EDE"/>
    <w:rsid w:val="00BF60E5"/>
    <w:rsid w:val="00C1252A"/>
    <w:rsid w:val="00C44852"/>
    <w:rsid w:val="00C55D85"/>
    <w:rsid w:val="00C661B8"/>
    <w:rsid w:val="00C6662A"/>
    <w:rsid w:val="00C723E5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E0FF2"/>
    <w:rsid w:val="00DF2839"/>
    <w:rsid w:val="00E030F5"/>
    <w:rsid w:val="00E04A19"/>
    <w:rsid w:val="00E079FE"/>
    <w:rsid w:val="00E33576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94D13-954F-4D78-A03F-563C0390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2019-08-29T13:47:00Z</dcterms:created>
  <dcterms:modified xsi:type="dcterms:W3CDTF">2019-08-29T13:47:00Z</dcterms:modified>
</cp:coreProperties>
</file>