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 w:rsidR="00EE79EF">
        <w:rPr>
          <w:rFonts w:ascii="Bookman Old Style" w:hAnsi="Bookman Old Style"/>
          <w:b/>
          <w:sz w:val="24"/>
          <w:szCs w:val="24"/>
        </w:rPr>
        <w:t xml:space="preserve"> INSTALAÇÃO DE FAIXA ELEVADA PARA TRAVESSIA DE PEDESTRES NO INICIO DA RODOVIA DEPUTADO NAGIB CHAIB, PRÓXIMO A ETEC PEDRO FERREIRA ALVES.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350FA" w:rsidRPr="009C7EB6" w:rsidRDefault="003350FA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EE79EF" w:rsidRDefault="00EE79EF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pedido de moradores próximo ao local, familiares de estudantes da ETEC e FATEC de Mogi Mirim. </w:t>
      </w:r>
    </w:p>
    <w:p w:rsidR="00EE79EF" w:rsidRDefault="00EE79EF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EE79EF" w:rsidRDefault="00EE79EF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muito recentemente ocorreu um acidente justamente no local que solicito a instalação da faixa elevada, que infelizmente terminou com o óbito do pedestre. </w:t>
      </w:r>
    </w:p>
    <w:p w:rsidR="00EE79EF" w:rsidRDefault="00EE79EF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350F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EE79EF">
        <w:rPr>
          <w:rFonts w:ascii="Bookman Old Style" w:hAnsi="Bookman Old Style"/>
          <w:sz w:val="28"/>
          <w:szCs w:val="28"/>
        </w:rPr>
        <w:t>para que faça a instalação de faixa elevada,</w:t>
      </w:r>
      <w:r w:rsidR="003350FA">
        <w:rPr>
          <w:rFonts w:ascii="Bookman Old Style" w:hAnsi="Bookman Old Style"/>
          <w:sz w:val="28"/>
          <w:szCs w:val="28"/>
        </w:rPr>
        <w:t xml:space="preserve"> nos termos da Resolução Nº 738, de 06 de setembro de 2018,</w:t>
      </w:r>
      <w:r w:rsidR="00EE79EF">
        <w:rPr>
          <w:rFonts w:ascii="Bookman Old Style" w:hAnsi="Bookman Old Style"/>
          <w:sz w:val="28"/>
          <w:szCs w:val="28"/>
        </w:rPr>
        <w:t xml:space="preserve"> para a travessia de pedestres no inicio da Rodovia Deputado Nagib </w:t>
      </w:r>
      <w:proofErr w:type="spellStart"/>
      <w:r w:rsidR="00EE79EF">
        <w:rPr>
          <w:rFonts w:ascii="Bookman Old Style" w:hAnsi="Bookman Old Style"/>
          <w:sz w:val="28"/>
          <w:szCs w:val="28"/>
        </w:rPr>
        <w:t>Chaib</w:t>
      </w:r>
      <w:proofErr w:type="spellEnd"/>
      <w:r w:rsidR="00EE79EF">
        <w:rPr>
          <w:rFonts w:ascii="Bookman Old Style" w:hAnsi="Bookman Old Style"/>
          <w:sz w:val="28"/>
          <w:szCs w:val="28"/>
        </w:rPr>
        <w:t xml:space="preserve">, na esquina com a ETEC Pedro Ferreira Alves, no local indicado pelo documento em anexo. </w:t>
      </w:r>
      <w:bookmarkStart w:id="0" w:name="_GoBack"/>
      <w:bookmarkEnd w:id="0"/>
    </w:p>
    <w:p w:rsidR="003350FA" w:rsidRPr="009C7EB6" w:rsidRDefault="003350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E79EF">
        <w:rPr>
          <w:rFonts w:ascii="Bookman Old Style" w:hAnsi="Bookman Old Style"/>
          <w:b/>
          <w:sz w:val="24"/>
          <w:szCs w:val="24"/>
        </w:rPr>
        <w:t>09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E79EF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367" w:rsidRDefault="00206367">
      <w:r>
        <w:separator/>
      </w:r>
    </w:p>
  </w:endnote>
  <w:endnote w:type="continuationSeparator" w:id="0">
    <w:p w:rsidR="00206367" w:rsidRDefault="0020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367" w:rsidRDefault="00206367">
      <w:r>
        <w:separator/>
      </w:r>
    </w:p>
  </w:footnote>
  <w:footnote w:type="continuationSeparator" w:id="0">
    <w:p w:rsidR="00206367" w:rsidRDefault="0020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EE79E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EE79E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EE79E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746D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06367"/>
    <w:rsid w:val="002065CA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350FA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E79EF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32E8F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0219-1E32-4F71-8945-7E122E7D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2019-08-30T14:38:00Z</cp:lastPrinted>
  <dcterms:created xsi:type="dcterms:W3CDTF">2019-09-05T14:13:00Z</dcterms:created>
  <dcterms:modified xsi:type="dcterms:W3CDTF">2019-09-05T14:50:00Z</dcterms:modified>
</cp:coreProperties>
</file>