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175E2B">
        <w:rPr>
          <w:rFonts w:ascii="Bookman Old Style" w:hAnsi="Bookman Old Style"/>
          <w:b/>
          <w:sz w:val="24"/>
          <w:szCs w:val="24"/>
        </w:rPr>
        <w:t xml:space="preserve"> DOUTOR ULHÔA CINTRA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175E2B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175E2B">
        <w:rPr>
          <w:rFonts w:ascii="Bookman Old Style" w:hAnsi="Bookman Old Style"/>
          <w:sz w:val="28"/>
          <w:szCs w:val="28"/>
        </w:rPr>
        <w:t>Doutor Ulhôa Cintra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175E2B">
        <w:rPr>
          <w:rFonts w:ascii="Bookman Old Style" w:hAnsi="Bookman Old Style"/>
          <w:sz w:val="28"/>
          <w:szCs w:val="28"/>
        </w:rPr>
        <w:t>Centro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46608B">
        <w:rPr>
          <w:rFonts w:ascii="Bookman Old Style" w:hAnsi="Bookman Old Style"/>
          <w:sz w:val="28"/>
          <w:szCs w:val="28"/>
        </w:rPr>
        <w:t>346</w:t>
      </w:r>
      <w:bookmarkStart w:id="0" w:name="_GoBack"/>
      <w:bookmarkEnd w:id="0"/>
      <w:r w:rsidR="001654DF">
        <w:rPr>
          <w:rFonts w:ascii="Bookman Old Style" w:hAnsi="Bookman Old Style"/>
          <w:sz w:val="28"/>
          <w:szCs w:val="28"/>
        </w:rPr>
        <w:t>.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75E2B">
        <w:rPr>
          <w:rFonts w:ascii="Bookman Old Style" w:hAnsi="Bookman Old Style"/>
          <w:b/>
          <w:sz w:val="24"/>
          <w:szCs w:val="24"/>
        </w:rPr>
        <w:t>23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75E2B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5CB" w:rsidRDefault="005625CB">
      <w:r>
        <w:separator/>
      </w:r>
    </w:p>
  </w:endnote>
  <w:endnote w:type="continuationSeparator" w:id="0">
    <w:p w:rsidR="005625CB" w:rsidRDefault="0056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5CB" w:rsidRDefault="005625CB">
      <w:r>
        <w:separator/>
      </w:r>
    </w:p>
  </w:footnote>
  <w:footnote w:type="continuationSeparator" w:id="0">
    <w:p w:rsidR="005625CB" w:rsidRDefault="00562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CE771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8273-18D7-4D4F-BC3C-080A1885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1</cp:revision>
  <cp:lastPrinted>2019-08-30T14:38:00Z</cp:lastPrinted>
  <dcterms:created xsi:type="dcterms:W3CDTF">2019-08-09T14:22:00Z</dcterms:created>
  <dcterms:modified xsi:type="dcterms:W3CDTF">2019-09-20T15:03:00Z</dcterms:modified>
</cp:coreProperties>
</file>