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68" w:rsidRDefault="00786768" w:rsidP="00786768">
      <w:pPr>
        <w:pStyle w:val="article-text"/>
        <w:tabs>
          <w:tab w:val="left" w:pos="3780"/>
        </w:tabs>
        <w:spacing w:before="0" w:after="0"/>
        <w:ind w:left="3780" w:right="-2"/>
        <w:jc w:val="both"/>
        <w:rPr>
          <w:rFonts w:ascii="Times New Roman" w:hAnsi="Times New Roman" w:cs="Times New Roman"/>
          <w:b/>
          <w:color w:val="auto"/>
          <w:lang/>
        </w:rPr>
      </w:pPr>
    </w:p>
    <w:p w:rsidR="00786768" w:rsidRDefault="00786768" w:rsidP="00786768">
      <w:pPr>
        <w:pStyle w:val="article-text"/>
        <w:tabs>
          <w:tab w:val="left" w:pos="3780"/>
        </w:tabs>
        <w:spacing w:before="0" w:after="0"/>
        <w:ind w:left="3780" w:right="-2"/>
        <w:jc w:val="both"/>
        <w:rPr>
          <w:rFonts w:ascii="Times New Roman" w:hAnsi="Times New Roman" w:cs="Times New Roman"/>
          <w:b/>
          <w:color w:val="auto"/>
          <w:lang/>
        </w:rPr>
      </w:pPr>
    </w:p>
    <w:p w:rsidR="00786768" w:rsidRPr="00CB1185" w:rsidRDefault="00786768" w:rsidP="00786768">
      <w:pPr>
        <w:pStyle w:val="article-text"/>
        <w:tabs>
          <w:tab w:val="left" w:pos="3780"/>
        </w:tabs>
        <w:spacing w:before="0" w:after="0"/>
        <w:ind w:left="3780" w:right="-2"/>
        <w:jc w:val="both"/>
        <w:rPr>
          <w:rFonts w:ascii="Times New Roman" w:hAnsi="Times New Roman" w:cs="Times New Roman"/>
          <w:b/>
          <w:color w:val="auto"/>
          <w:lang/>
        </w:rPr>
      </w:pPr>
      <w:r w:rsidRPr="00CB1185">
        <w:rPr>
          <w:rFonts w:ascii="Times New Roman" w:hAnsi="Times New Roman" w:cs="Times New Roman"/>
          <w:b/>
          <w:color w:val="auto"/>
          <w:lang/>
        </w:rPr>
        <w:t xml:space="preserve">PROJETO DE LEI Nº </w:t>
      </w:r>
      <w:r>
        <w:rPr>
          <w:rFonts w:ascii="Times New Roman" w:hAnsi="Times New Roman" w:cs="Times New Roman"/>
          <w:b/>
          <w:color w:val="auto"/>
          <w:lang/>
        </w:rPr>
        <w:t>121 DE 2019</w:t>
      </w:r>
      <w:bookmarkStart w:id="0" w:name="_GoBack"/>
      <w:bookmarkEnd w:id="0"/>
    </w:p>
    <w:p w:rsidR="00786768" w:rsidRPr="00CB1185" w:rsidRDefault="00786768" w:rsidP="00786768">
      <w:pPr>
        <w:ind w:left="3780"/>
        <w:jc w:val="both"/>
        <w:rPr>
          <w:b/>
          <w:bCs/>
          <w:color w:val="00000A"/>
        </w:rPr>
      </w:pPr>
    </w:p>
    <w:p w:rsidR="00786768" w:rsidRPr="00CB1185" w:rsidRDefault="00786768" w:rsidP="00786768">
      <w:pPr>
        <w:pStyle w:val="Corpodetexto31"/>
        <w:ind w:left="3780"/>
        <w:jc w:val="both"/>
        <w:rPr>
          <w:rFonts w:ascii="Times New Roman" w:hAnsi="Times New Roman"/>
          <w:b/>
          <w:sz w:val="24"/>
          <w:szCs w:val="24"/>
        </w:rPr>
      </w:pPr>
      <w:r w:rsidRPr="00CB1185">
        <w:rPr>
          <w:rFonts w:ascii="Times New Roman" w:eastAsia="MS Mincho" w:hAnsi="Times New Roman"/>
          <w:b/>
          <w:sz w:val="24"/>
          <w:szCs w:val="24"/>
        </w:rPr>
        <w:t xml:space="preserve">DISPÕE SOBRE DOAÇÃO DE </w:t>
      </w:r>
      <w:r>
        <w:rPr>
          <w:rFonts w:ascii="Times New Roman" w:eastAsia="MS Mincho" w:hAnsi="Times New Roman"/>
          <w:b/>
          <w:sz w:val="24"/>
          <w:szCs w:val="24"/>
        </w:rPr>
        <w:t>BENS</w:t>
      </w:r>
      <w:r w:rsidRPr="00CB1185">
        <w:rPr>
          <w:rFonts w:ascii="Times New Roman" w:eastAsia="MS Mincho" w:hAnsi="Times New Roman"/>
          <w:b/>
          <w:sz w:val="24"/>
          <w:szCs w:val="24"/>
        </w:rPr>
        <w:t xml:space="preserve"> PÚBLICO</w:t>
      </w:r>
      <w:r>
        <w:rPr>
          <w:rFonts w:ascii="Times New Roman" w:eastAsia="MS Mincho" w:hAnsi="Times New Roman"/>
          <w:b/>
          <w:sz w:val="24"/>
          <w:szCs w:val="24"/>
        </w:rPr>
        <w:t>S</w:t>
      </w:r>
      <w:r w:rsidRPr="00CB1185">
        <w:rPr>
          <w:rFonts w:ascii="Times New Roman" w:eastAsia="MS Mincho" w:hAnsi="Times New Roman"/>
          <w:b/>
          <w:sz w:val="24"/>
          <w:szCs w:val="24"/>
        </w:rPr>
        <w:t xml:space="preserve"> DE PROPRIEDADE DO MUNICÍPIO DE MOGI MIRIM </w:t>
      </w:r>
      <w:proofErr w:type="gramStart"/>
      <w:r>
        <w:rPr>
          <w:rFonts w:ascii="Times New Roman" w:eastAsia="MS Mincho" w:hAnsi="Times New Roman"/>
          <w:b/>
          <w:sz w:val="24"/>
          <w:szCs w:val="24"/>
        </w:rPr>
        <w:t>À</w:t>
      </w:r>
      <w:proofErr w:type="gramEnd"/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Pr="00CB1185">
        <w:rPr>
          <w:rFonts w:ascii="Times New Roman" w:eastAsia="MS Mincho" w:hAnsi="Times New Roman"/>
          <w:b/>
          <w:bCs/>
          <w:sz w:val="24"/>
          <w:szCs w:val="24"/>
        </w:rPr>
        <w:t>ENTIDADES QUE ESPECIFICA</w:t>
      </w:r>
      <w:r w:rsidRPr="00CB1185">
        <w:rPr>
          <w:rFonts w:ascii="Times New Roman" w:eastAsia="MS Mincho" w:hAnsi="Times New Roman"/>
          <w:b/>
          <w:sz w:val="24"/>
          <w:szCs w:val="24"/>
        </w:rPr>
        <w:t>, E DÁ OUTRAS PROVIDÊNCIAS.</w:t>
      </w:r>
    </w:p>
    <w:p w:rsidR="00786768" w:rsidRPr="00CB1185" w:rsidRDefault="00786768" w:rsidP="00786768">
      <w:pPr>
        <w:ind w:left="3780"/>
        <w:jc w:val="both"/>
        <w:rPr>
          <w:color w:val="00000A"/>
        </w:rPr>
      </w:pPr>
    </w:p>
    <w:p w:rsidR="00786768" w:rsidRPr="00CB1185" w:rsidRDefault="00786768" w:rsidP="00786768">
      <w:pPr>
        <w:pStyle w:val="article-text"/>
        <w:spacing w:before="0" w:after="0"/>
        <w:ind w:firstLine="3780"/>
        <w:jc w:val="both"/>
        <w:rPr>
          <w:rFonts w:ascii="Times New Roman" w:hAnsi="Times New Roman" w:cs="Times New Roman"/>
          <w:color w:val="auto"/>
        </w:rPr>
      </w:pPr>
      <w:r w:rsidRPr="00CB1185">
        <w:rPr>
          <w:rFonts w:ascii="Times New Roman" w:hAnsi="Times New Roman" w:cs="Times New Roman"/>
          <w:color w:val="auto"/>
        </w:rPr>
        <w:t>A</w:t>
      </w:r>
      <w:r w:rsidRPr="00CB1185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CB1185">
        <w:rPr>
          <w:rFonts w:ascii="Times New Roman" w:hAnsi="Times New Roman" w:cs="Times New Roman"/>
          <w:color w:val="auto"/>
        </w:rPr>
        <w:t xml:space="preserve">aprovou e o Prefeito Municipal </w:t>
      </w:r>
      <w:r w:rsidRPr="00CB1185">
        <w:rPr>
          <w:rFonts w:ascii="Times New Roman" w:hAnsi="Times New Roman" w:cs="Times New Roman"/>
          <w:b/>
          <w:color w:val="auto"/>
        </w:rPr>
        <w:t>CARLOS NELSON BUENO</w:t>
      </w:r>
      <w:r w:rsidRPr="00CB1185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786768" w:rsidRPr="00CB1185" w:rsidRDefault="00786768" w:rsidP="00786768">
      <w:pPr>
        <w:pStyle w:val="TextosemFormatao1"/>
        <w:ind w:firstLine="3720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786768" w:rsidRPr="00CB1185" w:rsidRDefault="00786768" w:rsidP="00786768">
      <w:pPr>
        <w:pStyle w:val="TextosemFormatao1"/>
        <w:ind w:left="-142" w:firstLine="382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B1185">
        <w:rPr>
          <w:rFonts w:ascii="Times New Roman" w:eastAsia="MS Mincho" w:hAnsi="Times New Roman" w:cs="Times New Roman"/>
          <w:sz w:val="24"/>
          <w:szCs w:val="24"/>
        </w:rPr>
        <w:t xml:space="preserve">Art. 1º Autorizar, nos termos do art. 112, II, “a”, da Lei Orgânica do Município, a doação </w:t>
      </w:r>
      <w:r>
        <w:rPr>
          <w:rFonts w:ascii="Times New Roman" w:eastAsia="MS Mincho" w:hAnsi="Times New Roman" w:cs="Times New Roman"/>
          <w:sz w:val="24"/>
          <w:szCs w:val="24"/>
        </w:rPr>
        <w:t>de</w:t>
      </w:r>
      <w:r w:rsidRPr="00CB1185">
        <w:rPr>
          <w:rFonts w:ascii="Times New Roman" w:eastAsia="MS Mincho" w:hAnsi="Times New Roman" w:cs="Times New Roman"/>
          <w:sz w:val="24"/>
          <w:szCs w:val="24"/>
        </w:rPr>
        <w:t xml:space="preserve"> veículos automotores às entidades abaixo relacionadas, devidamente cadastradas no Município de Mogi Mirim:</w:t>
      </w:r>
    </w:p>
    <w:p w:rsidR="00786768" w:rsidRPr="00CB1185" w:rsidRDefault="00786768" w:rsidP="00786768">
      <w:pPr>
        <w:pStyle w:val="TextosemFormatao1"/>
        <w:ind w:firstLine="37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2660"/>
        <w:gridCol w:w="2126"/>
        <w:gridCol w:w="1134"/>
        <w:gridCol w:w="851"/>
        <w:gridCol w:w="1134"/>
        <w:gridCol w:w="1275"/>
      </w:tblGrid>
      <w:tr w:rsidR="00786768" w:rsidRPr="007E6E73" w:rsidTr="00F42AD4">
        <w:tc>
          <w:tcPr>
            <w:tcW w:w="2660" w:type="dxa"/>
          </w:tcPr>
          <w:p w:rsidR="00786768" w:rsidRPr="007E6E73" w:rsidRDefault="00786768" w:rsidP="00F42AD4">
            <w:pPr>
              <w:pStyle w:val="TextosemFormatao1"/>
              <w:jc w:val="center"/>
              <w:rPr>
                <w:rFonts w:ascii="Times New Roman" w:hAnsi="Times New Roman" w:cs="Times New Roman"/>
                <w:b/>
              </w:rPr>
            </w:pPr>
            <w:r w:rsidRPr="007E6E73">
              <w:rPr>
                <w:rFonts w:ascii="Times New Roman" w:hAnsi="Times New Roman" w:cs="Times New Roman"/>
                <w:b/>
              </w:rPr>
              <w:t>Entidade</w:t>
            </w:r>
          </w:p>
        </w:tc>
        <w:tc>
          <w:tcPr>
            <w:tcW w:w="2126" w:type="dxa"/>
          </w:tcPr>
          <w:p w:rsidR="00786768" w:rsidRPr="007E6E73" w:rsidRDefault="00786768" w:rsidP="00F42AD4">
            <w:pPr>
              <w:pStyle w:val="TextosemFormatao1"/>
              <w:jc w:val="center"/>
              <w:rPr>
                <w:rFonts w:ascii="Times New Roman" w:hAnsi="Times New Roman" w:cs="Times New Roman"/>
                <w:b/>
              </w:rPr>
            </w:pPr>
            <w:r w:rsidRPr="007E6E73">
              <w:rPr>
                <w:rFonts w:ascii="Times New Roman" w:hAnsi="Times New Roman" w:cs="Times New Roman"/>
                <w:b/>
              </w:rPr>
              <w:t>Veículo</w:t>
            </w:r>
          </w:p>
        </w:tc>
        <w:tc>
          <w:tcPr>
            <w:tcW w:w="1134" w:type="dxa"/>
          </w:tcPr>
          <w:p w:rsidR="00786768" w:rsidRPr="007E6E73" w:rsidRDefault="00786768" w:rsidP="00F42AD4">
            <w:pPr>
              <w:pStyle w:val="TextosemFormatao1"/>
              <w:jc w:val="center"/>
              <w:rPr>
                <w:rFonts w:ascii="Times New Roman" w:hAnsi="Times New Roman" w:cs="Times New Roman"/>
                <w:b/>
              </w:rPr>
            </w:pPr>
            <w:r w:rsidRPr="007E6E73">
              <w:rPr>
                <w:rFonts w:ascii="Times New Roman" w:hAnsi="Times New Roman" w:cs="Times New Roman"/>
                <w:b/>
              </w:rPr>
              <w:t xml:space="preserve">Ano </w:t>
            </w:r>
            <w:proofErr w:type="spellStart"/>
            <w:proofErr w:type="gramStart"/>
            <w:r w:rsidRPr="007E6E73">
              <w:rPr>
                <w:rFonts w:ascii="Times New Roman" w:hAnsi="Times New Roman" w:cs="Times New Roman"/>
                <w:b/>
              </w:rPr>
              <w:t>Fab</w:t>
            </w:r>
            <w:proofErr w:type="spellEnd"/>
            <w:proofErr w:type="gramEnd"/>
            <w:r w:rsidRPr="007E6E73">
              <w:rPr>
                <w:rFonts w:ascii="Times New Roman" w:hAnsi="Times New Roman" w:cs="Times New Roman"/>
                <w:b/>
              </w:rPr>
              <w:t>./Mod.</w:t>
            </w:r>
          </w:p>
        </w:tc>
        <w:tc>
          <w:tcPr>
            <w:tcW w:w="851" w:type="dxa"/>
          </w:tcPr>
          <w:p w:rsidR="00786768" w:rsidRPr="007E6E73" w:rsidRDefault="00786768" w:rsidP="00F42AD4">
            <w:pPr>
              <w:pStyle w:val="TextosemFormatao1"/>
              <w:jc w:val="center"/>
              <w:rPr>
                <w:rFonts w:ascii="Times New Roman" w:hAnsi="Times New Roman" w:cs="Times New Roman"/>
                <w:b/>
              </w:rPr>
            </w:pPr>
            <w:r w:rsidRPr="007E6E73">
              <w:rPr>
                <w:rFonts w:ascii="Times New Roman" w:hAnsi="Times New Roman" w:cs="Times New Roman"/>
                <w:b/>
              </w:rPr>
              <w:t>Cor</w:t>
            </w:r>
          </w:p>
        </w:tc>
        <w:tc>
          <w:tcPr>
            <w:tcW w:w="1134" w:type="dxa"/>
          </w:tcPr>
          <w:p w:rsidR="00786768" w:rsidRPr="007E6E73" w:rsidRDefault="00786768" w:rsidP="00F42AD4">
            <w:pPr>
              <w:pStyle w:val="TextosemFormatao1"/>
              <w:jc w:val="center"/>
              <w:rPr>
                <w:rFonts w:ascii="Times New Roman" w:hAnsi="Times New Roman" w:cs="Times New Roman"/>
                <w:b/>
              </w:rPr>
            </w:pPr>
            <w:r w:rsidRPr="007E6E73">
              <w:rPr>
                <w:rFonts w:ascii="Times New Roman" w:hAnsi="Times New Roman" w:cs="Times New Roman"/>
                <w:b/>
              </w:rPr>
              <w:t>Placas</w:t>
            </w:r>
          </w:p>
        </w:tc>
        <w:tc>
          <w:tcPr>
            <w:tcW w:w="1275" w:type="dxa"/>
          </w:tcPr>
          <w:p w:rsidR="00786768" w:rsidRPr="007E6E73" w:rsidRDefault="00786768" w:rsidP="00F42AD4">
            <w:pPr>
              <w:pStyle w:val="TextosemFormatao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E6E73">
              <w:rPr>
                <w:rFonts w:ascii="Times New Roman" w:hAnsi="Times New Roman" w:cs="Times New Roman"/>
                <w:b/>
              </w:rPr>
              <w:t>Renavan</w:t>
            </w:r>
            <w:proofErr w:type="spellEnd"/>
          </w:p>
        </w:tc>
      </w:tr>
      <w:tr w:rsidR="00786768" w:rsidRPr="007E6E73" w:rsidTr="00F42AD4">
        <w:tc>
          <w:tcPr>
            <w:tcW w:w="2660" w:type="dxa"/>
          </w:tcPr>
          <w:p w:rsidR="00786768" w:rsidRPr="00CB1185" w:rsidRDefault="00786768" w:rsidP="00F42AD4">
            <w:pPr>
              <w:pStyle w:val="TextosemFormatao1"/>
              <w:jc w:val="both"/>
              <w:rPr>
                <w:rFonts w:ascii="Times New Roman" w:hAnsi="Times New Roman" w:cs="Times New Roman"/>
                <w:b/>
              </w:rPr>
            </w:pPr>
            <w:r w:rsidRPr="00CB1185">
              <w:rPr>
                <w:rFonts w:ascii="Times New Roman" w:hAnsi="Times New Roman" w:cs="Times New Roman"/>
                <w:b/>
              </w:rPr>
              <w:t xml:space="preserve">Associação Alma </w:t>
            </w:r>
            <w:proofErr w:type="spellStart"/>
            <w:r w:rsidRPr="00CB1185">
              <w:rPr>
                <w:rFonts w:ascii="Times New Roman" w:hAnsi="Times New Roman" w:cs="Times New Roman"/>
                <w:b/>
              </w:rPr>
              <w:t>Mater</w:t>
            </w:r>
            <w:proofErr w:type="spellEnd"/>
          </w:p>
        </w:tc>
        <w:tc>
          <w:tcPr>
            <w:tcW w:w="2126" w:type="dxa"/>
          </w:tcPr>
          <w:p w:rsidR="00786768" w:rsidRPr="007E6E73" w:rsidRDefault="00786768" w:rsidP="00F42AD4">
            <w:pPr>
              <w:pStyle w:val="TextosemFormatao1"/>
              <w:jc w:val="both"/>
              <w:rPr>
                <w:rFonts w:ascii="Times New Roman" w:hAnsi="Times New Roman" w:cs="Times New Roman"/>
              </w:rPr>
            </w:pPr>
            <w:r w:rsidRPr="007E6E73">
              <w:rPr>
                <w:rFonts w:ascii="Times New Roman" w:hAnsi="Times New Roman" w:cs="Times New Roman"/>
              </w:rPr>
              <w:t>CITROEN/AIRCROSS STARTMT</w:t>
            </w:r>
          </w:p>
        </w:tc>
        <w:tc>
          <w:tcPr>
            <w:tcW w:w="1134" w:type="dxa"/>
          </w:tcPr>
          <w:p w:rsidR="00786768" w:rsidRPr="007E6E73" w:rsidRDefault="00786768" w:rsidP="00F42AD4">
            <w:pPr>
              <w:pStyle w:val="TextosemFormatao1"/>
              <w:jc w:val="both"/>
              <w:rPr>
                <w:rFonts w:ascii="Times New Roman" w:hAnsi="Times New Roman" w:cs="Times New Roman"/>
              </w:rPr>
            </w:pPr>
            <w:r w:rsidRPr="007E6E73">
              <w:rPr>
                <w:rFonts w:ascii="Times New Roman" w:hAnsi="Times New Roman" w:cs="Times New Roman"/>
              </w:rPr>
              <w:t>2018/2019</w:t>
            </w:r>
          </w:p>
        </w:tc>
        <w:tc>
          <w:tcPr>
            <w:tcW w:w="851" w:type="dxa"/>
          </w:tcPr>
          <w:p w:rsidR="00786768" w:rsidRPr="007E6E73" w:rsidRDefault="00786768" w:rsidP="00F42AD4">
            <w:pPr>
              <w:pStyle w:val="TextosemFormatao1"/>
              <w:jc w:val="both"/>
              <w:rPr>
                <w:rFonts w:ascii="Times New Roman" w:hAnsi="Times New Roman" w:cs="Times New Roman"/>
              </w:rPr>
            </w:pPr>
            <w:r w:rsidRPr="007E6E73">
              <w:rPr>
                <w:rFonts w:ascii="Times New Roman" w:hAnsi="Times New Roman" w:cs="Times New Roman"/>
              </w:rPr>
              <w:t>Branca</w:t>
            </w:r>
          </w:p>
        </w:tc>
        <w:tc>
          <w:tcPr>
            <w:tcW w:w="1134" w:type="dxa"/>
          </w:tcPr>
          <w:p w:rsidR="00786768" w:rsidRPr="007E6E73" w:rsidRDefault="00786768" w:rsidP="00F42AD4">
            <w:pPr>
              <w:pStyle w:val="TextosemFormatao1"/>
              <w:jc w:val="both"/>
              <w:rPr>
                <w:rFonts w:ascii="Times New Roman" w:hAnsi="Times New Roman" w:cs="Times New Roman"/>
              </w:rPr>
            </w:pPr>
            <w:r w:rsidRPr="007E6E73">
              <w:rPr>
                <w:rFonts w:ascii="Times New Roman" w:hAnsi="Times New Roman" w:cs="Times New Roman"/>
              </w:rPr>
              <w:t>PBL-2352</w:t>
            </w:r>
          </w:p>
        </w:tc>
        <w:tc>
          <w:tcPr>
            <w:tcW w:w="1275" w:type="dxa"/>
          </w:tcPr>
          <w:p w:rsidR="00786768" w:rsidRPr="007E6E73" w:rsidRDefault="00786768" w:rsidP="00F42AD4">
            <w:pPr>
              <w:pStyle w:val="TextosemFormatao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E6E73">
              <w:rPr>
                <w:rFonts w:ascii="Times New Roman" w:hAnsi="Times New Roman" w:cs="Times New Roman"/>
                <w:sz w:val="19"/>
                <w:szCs w:val="19"/>
              </w:rPr>
              <w:t>01159787490</w:t>
            </w:r>
          </w:p>
        </w:tc>
      </w:tr>
      <w:tr w:rsidR="00786768" w:rsidRPr="007E6E73" w:rsidTr="00F42AD4">
        <w:tc>
          <w:tcPr>
            <w:tcW w:w="2660" w:type="dxa"/>
          </w:tcPr>
          <w:p w:rsidR="00786768" w:rsidRPr="00CB1185" w:rsidRDefault="00786768" w:rsidP="00F42AD4">
            <w:pPr>
              <w:pStyle w:val="TextosemFormatao1"/>
              <w:jc w:val="both"/>
              <w:rPr>
                <w:rFonts w:ascii="Times New Roman" w:hAnsi="Times New Roman" w:cs="Times New Roman"/>
                <w:b/>
              </w:rPr>
            </w:pPr>
            <w:r w:rsidRPr="00CB1185">
              <w:rPr>
                <w:rFonts w:ascii="Times New Roman" w:hAnsi="Times New Roman" w:cs="Times New Roman"/>
                <w:b/>
              </w:rPr>
              <w:t>Associação de Pais e Amigos dos Excepcionais (APAE)</w:t>
            </w:r>
          </w:p>
        </w:tc>
        <w:tc>
          <w:tcPr>
            <w:tcW w:w="2126" w:type="dxa"/>
          </w:tcPr>
          <w:p w:rsidR="00786768" w:rsidRPr="007E6E73" w:rsidRDefault="00786768" w:rsidP="00F42AD4">
            <w:pPr>
              <w:pStyle w:val="TextosemFormatao1"/>
              <w:jc w:val="both"/>
              <w:rPr>
                <w:rFonts w:ascii="Times New Roman" w:hAnsi="Times New Roman" w:cs="Times New Roman"/>
              </w:rPr>
            </w:pPr>
            <w:r w:rsidRPr="007E6E73">
              <w:rPr>
                <w:rFonts w:ascii="Times New Roman" w:hAnsi="Times New Roman" w:cs="Times New Roman"/>
              </w:rPr>
              <w:t>CITROEN/AIRCROSS STARTMT</w:t>
            </w:r>
          </w:p>
        </w:tc>
        <w:tc>
          <w:tcPr>
            <w:tcW w:w="1134" w:type="dxa"/>
          </w:tcPr>
          <w:p w:rsidR="00786768" w:rsidRPr="007E6E73" w:rsidRDefault="00786768" w:rsidP="00F42AD4">
            <w:pPr>
              <w:pStyle w:val="TextosemFormatao1"/>
              <w:jc w:val="both"/>
              <w:rPr>
                <w:rFonts w:ascii="Times New Roman" w:hAnsi="Times New Roman" w:cs="Times New Roman"/>
              </w:rPr>
            </w:pPr>
            <w:r w:rsidRPr="007E6E73">
              <w:rPr>
                <w:rFonts w:ascii="Times New Roman" w:hAnsi="Times New Roman" w:cs="Times New Roman"/>
              </w:rPr>
              <w:t>2018/2019</w:t>
            </w:r>
          </w:p>
        </w:tc>
        <w:tc>
          <w:tcPr>
            <w:tcW w:w="851" w:type="dxa"/>
          </w:tcPr>
          <w:p w:rsidR="00786768" w:rsidRPr="007E6E73" w:rsidRDefault="00786768" w:rsidP="00F42AD4">
            <w:pPr>
              <w:pStyle w:val="TextosemFormatao1"/>
              <w:jc w:val="both"/>
              <w:rPr>
                <w:rFonts w:ascii="Times New Roman" w:hAnsi="Times New Roman" w:cs="Times New Roman"/>
              </w:rPr>
            </w:pPr>
            <w:r w:rsidRPr="007E6E73">
              <w:rPr>
                <w:rFonts w:ascii="Times New Roman" w:hAnsi="Times New Roman" w:cs="Times New Roman"/>
              </w:rPr>
              <w:t>Branca</w:t>
            </w:r>
          </w:p>
        </w:tc>
        <w:tc>
          <w:tcPr>
            <w:tcW w:w="1134" w:type="dxa"/>
          </w:tcPr>
          <w:p w:rsidR="00786768" w:rsidRPr="007E6E73" w:rsidRDefault="00786768" w:rsidP="00F42AD4">
            <w:pPr>
              <w:pStyle w:val="TextosemFormatao1"/>
              <w:jc w:val="both"/>
              <w:rPr>
                <w:rFonts w:ascii="Times New Roman" w:hAnsi="Times New Roman" w:cs="Times New Roman"/>
              </w:rPr>
            </w:pPr>
            <w:r w:rsidRPr="007E6E73">
              <w:rPr>
                <w:rFonts w:ascii="Times New Roman" w:hAnsi="Times New Roman" w:cs="Times New Roman"/>
              </w:rPr>
              <w:t>PBL-2370</w:t>
            </w:r>
          </w:p>
        </w:tc>
        <w:tc>
          <w:tcPr>
            <w:tcW w:w="1275" w:type="dxa"/>
          </w:tcPr>
          <w:p w:rsidR="00786768" w:rsidRPr="007E6E73" w:rsidRDefault="00786768" w:rsidP="00F42AD4">
            <w:pPr>
              <w:pStyle w:val="TextosemFormatao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E6E73">
              <w:rPr>
                <w:rFonts w:ascii="Times New Roman" w:hAnsi="Times New Roman" w:cs="Times New Roman"/>
                <w:sz w:val="19"/>
                <w:szCs w:val="19"/>
              </w:rPr>
              <w:t>01159787473</w:t>
            </w:r>
          </w:p>
        </w:tc>
      </w:tr>
    </w:tbl>
    <w:p w:rsidR="00786768" w:rsidRPr="00370CDD" w:rsidRDefault="00786768" w:rsidP="00786768">
      <w:pPr>
        <w:pStyle w:val="TextosemFormatao1"/>
        <w:ind w:firstLine="3720"/>
        <w:jc w:val="both"/>
        <w:rPr>
          <w:rFonts w:ascii="Times New Roman" w:hAnsi="Times New Roman" w:cs="Times New Roman"/>
          <w:sz w:val="22"/>
          <w:szCs w:val="22"/>
        </w:rPr>
      </w:pPr>
    </w:p>
    <w:p w:rsidR="00786768" w:rsidRPr="00CB1185" w:rsidRDefault="00786768" w:rsidP="00786768">
      <w:pPr>
        <w:pStyle w:val="TextosemFormatao1"/>
        <w:ind w:left="-142" w:firstLine="382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B1185">
        <w:rPr>
          <w:rFonts w:ascii="Times New Roman" w:hAnsi="Times New Roman" w:cs="Times New Roman"/>
          <w:sz w:val="24"/>
          <w:szCs w:val="24"/>
        </w:rPr>
        <w:t xml:space="preserve">Parágrafo único. A doação de trata o </w:t>
      </w:r>
      <w:r>
        <w:rPr>
          <w:rFonts w:ascii="Times New Roman" w:hAnsi="Times New Roman" w:cs="Times New Roman"/>
          <w:i/>
          <w:sz w:val="24"/>
          <w:szCs w:val="24"/>
        </w:rPr>
        <w:t>capu</w:t>
      </w:r>
      <w:r w:rsidRPr="00CB1185">
        <w:rPr>
          <w:rFonts w:ascii="Times New Roman" w:hAnsi="Times New Roman" w:cs="Times New Roman"/>
          <w:i/>
          <w:sz w:val="24"/>
          <w:szCs w:val="24"/>
        </w:rPr>
        <w:t xml:space="preserve">t </w:t>
      </w:r>
      <w:r w:rsidRPr="00CB1185">
        <w:rPr>
          <w:rFonts w:ascii="Times New Roman" w:hAnsi="Times New Roman" w:cs="Times New Roman"/>
          <w:sz w:val="24"/>
          <w:szCs w:val="24"/>
        </w:rPr>
        <w:t xml:space="preserve">deste artigo tem por objetivo </w:t>
      </w:r>
      <w:r w:rsidRPr="00CB1185">
        <w:rPr>
          <w:rFonts w:ascii="Times New Roman" w:eastAsia="MS Mincho" w:hAnsi="Times New Roman" w:cs="Times New Roman"/>
          <w:sz w:val="24"/>
          <w:szCs w:val="24"/>
        </w:rPr>
        <w:t>o transporte de equipes multidisciplinares e usuários referenciados à rede de proteção social básica e especial integrante do Sistema Único de Assistência Social (SUAS), em consonância com o Termo de Doação que faz parte integrante da presente Lei.</w:t>
      </w:r>
    </w:p>
    <w:p w:rsidR="00786768" w:rsidRPr="00CB1185" w:rsidRDefault="00786768" w:rsidP="00786768">
      <w:pPr>
        <w:ind w:left="-142" w:firstLine="3862"/>
        <w:jc w:val="both"/>
      </w:pPr>
    </w:p>
    <w:p w:rsidR="00786768" w:rsidRPr="00CB1185" w:rsidRDefault="00786768" w:rsidP="00786768">
      <w:pPr>
        <w:ind w:left="-142" w:firstLine="3862"/>
        <w:jc w:val="both"/>
      </w:pPr>
      <w:r w:rsidRPr="00CB1185">
        <w:t>Art. 2º A doação fica condicionada ao cumprimento integral das seguintes obrigações por parte das entidades donatárias:</w:t>
      </w:r>
    </w:p>
    <w:p w:rsidR="00786768" w:rsidRPr="00CB1185" w:rsidRDefault="00786768" w:rsidP="00786768">
      <w:pPr>
        <w:ind w:left="-142" w:firstLine="3862"/>
        <w:jc w:val="both"/>
      </w:pPr>
    </w:p>
    <w:p w:rsidR="00786768" w:rsidRPr="00CB1185" w:rsidRDefault="00786768" w:rsidP="00786768">
      <w:pPr>
        <w:ind w:left="-142" w:firstLine="3862"/>
        <w:jc w:val="both"/>
      </w:pPr>
      <w:r w:rsidRPr="00CB1185">
        <w:t xml:space="preserve">I - utilizar o veículo única e exclusivamente para a finalidade descrita </w:t>
      </w:r>
      <w:r>
        <w:t>n</w:t>
      </w:r>
      <w:r w:rsidRPr="00CB1185">
        <w:t xml:space="preserve">esta </w:t>
      </w:r>
      <w:r>
        <w:t>Lei</w:t>
      </w:r>
      <w:r w:rsidRPr="00CB1185">
        <w:t>;</w:t>
      </w:r>
    </w:p>
    <w:p w:rsidR="00786768" w:rsidRPr="00CB1185" w:rsidRDefault="00786768" w:rsidP="00786768">
      <w:pPr>
        <w:ind w:left="-142" w:firstLine="3862"/>
        <w:jc w:val="both"/>
      </w:pPr>
    </w:p>
    <w:p w:rsidR="00786768" w:rsidRPr="00CB1185" w:rsidRDefault="00786768" w:rsidP="00786768">
      <w:pPr>
        <w:ind w:left="-142" w:firstLine="3862"/>
        <w:jc w:val="both"/>
      </w:pPr>
      <w:r w:rsidRPr="00CB1185">
        <w:t>II - zelo, conservação e manutenção periódica e corretiva do veículo, assumindo os custos advindos destes procedimentos;</w:t>
      </w:r>
    </w:p>
    <w:p w:rsidR="00786768" w:rsidRPr="00CB1185" w:rsidRDefault="00786768" w:rsidP="00786768">
      <w:pPr>
        <w:ind w:left="-142" w:firstLine="3862"/>
        <w:jc w:val="both"/>
      </w:pPr>
      <w:r w:rsidRPr="00CB1185">
        <w:t xml:space="preserve"> </w:t>
      </w:r>
    </w:p>
    <w:p w:rsidR="00786768" w:rsidRPr="00CB1185" w:rsidRDefault="00786768" w:rsidP="00786768">
      <w:pPr>
        <w:ind w:left="-142" w:firstLine="3862"/>
        <w:jc w:val="both"/>
      </w:pPr>
      <w:r w:rsidRPr="00CB1185">
        <w:t>III – adimplir taxas, tributos e multas por eventuais infrações;</w:t>
      </w:r>
    </w:p>
    <w:p w:rsidR="00786768" w:rsidRPr="00CB1185" w:rsidRDefault="00786768" w:rsidP="00786768">
      <w:pPr>
        <w:ind w:left="-142" w:firstLine="3862"/>
        <w:jc w:val="both"/>
      </w:pPr>
    </w:p>
    <w:p w:rsidR="00786768" w:rsidRPr="00CB1185" w:rsidRDefault="00786768" w:rsidP="00786768">
      <w:pPr>
        <w:ind w:left="-142" w:firstLine="3862"/>
        <w:jc w:val="both"/>
      </w:pPr>
      <w:r w:rsidRPr="00CB1185">
        <w:t>IV – conservar e manter a identificação visual do veículo, de acordo com a padronização estabelecida pelo Ministério do Desenvolvimento Social;</w:t>
      </w:r>
    </w:p>
    <w:p w:rsidR="00786768" w:rsidRPr="00CB1185" w:rsidRDefault="00786768" w:rsidP="00786768">
      <w:pPr>
        <w:ind w:left="-142" w:firstLine="3862"/>
        <w:jc w:val="both"/>
      </w:pPr>
    </w:p>
    <w:p w:rsidR="00786768" w:rsidRPr="00CB1185" w:rsidRDefault="00786768" w:rsidP="00786768">
      <w:pPr>
        <w:ind w:left="-142" w:firstLine="3862"/>
        <w:jc w:val="both"/>
      </w:pPr>
      <w:r w:rsidRPr="00CB1185">
        <w:t xml:space="preserve">V </w:t>
      </w:r>
      <w:r>
        <w:t>–</w:t>
      </w:r>
      <w:r w:rsidRPr="00CB1185">
        <w:t xml:space="preserve"> </w:t>
      </w:r>
      <w:r>
        <w:t xml:space="preserve">responsabilidade por </w:t>
      </w:r>
      <w:r w:rsidRPr="00CB1185">
        <w:t>quaisquer danos e/ou sinistros que venham a ocorrer ao veículo, ao meio ambiente ou a terceiros, a partir de seu recebimento, independente de cobertura de apólice;</w:t>
      </w:r>
    </w:p>
    <w:p w:rsidR="00786768" w:rsidRPr="00CB1185" w:rsidRDefault="00786768" w:rsidP="00786768">
      <w:pPr>
        <w:ind w:left="-142" w:firstLine="3862"/>
        <w:jc w:val="both"/>
      </w:pPr>
    </w:p>
    <w:p w:rsidR="00786768" w:rsidRPr="00CB1185" w:rsidRDefault="00786768" w:rsidP="00786768">
      <w:pPr>
        <w:ind w:left="-142" w:firstLine="3862"/>
        <w:jc w:val="both"/>
      </w:pPr>
      <w:r w:rsidRPr="00CB1185">
        <w:t>VI – contratação de apólice de seguro.</w:t>
      </w:r>
    </w:p>
    <w:p w:rsidR="00786768" w:rsidRPr="00CB1185" w:rsidRDefault="00786768" w:rsidP="00786768">
      <w:pPr>
        <w:ind w:left="-142" w:firstLine="3862"/>
        <w:jc w:val="both"/>
      </w:pPr>
    </w:p>
    <w:p w:rsidR="00786768" w:rsidRDefault="00786768" w:rsidP="00786768">
      <w:pPr>
        <w:pStyle w:val="Recuodecorpodetexto"/>
        <w:spacing w:after="0"/>
        <w:ind w:left="-142" w:firstLine="3862"/>
        <w:jc w:val="both"/>
      </w:pPr>
    </w:p>
    <w:p w:rsidR="00786768" w:rsidRDefault="00786768" w:rsidP="00786768">
      <w:pPr>
        <w:pStyle w:val="Recuodecorpodetexto"/>
        <w:spacing w:after="0"/>
        <w:ind w:left="-142" w:firstLine="3922"/>
        <w:jc w:val="both"/>
      </w:pPr>
    </w:p>
    <w:p w:rsidR="00786768" w:rsidRDefault="00786768" w:rsidP="00786768">
      <w:pPr>
        <w:pStyle w:val="Recuodecorpodetexto"/>
        <w:spacing w:after="0"/>
        <w:ind w:left="-142" w:firstLine="3922"/>
        <w:jc w:val="both"/>
      </w:pPr>
    </w:p>
    <w:p w:rsidR="00786768" w:rsidRDefault="00786768" w:rsidP="00786768">
      <w:pPr>
        <w:pStyle w:val="Recuodecorpodetexto"/>
        <w:spacing w:after="0"/>
        <w:ind w:left="-142" w:firstLine="3922"/>
        <w:jc w:val="both"/>
      </w:pPr>
    </w:p>
    <w:p w:rsidR="00786768" w:rsidRDefault="00786768" w:rsidP="00786768">
      <w:pPr>
        <w:pStyle w:val="Recuodecorpodetexto"/>
        <w:spacing w:after="0"/>
        <w:ind w:left="-142" w:firstLine="3922"/>
        <w:jc w:val="both"/>
      </w:pPr>
    </w:p>
    <w:p w:rsidR="00786768" w:rsidRDefault="00786768" w:rsidP="00786768">
      <w:pPr>
        <w:pStyle w:val="Recuodecorpodetexto"/>
        <w:spacing w:after="0"/>
        <w:ind w:left="-142" w:firstLine="3922"/>
        <w:jc w:val="both"/>
      </w:pPr>
    </w:p>
    <w:p w:rsidR="00786768" w:rsidRDefault="00786768" w:rsidP="00786768">
      <w:pPr>
        <w:pStyle w:val="Recuodecorpodetexto"/>
        <w:spacing w:after="0"/>
        <w:ind w:left="-142" w:firstLine="3922"/>
        <w:jc w:val="both"/>
      </w:pPr>
    </w:p>
    <w:p w:rsidR="00786768" w:rsidRPr="00CB1185" w:rsidRDefault="00786768" w:rsidP="00786768">
      <w:pPr>
        <w:pStyle w:val="Recuodecorpodetexto"/>
        <w:spacing w:after="0"/>
        <w:ind w:left="-142" w:firstLine="3922"/>
        <w:jc w:val="both"/>
      </w:pPr>
      <w:r>
        <w:t>Art. 3</w:t>
      </w:r>
      <w:r w:rsidRPr="00CB1185">
        <w:t>º A desobediência a qualquer das obrigações expressas nesta Lei, dará ensejo à revogação deste ato, com retrocessão dos bens ao patrimônio público municipal, sem prejuízo das demais penalidades legais.</w:t>
      </w:r>
    </w:p>
    <w:p w:rsidR="00786768" w:rsidRPr="00CB1185" w:rsidRDefault="00786768" w:rsidP="00786768">
      <w:pPr>
        <w:pStyle w:val="Recuodecorpodetexto"/>
        <w:spacing w:after="0"/>
        <w:ind w:left="-142" w:firstLine="3862"/>
      </w:pPr>
    </w:p>
    <w:p w:rsidR="00786768" w:rsidRPr="00CB1185" w:rsidRDefault="00786768" w:rsidP="00786768">
      <w:pPr>
        <w:pStyle w:val="Recuodecorpodetexto"/>
        <w:spacing w:after="0"/>
        <w:ind w:left="-142" w:firstLine="3922"/>
        <w:jc w:val="both"/>
      </w:pPr>
      <w:r w:rsidRPr="00CB1185">
        <w:t>A</w:t>
      </w:r>
      <w:r>
        <w:t>rt. 4</w:t>
      </w:r>
      <w:r w:rsidRPr="00CB1185">
        <w:t xml:space="preserve">º A </w:t>
      </w:r>
      <w:r>
        <w:t xml:space="preserve">alienação dos </w:t>
      </w:r>
      <w:r w:rsidRPr="00CB1185">
        <w:t>veículos</w:t>
      </w:r>
      <w:r>
        <w:t xml:space="preserve">, a que título </w:t>
      </w:r>
      <w:proofErr w:type="gramStart"/>
      <w:r>
        <w:t>for,</w:t>
      </w:r>
      <w:proofErr w:type="gramEnd"/>
      <w:r w:rsidRPr="00CB1185">
        <w:t xml:space="preserve"> que decidir</w:t>
      </w:r>
      <w:r>
        <w:t>em</w:t>
      </w:r>
      <w:r w:rsidRPr="00CB1185">
        <w:t xml:space="preserve"> efetuar </w:t>
      </w:r>
      <w:r>
        <w:t xml:space="preserve">as </w:t>
      </w:r>
      <w:r w:rsidRPr="00CB1185">
        <w:t xml:space="preserve">entidades de que tratam esta </w:t>
      </w:r>
      <w:r>
        <w:t>Lei</w:t>
      </w:r>
      <w:r w:rsidRPr="00CB1185">
        <w:t xml:space="preserve">, dependerá de autorização legislativa. </w:t>
      </w:r>
    </w:p>
    <w:p w:rsidR="00786768" w:rsidRPr="00CB1185" w:rsidRDefault="00786768" w:rsidP="00786768">
      <w:pPr>
        <w:ind w:firstLine="3862"/>
        <w:jc w:val="both"/>
      </w:pPr>
    </w:p>
    <w:p w:rsidR="00786768" w:rsidRPr="00CB1185" w:rsidRDefault="00786768" w:rsidP="00786768">
      <w:pPr>
        <w:ind w:firstLine="3780"/>
        <w:jc w:val="both"/>
        <w:rPr>
          <w:rFonts w:eastAsia="MS Mincho"/>
        </w:rPr>
      </w:pPr>
      <w:r w:rsidRPr="00CB1185">
        <w:rPr>
          <w:rFonts w:eastAsia="MS Mincho"/>
        </w:rPr>
        <w:t>Art.</w:t>
      </w:r>
      <w:r>
        <w:rPr>
          <w:rFonts w:eastAsia="MS Mincho"/>
        </w:rPr>
        <w:t xml:space="preserve"> 5</w:t>
      </w:r>
      <w:r w:rsidRPr="00CB1185">
        <w:rPr>
          <w:rFonts w:eastAsia="MS Mincho"/>
        </w:rPr>
        <w:t>º As despesas decorrentes com a transferência do</w:t>
      </w:r>
      <w:r>
        <w:rPr>
          <w:rFonts w:eastAsia="MS Mincho"/>
        </w:rPr>
        <w:t>s</w:t>
      </w:r>
      <w:r w:rsidRPr="00CB1185">
        <w:rPr>
          <w:rFonts w:eastAsia="MS Mincho"/>
        </w:rPr>
        <w:t xml:space="preserve"> veículo</w:t>
      </w:r>
      <w:r>
        <w:rPr>
          <w:rFonts w:eastAsia="MS Mincho"/>
        </w:rPr>
        <w:t>s</w:t>
      </w:r>
      <w:r w:rsidRPr="00CB1185">
        <w:rPr>
          <w:rFonts w:eastAsia="MS Mincho"/>
        </w:rPr>
        <w:t xml:space="preserve"> doado</w:t>
      </w:r>
      <w:r>
        <w:rPr>
          <w:rFonts w:eastAsia="MS Mincho"/>
        </w:rPr>
        <w:t>s</w:t>
      </w:r>
      <w:r w:rsidRPr="00CB1185">
        <w:rPr>
          <w:rFonts w:eastAsia="MS Mincho"/>
        </w:rPr>
        <w:t xml:space="preserve">, ficarão por conta </w:t>
      </w:r>
      <w:r>
        <w:rPr>
          <w:rFonts w:eastAsia="MS Mincho"/>
        </w:rPr>
        <w:t>das entidades donatárias</w:t>
      </w:r>
      <w:r w:rsidRPr="00CB1185">
        <w:rPr>
          <w:rFonts w:eastAsia="MS Mincho"/>
        </w:rPr>
        <w:t>.</w:t>
      </w:r>
    </w:p>
    <w:p w:rsidR="00786768" w:rsidRPr="00CB1185" w:rsidRDefault="00786768" w:rsidP="00786768">
      <w:pPr>
        <w:ind w:firstLine="3780"/>
        <w:jc w:val="both"/>
      </w:pPr>
    </w:p>
    <w:p w:rsidR="00786768" w:rsidRDefault="00786768" w:rsidP="00786768">
      <w:pPr>
        <w:ind w:firstLine="3780"/>
        <w:jc w:val="both"/>
        <w:rPr>
          <w:rFonts w:eastAsia="MS Mincho"/>
        </w:rPr>
      </w:pPr>
      <w:r w:rsidRPr="00CB1185">
        <w:rPr>
          <w:rFonts w:eastAsia="MS Mincho"/>
        </w:rPr>
        <w:t xml:space="preserve">Art. </w:t>
      </w:r>
      <w:r>
        <w:rPr>
          <w:rFonts w:eastAsia="MS Mincho"/>
        </w:rPr>
        <w:t>6º</w:t>
      </w:r>
      <w:r w:rsidRPr="00CB1185">
        <w:rPr>
          <w:rFonts w:eastAsia="MS Mincho"/>
        </w:rPr>
        <w:t xml:space="preserve"> Fica autorizada a desincorporação do</w:t>
      </w:r>
      <w:r>
        <w:rPr>
          <w:rFonts w:eastAsia="MS Mincho"/>
        </w:rPr>
        <w:t>s bens</w:t>
      </w:r>
      <w:r w:rsidRPr="00CB1185">
        <w:rPr>
          <w:rFonts w:eastAsia="MS Mincho"/>
        </w:rPr>
        <w:t xml:space="preserve"> doado</w:t>
      </w:r>
      <w:r>
        <w:rPr>
          <w:rFonts w:eastAsia="MS Mincho"/>
        </w:rPr>
        <w:t>s</w:t>
      </w:r>
      <w:r w:rsidRPr="00CB1185">
        <w:rPr>
          <w:rFonts w:eastAsia="MS Mincho"/>
        </w:rPr>
        <w:t xml:space="preserve"> junto ao patrimônio público municipal e a extração de seu</w:t>
      </w:r>
      <w:r>
        <w:rPr>
          <w:rFonts w:eastAsia="MS Mincho"/>
        </w:rPr>
        <w:t>s</w:t>
      </w:r>
      <w:r w:rsidRPr="00CB1185">
        <w:rPr>
          <w:rFonts w:eastAsia="MS Mincho"/>
        </w:rPr>
        <w:t xml:space="preserve"> valor</w:t>
      </w:r>
      <w:r>
        <w:rPr>
          <w:rFonts w:eastAsia="MS Mincho"/>
        </w:rPr>
        <w:t>es</w:t>
      </w:r>
      <w:r w:rsidRPr="00CB1185">
        <w:rPr>
          <w:rFonts w:eastAsia="MS Mincho"/>
        </w:rPr>
        <w:t xml:space="preserve"> junto ao ativo permanente.</w:t>
      </w:r>
    </w:p>
    <w:p w:rsidR="00786768" w:rsidRDefault="00786768" w:rsidP="00786768">
      <w:pPr>
        <w:ind w:firstLine="3780"/>
        <w:jc w:val="both"/>
        <w:rPr>
          <w:rFonts w:eastAsia="MS Mincho"/>
        </w:rPr>
      </w:pPr>
    </w:p>
    <w:p w:rsidR="00786768" w:rsidRPr="00CB1185" w:rsidRDefault="00786768" w:rsidP="00786768">
      <w:pPr>
        <w:ind w:firstLine="3780"/>
        <w:jc w:val="both"/>
        <w:rPr>
          <w:rFonts w:eastAsia="MS Mincho"/>
        </w:rPr>
      </w:pPr>
      <w:r>
        <w:rPr>
          <w:rFonts w:eastAsia="MS Mincho"/>
        </w:rPr>
        <w:t>Art. 7º Esta Lei entra em vigor na data de sua publicação.</w:t>
      </w:r>
    </w:p>
    <w:p w:rsidR="00786768" w:rsidRPr="00CB1185" w:rsidRDefault="00786768" w:rsidP="00786768">
      <w:pPr>
        <w:ind w:firstLine="3862"/>
        <w:jc w:val="both"/>
      </w:pPr>
    </w:p>
    <w:p w:rsidR="00786768" w:rsidRPr="00CB1185" w:rsidRDefault="00786768" w:rsidP="00786768">
      <w:pPr>
        <w:pStyle w:val="TextosemFormatao1"/>
        <w:ind w:firstLine="3862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B1185">
        <w:rPr>
          <w:rFonts w:ascii="Times New Roman" w:eastAsia="MS Mincho" w:hAnsi="Times New Roman" w:cs="Times New Roman"/>
          <w:sz w:val="24"/>
          <w:szCs w:val="24"/>
        </w:rPr>
        <w:t xml:space="preserve">Prefeitura de Mogi Mirim, </w:t>
      </w:r>
      <w:r>
        <w:rPr>
          <w:rFonts w:ascii="Times New Roman" w:eastAsia="MS Mincho" w:hAnsi="Times New Roman" w:cs="Times New Roman"/>
          <w:sz w:val="24"/>
          <w:szCs w:val="24"/>
        </w:rPr>
        <w:t>17 de outubro</w:t>
      </w:r>
      <w:r w:rsidRPr="00CB1185">
        <w:rPr>
          <w:rFonts w:ascii="Times New Roman" w:eastAsia="MS Mincho" w:hAnsi="Times New Roman" w:cs="Times New Roman"/>
          <w:sz w:val="24"/>
          <w:szCs w:val="24"/>
        </w:rPr>
        <w:t xml:space="preserve"> de 2 019.</w:t>
      </w:r>
    </w:p>
    <w:p w:rsidR="00786768" w:rsidRPr="00CB1185" w:rsidRDefault="00786768" w:rsidP="00786768">
      <w:pPr>
        <w:pStyle w:val="TextosemFormatao1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86768" w:rsidRPr="00CB1185" w:rsidRDefault="00786768" w:rsidP="00786768">
      <w:pPr>
        <w:pStyle w:val="TextosemFormatao1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86768" w:rsidRPr="00CB1185" w:rsidRDefault="00786768" w:rsidP="00786768">
      <w:pPr>
        <w:pStyle w:val="TextosemFormatao1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86768" w:rsidRPr="00CB1185" w:rsidRDefault="00786768" w:rsidP="00786768">
      <w:pPr>
        <w:ind w:left="3720"/>
        <w:jc w:val="both"/>
        <w:rPr>
          <w:b/>
          <w:bCs/>
        </w:rPr>
      </w:pPr>
      <w:r w:rsidRPr="00CB1185">
        <w:rPr>
          <w:b/>
          <w:bCs/>
        </w:rPr>
        <w:t>CARLOS NELSON BUENO</w:t>
      </w:r>
    </w:p>
    <w:p w:rsidR="00786768" w:rsidRPr="00CB1185" w:rsidRDefault="00786768" w:rsidP="00786768">
      <w:pPr>
        <w:jc w:val="center"/>
      </w:pPr>
      <w:r w:rsidRPr="00CB1185">
        <w:t xml:space="preserve">                         Prefeito Municipal</w:t>
      </w:r>
    </w:p>
    <w:p w:rsidR="00786768" w:rsidRDefault="00786768" w:rsidP="00786768">
      <w:pPr>
        <w:jc w:val="center"/>
      </w:pPr>
    </w:p>
    <w:p w:rsidR="00786768" w:rsidRDefault="00786768" w:rsidP="00786768">
      <w:pPr>
        <w:jc w:val="center"/>
      </w:pPr>
    </w:p>
    <w:p w:rsidR="00786768" w:rsidRPr="00CB1185" w:rsidRDefault="00786768" w:rsidP="00786768">
      <w:pPr>
        <w:pStyle w:val="TextosemFormatao"/>
        <w:jc w:val="both"/>
        <w:rPr>
          <w:rFonts w:ascii="Times New Roman" w:hAnsi="Times New Roman" w:cs="Times New Roman"/>
          <w:b/>
        </w:rPr>
      </w:pPr>
      <w:r w:rsidRPr="00CB1185">
        <w:rPr>
          <w:rFonts w:ascii="Times New Roman" w:hAnsi="Times New Roman" w:cs="Times New Roman"/>
          <w:b/>
        </w:rPr>
        <w:t>Projeto de Lei nº</w:t>
      </w:r>
    </w:p>
    <w:p w:rsidR="00786768" w:rsidRPr="00CB1185" w:rsidRDefault="00786768" w:rsidP="00786768">
      <w:pPr>
        <w:pStyle w:val="TextosemFormatao"/>
        <w:jc w:val="both"/>
        <w:rPr>
          <w:rFonts w:ascii="Times New Roman" w:hAnsi="Times New Roman" w:cs="Times New Roman"/>
        </w:rPr>
      </w:pPr>
      <w:r w:rsidRPr="00CB1185">
        <w:rPr>
          <w:rFonts w:ascii="Times New Roman" w:hAnsi="Times New Roman" w:cs="Times New Roman"/>
          <w:b/>
        </w:rPr>
        <w:t>Autoria: Prefeito Municipal</w:t>
      </w:r>
    </w:p>
    <w:p w:rsidR="00786768" w:rsidRDefault="00786768" w:rsidP="00786768">
      <w:pPr>
        <w:jc w:val="center"/>
      </w:pPr>
    </w:p>
    <w:p w:rsidR="00786768" w:rsidRDefault="00786768" w:rsidP="00786768">
      <w:pPr>
        <w:jc w:val="center"/>
      </w:pPr>
    </w:p>
    <w:p w:rsidR="00786768" w:rsidRDefault="00786768" w:rsidP="00786768">
      <w:pPr>
        <w:jc w:val="center"/>
      </w:pPr>
    </w:p>
    <w:p w:rsidR="00786768" w:rsidRDefault="00786768" w:rsidP="00786768">
      <w:pPr>
        <w:jc w:val="center"/>
      </w:pPr>
    </w:p>
    <w:p w:rsidR="00786768" w:rsidRPr="000956B2" w:rsidRDefault="00786768" w:rsidP="00786768">
      <w:pPr>
        <w:pStyle w:val="Corpodetexto31"/>
        <w:ind w:firstLine="3840"/>
        <w:jc w:val="both"/>
        <w:rPr>
          <w:rFonts w:ascii="Times New Roman" w:hAnsi="Times New Roman"/>
          <w:sz w:val="24"/>
          <w:szCs w:val="24"/>
        </w:rPr>
      </w:pPr>
    </w:p>
    <w:p w:rsidR="00786768" w:rsidRPr="000956B2" w:rsidRDefault="00786768" w:rsidP="00786768">
      <w:pPr>
        <w:pStyle w:val="Corpodetexto31"/>
        <w:ind w:firstLine="3780"/>
        <w:jc w:val="both"/>
        <w:rPr>
          <w:rFonts w:ascii="Times New Roman" w:hAnsi="Times New Roman"/>
          <w:sz w:val="24"/>
          <w:szCs w:val="24"/>
        </w:rPr>
      </w:pPr>
    </w:p>
    <w:p w:rsidR="00786768" w:rsidRPr="000956B2" w:rsidRDefault="00786768" w:rsidP="00786768">
      <w:pPr>
        <w:pStyle w:val="Corpodetexto21"/>
        <w:tabs>
          <w:tab w:val="left" w:pos="525"/>
          <w:tab w:val="left" w:pos="675"/>
        </w:tabs>
        <w:ind w:firstLine="3840"/>
        <w:rPr>
          <w:rFonts w:ascii="Times New Roman" w:eastAsia="MS Mincho" w:hAnsi="Times New Roman" w:cs="Times New Roman"/>
          <w:kern w:val="0"/>
          <w:lang w:eastAsia="pt-BR"/>
        </w:rPr>
      </w:pPr>
    </w:p>
    <w:p w:rsidR="00786768" w:rsidRPr="000956B2" w:rsidRDefault="00786768" w:rsidP="00786768">
      <w:pPr>
        <w:ind w:firstLine="3780"/>
        <w:jc w:val="both"/>
        <w:rPr>
          <w:rFonts w:eastAsia="MS Mincho"/>
        </w:rPr>
      </w:pPr>
    </w:p>
    <w:p w:rsidR="00207677" w:rsidRPr="00601832" w:rsidRDefault="007935CA" w:rsidP="00601832">
      <w:r w:rsidRPr="00601832">
        <w:t xml:space="preserve"> </w:t>
      </w:r>
    </w:p>
    <w:sectPr w:rsidR="00207677" w:rsidRPr="00601832" w:rsidSect="007200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748" w:rsidRDefault="00211748" w:rsidP="004F0784">
      <w:r>
        <w:separator/>
      </w:r>
    </w:p>
  </w:endnote>
  <w:endnote w:type="continuationSeparator" w:id="0">
    <w:p w:rsidR="00211748" w:rsidRDefault="00211748" w:rsidP="004F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748" w:rsidRDefault="00211748" w:rsidP="004F0784">
      <w:r>
        <w:separator/>
      </w:r>
    </w:p>
  </w:footnote>
  <w:footnote w:type="continuationSeparator" w:id="0">
    <w:p w:rsidR="00211748" w:rsidRDefault="00211748" w:rsidP="004F0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4F0784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728CCDEE" wp14:editId="1EC51EA5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520F7E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</w:t>
    </w:r>
    <w:r w:rsidR="004F0784">
      <w:rPr>
        <w:rFonts w:ascii="Arial" w:hAnsi="Arial"/>
        <w:b/>
        <w:sz w:val="34"/>
      </w:rPr>
      <w:t xml:space="preserve"> MUNICIPAL DE MOGI MIRIM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93A1F"/>
    <w:rsid w:val="00207677"/>
    <w:rsid w:val="00211748"/>
    <w:rsid w:val="00217F62"/>
    <w:rsid w:val="004F0784"/>
    <w:rsid w:val="00520F7E"/>
    <w:rsid w:val="00594412"/>
    <w:rsid w:val="00601832"/>
    <w:rsid w:val="00697F7F"/>
    <w:rsid w:val="006E0022"/>
    <w:rsid w:val="0072006F"/>
    <w:rsid w:val="00786768"/>
    <w:rsid w:val="007935CA"/>
    <w:rsid w:val="00A365B8"/>
    <w:rsid w:val="00A906D8"/>
    <w:rsid w:val="00AB5A74"/>
    <w:rsid w:val="00C32D95"/>
    <w:rsid w:val="00D630A6"/>
    <w:rsid w:val="00F071AE"/>
    <w:rsid w:val="00F54903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7935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5CA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rsid w:val="007935CA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7935CA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article-text">
    <w:name w:val="article-text"/>
    <w:basedOn w:val="Normal"/>
    <w:rsid w:val="007935CA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TextosemFormatao1">
    <w:name w:val="Texto sem Formatação1"/>
    <w:basedOn w:val="Normal"/>
    <w:rsid w:val="007935CA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comgrade">
    <w:name w:val="Table Grid"/>
    <w:basedOn w:val="Tabelanormal"/>
    <w:rsid w:val="007935CA"/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31">
    <w:name w:val="Corpo de texto 31"/>
    <w:basedOn w:val="Normal"/>
    <w:rsid w:val="007935CA"/>
    <w:pPr>
      <w:suppressAutoHyphens/>
    </w:pPr>
    <w:rPr>
      <w:rFonts w:ascii="Bookman Old Style" w:eastAsia="Times New Roman" w:hAnsi="Bookman Old Style" w:cs="Times New Roman"/>
      <w:sz w:val="28"/>
      <w:szCs w:val="20"/>
      <w:lang w:eastAsia="ar-SA"/>
    </w:rPr>
  </w:style>
  <w:style w:type="paragraph" w:customStyle="1" w:styleId="Corpodetexto21">
    <w:name w:val="Corpo de texto 21"/>
    <w:basedOn w:val="Normal"/>
    <w:rsid w:val="007935CA"/>
    <w:pPr>
      <w:widowControl w:val="0"/>
      <w:suppressAutoHyphens/>
      <w:jc w:val="both"/>
    </w:pPr>
    <w:rPr>
      <w:rFonts w:ascii="Arial" w:eastAsia="Lucida Sans Unicode" w:hAnsi="Arial" w:cs="Arial"/>
      <w:kern w:val="1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935CA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935C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423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10</cp:revision>
  <dcterms:created xsi:type="dcterms:W3CDTF">2018-10-15T14:27:00Z</dcterms:created>
  <dcterms:modified xsi:type="dcterms:W3CDTF">2019-11-21T14:12:00Z</dcterms:modified>
</cp:coreProperties>
</file>