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E7020D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INFORMAÇÕES </w:t>
      </w:r>
      <w:r w:rsidR="009B6E51">
        <w:rPr>
          <w:rFonts w:ascii="Bookman Old Style" w:hAnsi="Bookman Old Style" w:cs="Estrangelo Edessa"/>
          <w:b/>
          <w:sz w:val="24"/>
          <w:szCs w:val="24"/>
        </w:rPr>
        <w:t xml:space="preserve">E PROJETOS DE REVITALIZAÇÃO DE ÁREA DE POSSE DA PREFEITURA MUNICIPAL, LOCALIZADA NA RUA FRANCISCO MANERA, NO BAIRRO JARDIM FLAMBOYANT, TRANSFORMANDO-A EM UM COMPLEXO DE LAZER. </w:t>
      </w:r>
    </w:p>
    <w:p w:rsidR="009B6E51" w:rsidRPr="0038375F" w:rsidRDefault="009B6E51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  <w:bookmarkStart w:id="0" w:name="_GoBack"/>
      <w:bookmarkEnd w:id="0"/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E7020D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E7020D" w:rsidRPr="0038375F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4"/>
          <w:szCs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F279F2" w:rsidRDefault="00E7020D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</w:t>
      </w:r>
      <w:r w:rsidR="009B6E51">
        <w:rPr>
          <w:rFonts w:ascii="Bookman Old Style" w:hAnsi="Bookman Old Style"/>
          <w:sz w:val="24"/>
          <w:szCs w:val="24"/>
        </w:rPr>
        <w:t xml:space="preserve">pedido de moradores do bairro Jardim Flamboyant e região, solicitaram a este vereador solicitando ações de melhorias e revitalização de área de posse do Município de Mogi Mirim, localizada na Rua Francisco </w:t>
      </w:r>
      <w:proofErr w:type="spellStart"/>
      <w:r w:rsidR="009B6E51">
        <w:rPr>
          <w:rFonts w:ascii="Bookman Old Style" w:hAnsi="Bookman Old Style"/>
          <w:sz w:val="24"/>
          <w:szCs w:val="24"/>
        </w:rPr>
        <w:t>Manera</w:t>
      </w:r>
      <w:proofErr w:type="spellEnd"/>
      <w:r w:rsidR="009B6E51">
        <w:rPr>
          <w:rFonts w:ascii="Bookman Old Style" w:hAnsi="Bookman Old Style"/>
          <w:sz w:val="24"/>
          <w:szCs w:val="24"/>
        </w:rPr>
        <w:t xml:space="preserve">, Bairro Jardim Flamboyant, ao lado e fundos da Escola Municipal de Educação Básica Vereadora Terezinha da Silva Oliveira, transformando a área em um complexo de lazer, com lago, pista de caminhada, campo de futebol e playgrounds para as crianças.  </w:t>
      </w:r>
      <w:r w:rsidRPr="00F279F2">
        <w:rPr>
          <w:rFonts w:ascii="Bookman Old Style" w:hAnsi="Bookman Old Style"/>
          <w:sz w:val="24"/>
          <w:szCs w:val="24"/>
        </w:rPr>
        <w:t xml:space="preserve"> </w:t>
      </w:r>
    </w:p>
    <w:p w:rsidR="00E7020D" w:rsidRPr="00F279F2" w:rsidRDefault="00E7020D" w:rsidP="00E7020D">
      <w:pPr>
        <w:jc w:val="both"/>
        <w:rPr>
          <w:rFonts w:ascii="Bookman Old Style" w:hAnsi="Bookman Old Style"/>
          <w:sz w:val="24"/>
          <w:szCs w:val="24"/>
        </w:rPr>
      </w:pPr>
    </w:p>
    <w:p w:rsidR="00E7020D" w:rsidRPr="00F279F2" w:rsidRDefault="00E7020D" w:rsidP="00E7020D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</w:t>
      </w:r>
      <w:r w:rsidR="009B6E51">
        <w:rPr>
          <w:rFonts w:ascii="Bookman Old Style" w:hAnsi="Bookman Old Style"/>
          <w:sz w:val="24"/>
          <w:szCs w:val="24"/>
        </w:rPr>
        <w:t>competente</w:t>
      </w:r>
      <w:r w:rsidRPr="00F279F2">
        <w:rPr>
          <w:rFonts w:ascii="Bookman Old Style" w:hAnsi="Bookman Old Style"/>
          <w:sz w:val="24"/>
          <w:szCs w:val="24"/>
        </w:rPr>
        <w:t xml:space="preserve"> deem informações </w:t>
      </w:r>
      <w:r w:rsidR="009B6E51" w:rsidRPr="00F279F2">
        <w:rPr>
          <w:rFonts w:ascii="Bookman Old Style" w:hAnsi="Bookman Old Style"/>
          <w:sz w:val="24"/>
          <w:szCs w:val="24"/>
        </w:rPr>
        <w:t xml:space="preserve">sobre </w:t>
      </w:r>
      <w:r w:rsidR="009B6E51">
        <w:rPr>
          <w:rFonts w:ascii="Bookman Old Style" w:hAnsi="Bookman Old Style"/>
          <w:sz w:val="24"/>
          <w:szCs w:val="24"/>
        </w:rPr>
        <w:t>projetos referentes a</w:t>
      </w:r>
      <w:r w:rsidRPr="00F279F2">
        <w:rPr>
          <w:rFonts w:ascii="Bookman Old Style" w:hAnsi="Bookman Old Style"/>
          <w:sz w:val="24"/>
          <w:szCs w:val="24"/>
        </w:rPr>
        <w:t xml:space="preserve">o local acima citado, tendo em vista </w:t>
      </w:r>
      <w:r w:rsidR="009B6E51">
        <w:rPr>
          <w:rFonts w:ascii="Bookman Old Style" w:hAnsi="Bookman Old Style"/>
          <w:sz w:val="24"/>
          <w:szCs w:val="24"/>
        </w:rPr>
        <w:t>a grande número de pedidos da população da região</w:t>
      </w:r>
      <w:r w:rsidRPr="00F279F2">
        <w:rPr>
          <w:rFonts w:ascii="Bookman Old Style" w:hAnsi="Bookman Old Style"/>
          <w:sz w:val="24"/>
          <w:szCs w:val="24"/>
        </w:rPr>
        <w:t>.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F0700E">
        <w:rPr>
          <w:rFonts w:ascii="Bookman Old Style" w:hAnsi="Bookman Old Style"/>
          <w:b/>
          <w:sz w:val="24"/>
          <w:szCs w:val="24"/>
        </w:rPr>
        <w:t>04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0700E">
        <w:rPr>
          <w:rFonts w:ascii="Bookman Old Style" w:hAnsi="Bookman Old Style"/>
          <w:b/>
          <w:sz w:val="24"/>
          <w:szCs w:val="24"/>
        </w:rPr>
        <w:t>novembro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102BC" w:rsidRDefault="007102BC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5E7C2D" w:rsidRPr="004F252E" w:rsidRDefault="005E7C2D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5E7C2D" w:rsidRDefault="00796477" w:rsidP="009B6E51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2D" w:rsidRDefault="005E7C2D" w:rsidP="005E7C2D">
      <w:pPr>
        <w:rPr>
          <w:rFonts w:ascii="Verdana" w:hAnsi="Verdana"/>
          <w:sz w:val="24"/>
        </w:rPr>
      </w:pPr>
    </w:p>
    <w:sectPr w:rsidR="005E7C2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1CA" w:rsidRDefault="008711CA">
      <w:r>
        <w:separator/>
      </w:r>
    </w:p>
  </w:endnote>
  <w:endnote w:type="continuationSeparator" w:id="0">
    <w:p w:rsidR="008711CA" w:rsidRDefault="0087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1CA" w:rsidRDefault="008711CA">
      <w:r>
        <w:separator/>
      </w:r>
    </w:p>
  </w:footnote>
  <w:footnote w:type="continuationSeparator" w:id="0">
    <w:p w:rsidR="008711CA" w:rsidRDefault="0087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16D1B"/>
    <w:rsid w:val="00121869"/>
    <w:rsid w:val="0014331E"/>
    <w:rsid w:val="00152EDB"/>
    <w:rsid w:val="0016265F"/>
    <w:rsid w:val="00165AED"/>
    <w:rsid w:val="00170B13"/>
    <w:rsid w:val="00177014"/>
    <w:rsid w:val="0018202E"/>
    <w:rsid w:val="001849F3"/>
    <w:rsid w:val="00193709"/>
    <w:rsid w:val="001A1D3A"/>
    <w:rsid w:val="001A6A11"/>
    <w:rsid w:val="001B783D"/>
    <w:rsid w:val="001D2313"/>
    <w:rsid w:val="001E037C"/>
    <w:rsid w:val="002245A2"/>
    <w:rsid w:val="002647C6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15878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E7C2D"/>
    <w:rsid w:val="005F684E"/>
    <w:rsid w:val="005F72DC"/>
    <w:rsid w:val="005F7FDE"/>
    <w:rsid w:val="00601B7D"/>
    <w:rsid w:val="00606E59"/>
    <w:rsid w:val="006168CD"/>
    <w:rsid w:val="006277A5"/>
    <w:rsid w:val="006277DF"/>
    <w:rsid w:val="006322AD"/>
    <w:rsid w:val="006423BD"/>
    <w:rsid w:val="0064382A"/>
    <w:rsid w:val="006447D7"/>
    <w:rsid w:val="00650D2A"/>
    <w:rsid w:val="006A0CFA"/>
    <w:rsid w:val="006A1667"/>
    <w:rsid w:val="006A30E9"/>
    <w:rsid w:val="006A5D63"/>
    <w:rsid w:val="006A659B"/>
    <w:rsid w:val="006A6816"/>
    <w:rsid w:val="006D698D"/>
    <w:rsid w:val="006E534D"/>
    <w:rsid w:val="006F0B4B"/>
    <w:rsid w:val="007051BE"/>
    <w:rsid w:val="007102BC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53149"/>
    <w:rsid w:val="008711CA"/>
    <w:rsid w:val="008A34FD"/>
    <w:rsid w:val="008A4BCC"/>
    <w:rsid w:val="008B1F9C"/>
    <w:rsid w:val="008B53A3"/>
    <w:rsid w:val="008F0438"/>
    <w:rsid w:val="00901157"/>
    <w:rsid w:val="00903A23"/>
    <w:rsid w:val="00912432"/>
    <w:rsid w:val="009263D3"/>
    <w:rsid w:val="0093395A"/>
    <w:rsid w:val="009452CC"/>
    <w:rsid w:val="009468D3"/>
    <w:rsid w:val="00992D71"/>
    <w:rsid w:val="009A22D2"/>
    <w:rsid w:val="009B6E51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020D"/>
    <w:rsid w:val="00E73105"/>
    <w:rsid w:val="00E77AF6"/>
    <w:rsid w:val="00E77D29"/>
    <w:rsid w:val="00E8786D"/>
    <w:rsid w:val="00EB1832"/>
    <w:rsid w:val="00EB22C5"/>
    <w:rsid w:val="00EB3BE5"/>
    <w:rsid w:val="00EB55F5"/>
    <w:rsid w:val="00EE355D"/>
    <w:rsid w:val="00EF3E4D"/>
    <w:rsid w:val="00EF6F42"/>
    <w:rsid w:val="00F03FB0"/>
    <w:rsid w:val="00F0700E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A6044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0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102B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E7C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FC74-518F-47B8-BE4D-FDBD9495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3</cp:revision>
  <cp:lastPrinted>2019-08-09T14:00:00Z</cp:lastPrinted>
  <dcterms:created xsi:type="dcterms:W3CDTF">2019-10-30T13:33:00Z</dcterms:created>
  <dcterms:modified xsi:type="dcterms:W3CDTF">2019-10-30T13:43:00Z</dcterms:modified>
</cp:coreProperties>
</file>