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32" w:rsidRDefault="00912F32" w:rsidP="00912F32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F32" w:rsidRPr="00965A5C" w:rsidRDefault="00912F32" w:rsidP="00912F32">
      <w:pPr>
        <w:ind w:firstLine="1758"/>
        <w:rPr>
          <w:b/>
          <w:bCs/>
          <w:lang/>
        </w:rPr>
      </w:pPr>
      <w:r w:rsidRPr="00965A5C">
        <w:rPr>
          <w:b/>
          <w:bCs/>
          <w:lang/>
        </w:rPr>
        <w:t>PROJETO DE LEI Nº</w:t>
      </w:r>
      <w:r>
        <w:rPr>
          <w:b/>
          <w:bCs/>
          <w:lang/>
        </w:rPr>
        <w:t xml:space="preserve"> 134 DE 2019</w:t>
      </w:r>
    </w:p>
    <w:p w:rsidR="00912F32" w:rsidRPr="00965A5C" w:rsidRDefault="00912F32" w:rsidP="00912F32">
      <w:pPr>
        <w:ind w:firstLine="3828"/>
        <w:jc w:val="both"/>
        <w:rPr>
          <w:b/>
          <w:bCs/>
          <w:lang/>
        </w:rPr>
      </w:pPr>
    </w:p>
    <w:p w:rsidR="00912F32" w:rsidRPr="00965A5C" w:rsidRDefault="00912F32" w:rsidP="00912F32">
      <w:pPr>
        <w:ind w:left="3828"/>
        <w:jc w:val="both"/>
        <w:rPr>
          <w:b/>
          <w:bCs/>
          <w:lang/>
        </w:rPr>
      </w:pPr>
      <w:r w:rsidRPr="00965A5C">
        <w:rPr>
          <w:b/>
          <w:bCs/>
          <w:lang/>
        </w:rPr>
        <w:t>DISPÕE SOBRE A DESAFETAÇÃO DE ÁREA DE PROPRIEDADE DO MUNICÍPIO DE MOGI MIRIM, PARA O FIM QUE ESPECIFICA.</w:t>
      </w:r>
    </w:p>
    <w:p w:rsidR="00912F32" w:rsidRPr="00965A5C" w:rsidRDefault="00912F32" w:rsidP="00912F32">
      <w:pPr>
        <w:ind w:firstLine="3828"/>
        <w:jc w:val="both"/>
        <w:rPr>
          <w:b/>
          <w:bCs/>
          <w:lang/>
        </w:rPr>
      </w:pPr>
    </w:p>
    <w:p w:rsidR="00912F32" w:rsidRPr="00965A5C" w:rsidRDefault="00912F32" w:rsidP="00912F32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sz w:val="22"/>
          <w:szCs w:val="22"/>
        </w:rPr>
      </w:pPr>
      <w:r w:rsidRPr="00965A5C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965A5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Pr="00965A5C"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 w:rsidRPr="00965A5C">
        <w:rPr>
          <w:rFonts w:ascii="Times New Roman" w:hAnsi="Times New Roman" w:cs="Times New Roman"/>
          <w:b/>
          <w:color w:val="auto"/>
          <w:sz w:val="22"/>
          <w:szCs w:val="22"/>
        </w:rPr>
        <w:t xml:space="preserve">CARLOS NELSON BUENO </w:t>
      </w:r>
      <w:r w:rsidRPr="00965A5C">
        <w:rPr>
          <w:rFonts w:ascii="Times New Roman" w:hAnsi="Times New Roman" w:cs="Times New Roman"/>
          <w:bCs/>
          <w:color w:val="auto"/>
          <w:sz w:val="22"/>
          <w:szCs w:val="22"/>
        </w:rPr>
        <w:t>sanciona e promulga a seguinte Lei:</w:t>
      </w:r>
    </w:p>
    <w:p w:rsidR="00912F32" w:rsidRPr="00965A5C" w:rsidRDefault="00912F32" w:rsidP="00912F32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  <w:sz w:val="22"/>
          <w:szCs w:val="22"/>
          <w:lang/>
        </w:rPr>
      </w:pPr>
    </w:p>
    <w:p w:rsidR="00912F32" w:rsidRPr="00965A5C" w:rsidRDefault="00912F32" w:rsidP="00912F32">
      <w:pPr>
        <w:ind w:firstLine="3828"/>
        <w:jc w:val="both"/>
      </w:pPr>
      <w:r w:rsidRPr="00965A5C">
        <w:rPr>
          <w:rFonts w:eastAsia="Times New Roman"/>
          <w:lang w:val="pt" w:eastAsia="pt-BR"/>
        </w:rPr>
        <w:t xml:space="preserve">Art. 1º Fica o Município de Mogi Mirim, pelo Poder Executivo, autorizado a </w:t>
      </w:r>
      <w:proofErr w:type="spellStart"/>
      <w:r w:rsidRPr="00965A5C">
        <w:rPr>
          <w:rFonts w:eastAsia="Times New Roman"/>
          <w:lang w:val="pt" w:eastAsia="pt-BR"/>
        </w:rPr>
        <w:t>desafetar</w:t>
      </w:r>
      <w:proofErr w:type="spellEnd"/>
      <w:r w:rsidRPr="00965A5C">
        <w:rPr>
          <w:rFonts w:eastAsia="Times New Roman"/>
          <w:lang w:val="pt" w:eastAsia="pt-BR"/>
        </w:rPr>
        <w:t xml:space="preserve"> da categoria de </w:t>
      </w:r>
      <w:r>
        <w:rPr>
          <w:rFonts w:eastAsia="Times New Roman"/>
          <w:lang w:val="pt" w:eastAsia="pt-BR"/>
        </w:rPr>
        <w:t>bem</w:t>
      </w:r>
      <w:r w:rsidRPr="00965A5C">
        <w:rPr>
          <w:rFonts w:eastAsia="Times New Roman"/>
          <w:lang w:val="pt" w:eastAsia="pt-BR"/>
        </w:rPr>
        <w:t xml:space="preserve"> de uso comum do povo passando a integrar a categoria dos bens dominiais do Município, a área de terreno </w:t>
      </w:r>
      <w:r>
        <w:rPr>
          <w:rFonts w:eastAsia="Times New Roman"/>
          <w:lang w:val="pt" w:eastAsia="pt-BR"/>
        </w:rPr>
        <w:t xml:space="preserve">abaixo descrita, </w:t>
      </w:r>
      <w:r w:rsidRPr="00965A5C">
        <w:rPr>
          <w:rFonts w:eastAsia="Times New Roman"/>
          <w:lang w:val="pt" w:eastAsia="pt-BR"/>
        </w:rPr>
        <w:t xml:space="preserve">contendo </w:t>
      </w:r>
      <w:r w:rsidRPr="00965A5C">
        <w:rPr>
          <w:rFonts w:eastAsia="MS Mincho"/>
          <w:bCs/>
        </w:rPr>
        <w:t xml:space="preserve">as </w:t>
      </w:r>
      <w:r w:rsidRPr="00965A5C">
        <w:rPr>
          <w:rFonts w:eastAsia="MS Mincho"/>
        </w:rPr>
        <w:t>seguintes medidas, divisas e confrontações</w:t>
      </w:r>
      <w:r w:rsidRPr="00965A5C">
        <w:t>:</w:t>
      </w:r>
    </w:p>
    <w:p w:rsidR="00912F32" w:rsidRPr="00965A5C" w:rsidRDefault="00912F32" w:rsidP="00912F32">
      <w:pPr>
        <w:jc w:val="both"/>
      </w:pPr>
    </w:p>
    <w:p w:rsidR="00912F32" w:rsidRPr="00965A5C" w:rsidRDefault="00912F32" w:rsidP="00912F32">
      <w:pPr>
        <w:pStyle w:val="Cabealho"/>
      </w:pPr>
      <w:r w:rsidRPr="00965A5C">
        <w:rPr>
          <w:b/>
          <w:bCs/>
        </w:rPr>
        <w:t>Objeto</w:t>
      </w:r>
      <w:r w:rsidRPr="00965A5C">
        <w:t>: DESAFETAÇÃO DE ÁREA</w:t>
      </w:r>
    </w:p>
    <w:p w:rsidR="00912F32" w:rsidRPr="00965A5C" w:rsidRDefault="00912F32" w:rsidP="00912F32">
      <w:pPr>
        <w:pStyle w:val="Cabealho"/>
      </w:pPr>
      <w:r w:rsidRPr="00965A5C">
        <w:rPr>
          <w:b/>
          <w:bCs/>
        </w:rPr>
        <w:t>Local</w:t>
      </w:r>
      <w:r w:rsidRPr="00965A5C">
        <w:t xml:space="preserve">: </w:t>
      </w:r>
      <w:r w:rsidRPr="00965A5C">
        <w:rPr>
          <w:color w:val="000000"/>
        </w:rPr>
        <w:t xml:space="preserve">Rua Raul </w:t>
      </w:r>
      <w:proofErr w:type="spellStart"/>
      <w:r w:rsidRPr="00965A5C">
        <w:rPr>
          <w:color w:val="000000"/>
        </w:rPr>
        <w:t>Brunialti</w:t>
      </w:r>
      <w:proofErr w:type="spellEnd"/>
      <w:r w:rsidRPr="00965A5C">
        <w:rPr>
          <w:color w:val="000000"/>
        </w:rPr>
        <w:t xml:space="preserve"> com a Rua Douglas Herval Pereira Filho, </w:t>
      </w:r>
      <w:proofErr w:type="gramStart"/>
      <w:r w:rsidRPr="00965A5C">
        <w:rPr>
          <w:color w:val="000000"/>
        </w:rPr>
        <w:t>J</w:t>
      </w:r>
      <w:r>
        <w:rPr>
          <w:color w:val="000000"/>
        </w:rPr>
        <w:t>d.</w:t>
      </w:r>
      <w:proofErr w:type="gramEnd"/>
      <w:r w:rsidRPr="00965A5C">
        <w:rPr>
          <w:color w:val="000000"/>
        </w:rPr>
        <w:t>do Lago, Bairro do Mirante</w:t>
      </w:r>
    </w:p>
    <w:p w:rsidR="00912F32" w:rsidRDefault="00912F32" w:rsidP="00912F32">
      <w:pPr>
        <w:pStyle w:val="Cabealho"/>
      </w:pPr>
      <w:r w:rsidRPr="00965A5C">
        <w:rPr>
          <w:b/>
          <w:bCs/>
        </w:rPr>
        <w:t>Proprietário</w:t>
      </w:r>
      <w:r w:rsidRPr="00965A5C">
        <w:t>: Município de Mogi Mirim</w:t>
      </w:r>
    </w:p>
    <w:p w:rsidR="00912F32" w:rsidRPr="00965A5C" w:rsidRDefault="00912F32" w:rsidP="00912F32">
      <w:pPr>
        <w:pStyle w:val="Cabealho"/>
      </w:pPr>
      <w:r w:rsidRPr="00965A5C">
        <w:rPr>
          <w:b/>
        </w:rPr>
        <w:t>Matrícula</w:t>
      </w:r>
      <w:r>
        <w:t>: 105.033</w:t>
      </w:r>
    </w:p>
    <w:p w:rsidR="00912F32" w:rsidRPr="00965A5C" w:rsidRDefault="00912F32" w:rsidP="00912F32">
      <w:pPr>
        <w:pStyle w:val="Cabealho"/>
      </w:pPr>
      <w:r w:rsidRPr="00965A5C">
        <w:rPr>
          <w:b/>
        </w:rPr>
        <w:t>Cadastro Técnico</w:t>
      </w:r>
      <w:r w:rsidRPr="00965A5C">
        <w:t>: 54-26-13-0333-001</w:t>
      </w:r>
    </w:p>
    <w:p w:rsidR="00912F32" w:rsidRPr="00965A5C" w:rsidRDefault="00912F32" w:rsidP="00912F32">
      <w:pPr>
        <w:pStyle w:val="Cabealho"/>
      </w:pPr>
      <w:r w:rsidRPr="00965A5C">
        <w:rPr>
          <w:b/>
          <w:bCs/>
        </w:rPr>
        <w:t>Processo</w:t>
      </w:r>
      <w:r>
        <w:rPr>
          <w:b/>
          <w:bCs/>
        </w:rPr>
        <w:t>:</w:t>
      </w:r>
      <w:r w:rsidRPr="00965A5C">
        <w:rPr>
          <w:b/>
          <w:bCs/>
        </w:rPr>
        <w:t xml:space="preserve"> </w:t>
      </w:r>
      <w:r w:rsidRPr="00965A5C">
        <w:rPr>
          <w:bCs/>
        </w:rPr>
        <w:t>14718/2019</w:t>
      </w:r>
    </w:p>
    <w:p w:rsidR="00912F32" w:rsidRPr="00965A5C" w:rsidRDefault="00912F32" w:rsidP="00912F32">
      <w:pPr>
        <w:pStyle w:val="Cabealho"/>
      </w:pPr>
      <w:r w:rsidRPr="00965A5C">
        <w:t xml:space="preserve"> </w:t>
      </w:r>
    </w:p>
    <w:p w:rsidR="00912F32" w:rsidRPr="00965A5C" w:rsidRDefault="00912F32" w:rsidP="00912F32">
      <w:pPr>
        <w:pStyle w:val="Cabealho"/>
        <w:ind w:firstLine="708"/>
      </w:pPr>
      <w:r w:rsidRPr="00965A5C">
        <w:rPr>
          <w:b/>
          <w:u w:val="single"/>
        </w:rPr>
        <w:t>Descrição da Área a ser Desafetada:</w:t>
      </w:r>
    </w:p>
    <w:p w:rsidR="00912F32" w:rsidRPr="00965A5C" w:rsidRDefault="00912F32" w:rsidP="00912F32">
      <w:pPr>
        <w:pStyle w:val="Cabealho"/>
        <w:ind w:firstLine="708"/>
        <w:jc w:val="both"/>
      </w:pPr>
    </w:p>
    <w:p w:rsidR="00912F32" w:rsidRPr="00965A5C" w:rsidRDefault="00912F32" w:rsidP="00912F32">
      <w:pPr>
        <w:pStyle w:val="Cabealho"/>
        <w:ind w:left="709"/>
        <w:jc w:val="both"/>
      </w:pPr>
      <w:r>
        <w:t>Tem</w:t>
      </w:r>
      <w:r w:rsidRPr="00965A5C">
        <w:t xml:space="preserve"> como ponto de partida a Rua Pedro </w:t>
      </w:r>
      <w:proofErr w:type="spellStart"/>
      <w:r w:rsidRPr="00965A5C">
        <w:t>Salvato</w:t>
      </w:r>
      <w:proofErr w:type="spellEnd"/>
      <w:r w:rsidRPr="00965A5C">
        <w:t xml:space="preserve">, antiga Rua </w:t>
      </w:r>
      <w:proofErr w:type="gramStart"/>
      <w:r w:rsidRPr="00965A5C">
        <w:t>17, esquina</w:t>
      </w:r>
      <w:proofErr w:type="gramEnd"/>
      <w:r w:rsidRPr="00965A5C">
        <w:t xml:space="preserve"> com a Rua Vereador Raul </w:t>
      </w:r>
      <w:proofErr w:type="spellStart"/>
      <w:r w:rsidRPr="00965A5C">
        <w:t>Brunialti</w:t>
      </w:r>
      <w:proofErr w:type="spellEnd"/>
      <w:r w:rsidRPr="00965A5C">
        <w:t xml:space="preserve">; daí segue pela Rua Pedro </w:t>
      </w:r>
      <w:proofErr w:type="spellStart"/>
      <w:r w:rsidRPr="00965A5C">
        <w:t>Salvato</w:t>
      </w:r>
      <w:proofErr w:type="spellEnd"/>
      <w:r w:rsidRPr="00965A5C">
        <w:t xml:space="preserve"> em </w:t>
      </w:r>
      <w:smartTag w:uri="urn:schemas-microsoft-com:office:smarttags" w:element="metricconverter">
        <w:smartTagPr>
          <w:attr w:name="ProductID" w:val="134.00 metros"/>
        </w:smartTagPr>
        <w:r w:rsidRPr="00965A5C">
          <w:t>134.00 metros</w:t>
        </w:r>
      </w:smartTag>
      <w:r w:rsidRPr="00965A5C">
        <w:t>, até encontrar a Rua José Pole</w:t>
      </w:r>
      <w:r>
        <w:t>t</w:t>
      </w:r>
      <w:r w:rsidRPr="00965A5C">
        <w:t xml:space="preserve">tini; daí em curva de </w:t>
      </w:r>
      <w:smartTag w:uri="urn:schemas-microsoft-com:office:smarttags" w:element="metricconverter">
        <w:smartTagPr>
          <w:attr w:name="ProductID" w:val="14,13 metros"/>
        </w:smartTagPr>
        <w:r w:rsidRPr="00965A5C">
          <w:t>14,13 metros</w:t>
        </w:r>
      </w:smartTag>
      <w:r w:rsidRPr="00965A5C">
        <w:t xml:space="preserve"> segue pela Rua José Polet</w:t>
      </w:r>
      <w:r>
        <w:t>t</w:t>
      </w:r>
      <w:r w:rsidRPr="00965A5C">
        <w:t xml:space="preserve">ini em </w:t>
      </w:r>
      <w:smartTag w:uri="urn:schemas-microsoft-com:office:smarttags" w:element="metricconverter">
        <w:smartTagPr>
          <w:attr w:name="ProductID" w:val="32,00 metros"/>
        </w:smartTagPr>
        <w:r w:rsidRPr="00965A5C">
          <w:t>32,00 metros</w:t>
        </w:r>
      </w:smartTag>
      <w:r w:rsidRPr="00965A5C">
        <w:t xml:space="preserve"> até encontrar a Rua Douglas Herval Pereira Filho, antiga Rua 16; daí em curva de </w:t>
      </w:r>
      <w:smartTag w:uri="urn:schemas-microsoft-com:office:smarttags" w:element="metricconverter">
        <w:smartTagPr>
          <w:attr w:name="ProductID" w:val="14,13 metros"/>
        </w:smartTagPr>
        <w:r w:rsidRPr="00965A5C">
          <w:t>14,13 metros</w:t>
        </w:r>
      </w:smartTag>
      <w:r w:rsidRPr="00965A5C">
        <w:t xml:space="preserve"> segue pela Rua Douglas Herval Pereira Filho, em </w:t>
      </w:r>
      <w:smartTag w:uri="urn:schemas-microsoft-com:office:smarttags" w:element="metricconverter">
        <w:smartTagPr>
          <w:attr w:name="ProductID" w:val="129,00 metros"/>
        </w:smartTagPr>
        <w:r w:rsidRPr="00965A5C">
          <w:t>129,00 metros</w:t>
        </w:r>
      </w:smartTag>
      <w:r w:rsidRPr="00965A5C">
        <w:t xml:space="preserve"> até encontrar a Rua Vereador Raul </w:t>
      </w:r>
      <w:proofErr w:type="spellStart"/>
      <w:r w:rsidRPr="00965A5C">
        <w:t>Brunialti</w:t>
      </w:r>
      <w:proofErr w:type="spellEnd"/>
      <w:r w:rsidRPr="00965A5C">
        <w:t xml:space="preserve">, onde faz esquina; daí novamente em curva de </w:t>
      </w:r>
      <w:smartTag w:uri="urn:schemas-microsoft-com:office:smarttags" w:element="metricconverter">
        <w:smartTagPr>
          <w:attr w:name="ProductID" w:val="14,13 metros"/>
        </w:smartTagPr>
        <w:r w:rsidRPr="00965A5C">
          <w:t>14,13 metros</w:t>
        </w:r>
      </w:smartTag>
      <w:r w:rsidRPr="00965A5C">
        <w:t xml:space="preserve"> segue pela Rua Vereador Raul </w:t>
      </w:r>
      <w:proofErr w:type="spellStart"/>
      <w:r w:rsidRPr="00965A5C">
        <w:t>Brunialti</w:t>
      </w:r>
      <w:proofErr w:type="spellEnd"/>
      <w:r w:rsidRPr="00965A5C">
        <w:t xml:space="preserve">, em </w:t>
      </w:r>
      <w:smartTag w:uri="urn:schemas-microsoft-com:office:smarttags" w:element="metricconverter">
        <w:smartTagPr>
          <w:attr w:name="ProductID" w:val="32,10 metros"/>
        </w:smartTagPr>
        <w:r w:rsidRPr="00965A5C">
          <w:t>32,10 metros</w:t>
        </w:r>
      </w:smartTag>
      <w:r w:rsidRPr="00965A5C">
        <w:t xml:space="preserve"> até encontrar a Rua Pedro </w:t>
      </w:r>
      <w:proofErr w:type="spellStart"/>
      <w:r w:rsidRPr="00965A5C">
        <w:t>Salvato</w:t>
      </w:r>
      <w:proofErr w:type="spellEnd"/>
      <w:r w:rsidRPr="00965A5C">
        <w:t xml:space="preserve"> onde faz esquina; daí em curva de </w:t>
      </w:r>
      <w:smartTag w:uri="urn:schemas-microsoft-com:office:smarttags" w:element="metricconverter">
        <w:smartTagPr>
          <w:attr w:name="ProductID" w:val="14,13 metros"/>
        </w:smartTagPr>
        <w:r w:rsidRPr="00965A5C">
          <w:t>14,13 metros</w:t>
        </w:r>
      </w:smartTag>
      <w:r w:rsidRPr="00965A5C">
        <w:t xml:space="preserve"> até encontrar o ponto de partida, encerrando </w:t>
      </w:r>
      <w:r>
        <w:t>um</w:t>
      </w:r>
      <w:r w:rsidRPr="00965A5C">
        <w:t xml:space="preserve">a área de </w:t>
      </w:r>
      <w:smartTag w:uri="urn:schemas-microsoft-com:office:smarttags" w:element="metricconverter">
        <w:smartTagPr>
          <w:attr w:name="ProductID" w:val="7.405,32 metros quadrados"/>
        </w:smartTagPr>
        <w:r w:rsidRPr="00965A5C">
          <w:t>7.405,32 metros quadrados</w:t>
        </w:r>
      </w:smartTag>
      <w:r w:rsidRPr="00965A5C">
        <w:t>.</w:t>
      </w:r>
    </w:p>
    <w:p w:rsidR="00912F32" w:rsidRPr="00965A5C" w:rsidRDefault="00912F32" w:rsidP="00912F32">
      <w:pPr>
        <w:pStyle w:val="Cabealho"/>
        <w:ind w:firstLine="708"/>
        <w:jc w:val="both"/>
      </w:pPr>
    </w:p>
    <w:p w:rsidR="00912F32" w:rsidRPr="00965A5C" w:rsidRDefault="00912F32" w:rsidP="00912F32">
      <w:pPr>
        <w:ind w:firstLine="3828"/>
        <w:jc w:val="both"/>
        <w:rPr>
          <w:lang/>
        </w:rPr>
      </w:pPr>
      <w:r w:rsidRPr="00965A5C">
        <w:rPr>
          <w:lang/>
        </w:rPr>
        <w:t xml:space="preserve">Art. 2º A área desafetada </w:t>
      </w:r>
      <w:r>
        <w:rPr>
          <w:lang/>
        </w:rPr>
        <w:t xml:space="preserve">pela presente Lei </w:t>
      </w:r>
      <w:r w:rsidRPr="00965A5C">
        <w:rPr>
          <w:lang/>
        </w:rPr>
        <w:t xml:space="preserve">será destinada à sua melhor utilização </w:t>
      </w:r>
      <w:r>
        <w:rPr>
          <w:lang/>
        </w:rPr>
        <w:t>pública</w:t>
      </w:r>
      <w:r w:rsidRPr="00965A5C">
        <w:rPr>
          <w:lang/>
        </w:rPr>
        <w:t xml:space="preserve"> e social, passando de sistema de lazer para área institucional</w:t>
      </w:r>
      <w:r>
        <w:rPr>
          <w:lang/>
        </w:rPr>
        <w:t>,</w:t>
      </w:r>
      <w:r w:rsidRPr="00965A5C">
        <w:rPr>
          <w:lang/>
        </w:rPr>
        <w:t xml:space="preserve"> com o objetivo de implantação de Unidade Básica de Saúde (UBS) no Jardim do Lago.</w:t>
      </w:r>
    </w:p>
    <w:p w:rsidR="00912F32" w:rsidRPr="00965A5C" w:rsidRDefault="00912F32" w:rsidP="00912F32">
      <w:pPr>
        <w:ind w:firstLine="3828"/>
        <w:jc w:val="both"/>
        <w:rPr>
          <w:lang/>
        </w:rPr>
      </w:pPr>
    </w:p>
    <w:p w:rsidR="00912F32" w:rsidRPr="00965A5C" w:rsidRDefault="00912F32" w:rsidP="00912F32">
      <w:pPr>
        <w:ind w:firstLine="3828"/>
        <w:jc w:val="both"/>
        <w:rPr>
          <w:lang/>
        </w:rPr>
      </w:pPr>
      <w:r w:rsidRPr="00965A5C">
        <w:rPr>
          <w:lang/>
        </w:rPr>
        <w:t>Art. 3° Esta Lei entra em vigor na data de sua publicação.</w:t>
      </w:r>
    </w:p>
    <w:p w:rsidR="00912F32" w:rsidRPr="00965A5C" w:rsidRDefault="00912F32" w:rsidP="00912F32">
      <w:pPr>
        <w:ind w:firstLine="3828"/>
        <w:jc w:val="both"/>
        <w:rPr>
          <w:lang/>
        </w:rPr>
      </w:pPr>
    </w:p>
    <w:p w:rsidR="00912F32" w:rsidRPr="00965A5C" w:rsidRDefault="00912F32" w:rsidP="00912F32">
      <w:pPr>
        <w:ind w:firstLine="3828"/>
        <w:jc w:val="both"/>
        <w:rPr>
          <w:lang/>
        </w:rPr>
      </w:pPr>
      <w:r w:rsidRPr="00965A5C">
        <w:rPr>
          <w:lang/>
        </w:rPr>
        <w:t>Prefeitura de Mogi Mirim, 29 de outubro de 2 019.</w:t>
      </w:r>
    </w:p>
    <w:p w:rsidR="00912F32" w:rsidRDefault="00912F32" w:rsidP="00912F32">
      <w:pPr>
        <w:ind w:firstLine="3951"/>
        <w:jc w:val="both"/>
        <w:rPr>
          <w:lang/>
        </w:rPr>
      </w:pPr>
    </w:p>
    <w:p w:rsidR="00912F32" w:rsidRPr="00965A5C" w:rsidRDefault="00912F32" w:rsidP="00912F32">
      <w:pPr>
        <w:ind w:firstLine="3951"/>
        <w:jc w:val="both"/>
        <w:rPr>
          <w:lang/>
        </w:rPr>
      </w:pPr>
    </w:p>
    <w:p w:rsidR="00912F32" w:rsidRPr="00965A5C" w:rsidRDefault="00912F32" w:rsidP="00912F32">
      <w:pPr>
        <w:ind w:firstLine="3951"/>
        <w:jc w:val="both"/>
        <w:rPr>
          <w:b/>
        </w:rPr>
      </w:pPr>
      <w:r w:rsidRPr="00965A5C">
        <w:rPr>
          <w:b/>
        </w:rPr>
        <w:t>CARLOS NELSON BUENO</w:t>
      </w:r>
    </w:p>
    <w:p w:rsidR="00912F32" w:rsidRDefault="00912F32" w:rsidP="00912F32">
      <w:pPr>
        <w:ind w:firstLine="3951"/>
        <w:jc w:val="both"/>
        <w:rPr>
          <w:lang/>
        </w:rPr>
      </w:pPr>
      <w:r w:rsidRPr="00965A5C">
        <w:rPr>
          <w:lang/>
        </w:rPr>
        <w:t xml:space="preserve">         Prefeito Municipal</w:t>
      </w:r>
    </w:p>
    <w:p w:rsidR="00912F32" w:rsidRDefault="00912F32" w:rsidP="00912F32">
      <w:pPr>
        <w:rPr>
          <w:lang/>
        </w:rPr>
      </w:pPr>
    </w:p>
    <w:p w:rsidR="00912F32" w:rsidRDefault="00912F32" w:rsidP="00912F32">
      <w:pPr>
        <w:rPr>
          <w:b/>
          <w:sz w:val="20"/>
          <w:szCs w:val="20"/>
          <w:lang/>
        </w:rPr>
      </w:pPr>
      <w:r w:rsidRPr="00C554FB">
        <w:rPr>
          <w:b/>
          <w:sz w:val="20"/>
          <w:szCs w:val="20"/>
          <w:lang/>
        </w:rPr>
        <w:t>Projeto de Lei nº</w:t>
      </w:r>
      <w:r>
        <w:rPr>
          <w:b/>
          <w:sz w:val="20"/>
          <w:szCs w:val="20"/>
          <w:lang/>
        </w:rPr>
        <w:t xml:space="preserve"> </w:t>
      </w:r>
    </w:p>
    <w:p w:rsidR="004F0784" w:rsidRPr="00DC3BF1" w:rsidRDefault="00912F32" w:rsidP="00912F3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554FB">
        <w:rPr>
          <w:b/>
          <w:sz w:val="20"/>
          <w:szCs w:val="20"/>
          <w:lang/>
        </w:rPr>
        <w:t xml:space="preserve">Autoria: </w:t>
      </w:r>
      <w:r>
        <w:rPr>
          <w:b/>
          <w:sz w:val="20"/>
          <w:szCs w:val="20"/>
          <w:lang/>
        </w:rPr>
        <w:t xml:space="preserve">Prefeito </w:t>
      </w:r>
      <w:r w:rsidRPr="00C554FB">
        <w:rPr>
          <w:b/>
          <w:sz w:val="20"/>
          <w:szCs w:val="20"/>
          <w:lang/>
        </w:rPr>
        <w:t>Municipal</w:t>
      </w:r>
      <w:bookmarkStart w:id="0" w:name="_GoBack"/>
      <w:bookmarkEnd w:id="0"/>
    </w:p>
    <w:sectPr w:rsidR="004F0784" w:rsidRPr="00DC3BF1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A42" w:rsidRDefault="00724A42" w:rsidP="004F0784">
      <w:r>
        <w:separator/>
      </w:r>
    </w:p>
  </w:endnote>
  <w:endnote w:type="continuationSeparator" w:id="0">
    <w:p w:rsidR="00724A42" w:rsidRDefault="00724A42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A42" w:rsidRDefault="00724A42" w:rsidP="004F0784">
      <w:r>
        <w:separator/>
      </w:r>
    </w:p>
  </w:footnote>
  <w:footnote w:type="continuationSeparator" w:id="0">
    <w:p w:rsidR="00724A42" w:rsidRDefault="00724A42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26EABB5" wp14:editId="2ABE07BC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53B79"/>
    <w:rsid w:val="00114CA2"/>
    <w:rsid w:val="001915A3"/>
    <w:rsid w:val="00193A1F"/>
    <w:rsid w:val="00207677"/>
    <w:rsid w:val="00217F62"/>
    <w:rsid w:val="00401DC3"/>
    <w:rsid w:val="004F0784"/>
    <w:rsid w:val="00520F7E"/>
    <w:rsid w:val="00594412"/>
    <w:rsid w:val="005A4649"/>
    <w:rsid w:val="00697F7F"/>
    <w:rsid w:val="00724A42"/>
    <w:rsid w:val="00863D2C"/>
    <w:rsid w:val="00912F32"/>
    <w:rsid w:val="00A61726"/>
    <w:rsid w:val="00A906D8"/>
    <w:rsid w:val="00AB5A74"/>
    <w:rsid w:val="00C32D95"/>
    <w:rsid w:val="00DC3BF1"/>
    <w:rsid w:val="00DF1BF4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5A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649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5A4649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dcterms:created xsi:type="dcterms:W3CDTF">2018-10-15T14:27:00Z</dcterms:created>
  <dcterms:modified xsi:type="dcterms:W3CDTF">2019-11-21T14:27:00Z</dcterms:modified>
</cp:coreProperties>
</file>