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4A" w:rsidRPr="00A90C04" w:rsidRDefault="00E76B4A" w:rsidP="00E76B4A">
      <w:pPr>
        <w:pStyle w:val="Ttulo1"/>
        <w:keepLines w:val="0"/>
        <w:spacing w:before="0" w:line="276" w:lineRule="auto"/>
        <w:ind w:left="-737"/>
        <w:rPr>
          <w:rFonts w:ascii="Times New Roman" w:eastAsia="Times New Roman" w:hAnsi="Times New Roman" w:cs="Times New Roman"/>
          <w:bCs w:val="0"/>
          <w:color w:val="auto"/>
          <w:sz w:val="26"/>
          <w:szCs w:val="26"/>
          <w:u w:val="single"/>
          <w:lang w:eastAsia="pt-BR"/>
        </w:rPr>
      </w:pPr>
    </w:p>
    <w:p w:rsidR="00A90C04" w:rsidRDefault="00E76B4A" w:rsidP="009F4990">
      <w:pPr>
        <w:pStyle w:val="Ttulo1"/>
        <w:keepLines w:val="0"/>
        <w:spacing w:before="0" w:line="276" w:lineRule="auto"/>
        <w:ind w:left="-737"/>
        <w:rPr>
          <w:rFonts w:ascii="Times New Roman" w:hAnsi="Times New Roman" w:cs="Times New Roman"/>
          <w:b w:val="0"/>
          <w:sz w:val="26"/>
          <w:szCs w:val="26"/>
        </w:rPr>
      </w:pPr>
      <w:r w:rsidRPr="00A90C04">
        <w:rPr>
          <w:rFonts w:ascii="Times New Roman" w:eastAsia="Times New Roman" w:hAnsi="Times New Roman" w:cs="Times New Roman"/>
          <w:bCs w:val="0"/>
          <w:color w:val="auto"/>
          <w:sz w:val="26"/>
          <w:szCs w:val="26"/>
          <w:lang w:eastAsia="pt-BR"/>
        </w:rPr>
        <w:t xml:space="preserve">                          </w:t>
      </w:r>
    </w:p>
    <w:p w:rsidR="009F4990" w:rsidRPr="009F4990" w:rsidRDefault="009F4990" w:rsidP="009F4990">
      <w:pPr>
        <w:pStyle w:val="Ttulo1"/>
        <w:shd w:val="clear" w:color="auto" w:fill="FFFFFF"/>
        <w:spacing w:before="0"/>
        <w:ind w:left="3780" w:right="-81"/>
        <w:jc w:val="both"/>
        <w:rPr>
          <w:bCs w:val="0"/>
          <w:caps/>
          <w:color w:val="auto"/>
          <w:sz w:val="24"/>
          <w:szCs w:val="24"/>
        </w:rPr>
      </w:pPr>
      <w:r w:rsidRPr="009F4990">
        <w:rPr>
          <w:bCs w:val="0"/>
          <w:caps/>
          <w:color w:val="auto"/>
          <w:sz w:val="24"/>
          <w:szCs w:val="24"/>
        </w:rPr>
        <w:t>PROJETO DE LEI N°</w:t>
      </w:r>
      <w:r w:rsidRPr="009F4990">
        <w:rPr>
          <w:bCs w:val="0"/>
          <w:caps/>
          <w:color w:val="auto"/>
          <w:sz w:val="24"/>
          <w:szCs w:val="24"/>
        </w:rPr>
        <w:t>135 DE 2019</w:t>
      </w:r>
    </w:p>
    <w:p w:rsidR="009F4990" w:rsidRPr="00FA464A" w:rsidRDefault="009F4990" w:rsidP="009F4990">
      <w:pPr>
        <w:pStyle w:val="Ttulo1"/>
        <w:shd w:val="clear" w:color="auto" w:fill="FFFFFF"/>
        <w:spacing w:before="0"/>
        <w:ind w:left="3780" w:right="-81"/>
        <w:jc w:val="both"/>
        <w:rPr>
          <w:bCs w:val="0"/>
          <w:caps/>
          <w:sz w:val="24"/>
          <w:szCs w:val="24"/>
        </w:rPr>
      </w:pPr>
    </w:p>
    <w:p w:rsidR="009F4990" w:rsidRPr="003567B9" w:rsidRDefault="009F4990" w:rsidP="009F4990">
      <w:pPr>
        <w:autoSpaceDE w:val="0"/>
        <w:ind w:left="3780"/>
        <w:jc w:val="both"/>
        <w:rPr>
          <w:b/>
        </w:rPr>
      </w:pPr>
      <w:r w:rsidRPr="003567B9">
        <w:rPr>
          <w:b/>
        </w:rPr>
        <w:t xml:space="preserve">AUTORIZA O MUNICÍPIO DE MOGI MIRIM, PELO PODER EXECUTIVO, A </w:t>
      </w:r>
      <w:r>
        <w:rPr>
          <w:b/>
        </w:rPr>
        <w:t xml:space="preserve">LIBERAR AUXÍLIO </w:t>
      </w:r>
      <w:r w:rsidRPr="003567B9">
        <w:rPr>
          <w:b/>
        </w:rPr>
        <w:t xml:space="preserve">FINANCEIRO </w:t>
      </w:r>
      <w:r>
        <w:rPr>
          <w:b/>
        </w:rPr>
        <w:t>À ASSOCIAÇÃO JESUÍNO MARCOS MAGUILA</w:t>
      </w:r>
      <w:r w:rsidRPr="003567B9">
        <w:rPr>
          <w:b/>
        </w:rPr>
        <w:t>, PARA O FIM QUE ESPECIFICA E DÁ OUTRAS PROVIDÊNCIAS.</w:t>
      </w:r>
    </w:p>
    <w:p w:rsidR="009F4990" w:rsidRPr="003567B9" w:rsidRDefault="009F4990" w:rsidP="009F4990">
      <w:pPr>
        <w:pStyle w:val="article-text"/>
        <w:spacing w:before="0" w:after="0"/>
        <w:ind w:left="3366" w:right="198"/>
        <w:jc w:val="both"/>
        <w:rPr>
          <w:rFonts w:ascii="Times New Roman" w:hAnsi="Times New Roman" w:cs="Times New Roman"/>
          <w:b/>
        </w:rPr>
      </w:pPr>
    </w:p>
    <w:p w:rsidR="009F4990" w:rsidRPr="003567B9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  <w:color w:val="auto"/>
        </w:rPr>
      </w:pPr>
      <w:r w:rsidRPr="003567B9">
        <w:rPr>
          <w:rFonts w:ascii="Times New Roman" w:hAnsi="Times New Roman" w:cs="Times New Roman"/>
          <w:color w:val="auto"/>
        </w:rPr>
        <w:t>A</w:t>
      </w:r>
      <w:r w:rsidRPr="003567B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3567B9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3567B9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F4990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</w:rPr>
      </w:pPr>
    </w:p>
    <w:p w:rsidR="009F4990" w:rsidRPr="003567B9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</w:rPr>
      </w:pPr>
      <w:r w:rsidRPr="003567B9">
        <w:rPr>
          <w:rFonts w:ascii="Times New Roman" w:hAnsi="Times New Roman" w:cs="Times New Roman"/>
          <w:bCs/>
        </w:rPr>
        <w:t xml:space="preserve">Art. 1º Fica o Município de Mogi Mirim, pelo Poder Executivo, autorizado a </w:t>
      </w:r>
      <w:r>
        <w:rPr>
          <w:rFonts w:ascii="Times New Roman" w:hAnsi="Times New Roman" w:cs="Times New Roman"/>
          <w:bCs/>
        </w:rPr>
        <w:t>liberar auxílio financeiro,</w:t>
      </w:r>
      <w:r w:rsidRPr="003567B9">
        <w:rPr>
          <w:rFonts w:ascii="Times New Roman" w:hAnsi="Times New Roman" w:cs="Times New Roman"/>
          <w:bCs/>
        </w:rPr>
        <w:t xml:space="preserve"> na ordem de </w:t>
      </w:r>
      <w:proofErr w:type="gramStart"/>
      <w:r w:rsidRPr="003567B9">
        <w:rPr>
          <w:rFonts w:ascii="Times New Roman" w:hAnsi="Times New Roman" w:cs="Times New Roman"/>
          <w:bCs/>
        </w:rPr>
        <w:t xml:space="preserve">R$ </w:t>
      </w:r>
      <w:r>
        <w:rPr>
          <w:rFonts w:ascii="Times New Roman" w:hAnsi="Times New Roman" w:cs="Times New Roman"/>
          <w:bCs/>
        </w:rPr>
        <w:t>60</w:t>
      </w:r>
      <w:r w:rsidRPr="003567B9">
        <w:rPr>
          <w:rFonts w:ascii="Times New Roman" w:hAnsi="Times New Roman" w:cs="Times New Roman"/>
          <w:bCs/>
        </w:rPr>
        <w:t>.000,00 (</w:t>
      </w:r>
      <w:r>
        <w:rPr>
          <w:rFonts w:ascii="Times New Roman" w:hAnsi="Times New Roman" w:cs="Times New Roman"/>
          <w:bCs/>
        </w:rPr>
        <w:t xml:space="preserve">sessenta </w:t>
      </w:r>
      <w:r w:rsidRPr="003567B9">
        <w:rPr>
          <w:rFonts w:ascii="Times New Roman" w:hAnsi="Times New Roman" w:cs="Times New Roman"/>
          <w:bCs/>
        </w:rPr>
        <w:t xml:space="preserve">mil reais), em </w:t>
      </w:r>
      <w:r>
        <w:rPr>
          <w:rFonts w:ascii="Times New Roman" w:hAnsi="Times New Roman" w:cs="Times New Roman"/>
          <w:bCs/>
        </w:rPr>
        <w:t>uma única parcela</w:t>
      </w:r>
      <w:r w:rsidRPr="003567B9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à </w:t>
      </w:r>
      <w:r>
        <w:rPr>
          <w:rFonts w:ascii="Times New Roman" w:hAnsi="Times New Roman" w:cs="Times New Roman"/>
          <w:b/>
          <w:bCs/>
        </w:rPr>
        <w:t>ASSOCIAÇÃO JUSUÍNO MARCOS MAGUILA</w:t>
      </w:r>
      <w:r w:rsidRPr="003567B9">
        <w:rPr>
          <w:rFonts w:ascii="Times New Roman" w:hAnsi="Times New Roman" w:cs="Times New Roman"/>
          <w:bCs/>
        </w:rPr>
        <w:t>, pessoa</w:t>
      </w:r>
      <w:proofErr w:type="gramEnd"/>
      <w:r w:rsidRPr="003567B9">
        <w:rPr>
          <w:rFonts w:ascii="Times New Roman" w:hAnsi="Times New Roman" w:cs="Times New Roman"/>
          <w:bCs/>
        </w:rPr>
        <w:t xml:space="preserve"> jurídica de direito privado, </w:t>
      </w:r>
      <w:r>
        <w:rPr>
          <w:rFonts w:ascii="Times New Roman" w:hAnsi="Times New Roman" w:cs="Times New Roman"/>
          <w:bCs/>
        </w:rPr>
        <w:t>sem fins lucrativos</w:t>
      </w:r>
      <w:r w:rsidRPr="003567B9">
        <w:rPr>
          <w:rFonts w:ascii="Times New Roman" w:hAnsi="Times New Roman" w:cs="Times New Roman"/>
          <w:bCs/>
        </w:rPr>
        <w:t xml:space="preserve">, inscrita no CNPJ/MF sob n° </w:t>
      </w:r>
      <w:r>
        <w:rPr>
          <w:rFonts w:ascii="Times New Roman" w:hAnsi="Times New Roman" w:cs="Times New Roman"/>
          <w:bCs/>
        </w:rPr>
        <w:t>10.297.862/0001-8, localizada na Rua José Rezende da Motta, nº 895, Parque das Laranjeiras, Município e Comarca de Mogi Mirim, Estado de São Paulo</w:t>
      </w:r>
      <w:r w:rsidRPr="003567B9">
        <w:rPr>
          <w:rFonts w:ascii="Times New Roman" w:hAnsi="Times New Roman" w:cs="Times New Roman"/>
          <w:bCs/>
        </w:rPr>
        <w:t>.</w:t>
      </w:r>
    </w:p>
    <w:p w:rsidR="009F4990" w:rsidRPr="003567B9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</w:rPr>
      </w:pPr>
    </w:p>
    <w:p w:rsidR="009F4990" w:rsidRPr="003567B9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Parágrafo único. </w:t>
      </w:r>
      <w:r w:rsidRPr="003567B9">
        <w:rPr>
          <w:rFonts w:ascii="Times New Roman" w:hAnsi="Times New Roman" w:cs="Times New Roman"/>
          <w:bCs/>
        </w:rPr>
        <w:t xml:space="preserve">O </w:t>
      </w:r>
      <w:r>
        <w:rPr>
          <w:rFonts w:ascii="Times New Roman" w:hAnsi="Times New Roman" w:cs="Times New Roman"/>
          <w:bCs/>
        </w:rPr>
        <w:t xml:space="preserve">valor repassado </w:t>
      </w:r>
      <w:r w:rsidRPr="003567B9">
        <w:rPr>
          <w:rFonts w:ascii="Times New Roman" w:hAnsi="Times New Roman" w:cs="Times New Roman"/>
          <w:bCs/>
        </w:rPr>
        <w:t xml:space="preserve">de que trata o </w:t>
      </w:r>
      <w:r w:rsidRPr="003567B9">
        <w:rPr>
          <w:rFonts w:ascii="Times New Roman" w:hAnsi="Times New Roman" w:cs="Times New Roman"/>
          <w:bCs/>
          <w:i/>
        </w:rPr>
        <w:t>caput</w:t>
      </w:r>
      <w:r w:rsidRPr="003567B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deste artigo </w:t>
      </w:r>
      <w:r w:rsidRPr="003567B9">
        <w:rPr>
          <w:rFonts w:ascii="Times New Roman" w:hAnsi="Times New Roman" w:cs="Times New Roman"/>
          <w:bCs/>
        </w:rPr>
        <w:t xml:space="preserve">destina-se </w:t>
      </w:r>
      <w:r>
        <w:rPr>
          <w:rFonts w:ascii="Times New Roman" w:hAnsi="Times New Roman" w:cs="Times New Roman"/>
          <w:bCs/>
        </w:rPr>
        <w:t>para auxiliar nas obras de ampliação da sede própria da entidade</w:t>
      </w:r>
      <w:r w:rsidRPr="003567B9">
        <w:rPr>
          <w:rFonts w:ascii="Times New Roman" w:hAnsi="Times New Roman" w:cs="Times New Roman"/>
          <w:bCs/>
        </w:rPr>
        <w:t>.</w:t>
      </w:r>
    </w:p>
    <w:p w:rsidR="009F4990" w:rsidRPr="003567B9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</w:rPr>
      </w:pPr>
    </w:p>
    <w:p w:rsidR="009F4990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</w:rPr>
      </w:pPr>
      <w:r w:rsidRPr="003567B9">
        <w:rPr>
          <w:rFonts w:ascii="Times New Roman" w:hAnsi="Times New Roman" w:cs="Times New Roman"/>
          <w:bCs/>
        </w:rPr>
        <w:t xml:space="preserve">Art. 2º A entidade beneficiada fica comprometida a apresentar </w:t>
      </w:r>
      <w:r>
        <w:rPr>
          <w:rFonts w:ascii="Times New Roman" w:hAnsi="Times New Roman" w:cs="Times New Roman"/>
          <w:bCs/>
        </w:rPr>
        <w:t>o seu Plano de Trabalho</w:t>
      </w:r>
      <w:r w:rsidRPr="003567B9">
        <w:rPr>
          <w:rFonts w:ascii="Times New Roman" w:hAnsi="Times New Roman" w:cs="Times New Roman"/>
          <w:bCs/>
        </w:rPr>
        <w:t xml:space="preserve"> até o 10° (décimo) d</w:t>
      </w:r>
      <w:r>
        <w:rPr>
          <w:rFonts w:ascii="Times New Roman" w:hAnsi="Times New Roman" w:cs="Times New Roman"/>
          <w:bCs/>
        </w:rPr>
        <w:t>ia útil do mês subsequente ao da aprovação da presente Lei</w:t>
      </w:r>
      <w:r w:rsidRPr="003567B9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com a respectiva prestação de contas do gasto realizado com o valor repassado.</w:t>
      </w:r>
    </w:p>
    <w:p w:rsidR="009F4990" w:rsidRPr="009E04DE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9F4990" w:rsidRPr="003567B9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Art. 3º Fica ainda a entidade proibida a </w:t>
      </w:r>
      <w:r w:rsidRPr="003567B9">
        <w:rPr>
          <w:rFonts w:ascii="Times New Roman" w:hAnsi="Times New Roman" w:cs="Times New Roman"/>
          <w:bCs/>
        </w:rPr>
        <w:t xml:space="preserve">dar outra destinação ao auxílio concedido senão o que consta nesta Lei, </w:t>
      </w:r>
      <w:proofErr w:type="gramStart"/>
      <w:r w:rsidRPr="003567B9">
        <w:rPr>
          <w:rFonts w:ascii="Times New Roman" w:hAnsi="Times New Roman" w:cs="Times New Roman"/>
          <w:bCs/>
        </w:rPr>
        <w:t>sob pena</w:t>
      </w:r>
      <w:proofErr w:type="gramEnd"/>
      <w:r w:rsidRPr="003567B9">
        <w:rPr>
          <w:rFonts w:ascii="Times New Roman" w:hAnsi="Times New Roman" w:cs="Times New Roman"/>
          <w:bCs/>
        </w:rPr>
        <w:t xml:space="preserve"> de revogação pura e simples do presente ato e </w:t>
      </w:r>
      <w:r>
        <w:rPr>
          <w:rFonts w:ascii="Times New Roman" w:hAnsi="Times New Roman" w:cs="Times New Roman"/>
          <w:bCs/>
        </w:rPr>
        <w:t>reversão aos cofres públicos do valor repassado</w:t>
      </w:r>
      <w:r w:rsidRPr="003567B9">
        <w:rPr>
          <w:rFonts w:ascii="Times New Roman" w:hAnsi="Times New Roman" w:cs="Times New Roman"/>
          <w:bCs/>
        </w:rPr>
        <w:t>.</w:t>
      </w:r>
    </w:p>
    <w:p w:rsidR="009F4990" w:rsidRPr="009E04DE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9F4990" w:rsidRPr="003567B9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4</w:t>
      </w:r>
      <w:r w:rsidRPr="003567B9">
        <w:rPr>
          <w:rFonts w:ascii="Times New Roman" w:hAnsi="Times New Roman" w:cs="Times New Roman"/>
          <w:bCs/>
        </w:rPr>
        <w:t>° Fica assegurada à Prefeitura de Mogi Mirim a prerrogativa de conservar a autoridade normativa e o exercício do controle e fiscalização sobre o que determina a presente Lei.</w:t>
      </w:r>
    </w:p>
    <w:p w:rsidR="009F4990" w:rsidRPr="009E04DE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9F4990" w:rsidRPr="003567B9" w:rsidRDefault="009F4990" w:rsidP="009F4990">
      <w:pPr>
        <w:pStyle w:val="Textoembloco1"/>
        <w:ind w:left="0" w:right="-1" w:firstLine="3780"/>
        <w:rPr>
          <w:sz w:val="24"/>
          <w:szCs w:val="24"/>
        </w:rPr>
      </w:pPr>
      <w:r>
        <w:rPr>
          <w:sz w:val="24"/>
          <w:szCs w:val="24"/>
        </w:rPr>
        <w:t>Art. 5</w:t>
      </w:r>
      <w:r w:rsidRPr="003567B9">
        <w:rPr>
          <w:sz w:val="24"/>
          <w:szCs w:val="24"/>
        </w:rPr>
        <w:t xml:space="preserve">° </w:t>
      </w:r>
      <w:r>
        <w:rPr>
          <w:sz w:val="24"/>
          <w:szCs w:val="24"/>
        </w:rPr>
        <w:t>A despesa decorrente com a execução da presente Lei se dará por conta de dotação orçamentária própria da Secretaria de Assistência Social, suplementada se necessário</w:t>
      </w:r>
      <w:r w:rsidRPr="003567B9">
        <w:rPr>
          <w:sz w:val="24"/>
          <w:szCs w:val="24"/>
        </w:rPr>
        <w:t xml:space="preserve">. </w:t>
      </w:r>
    </w:p>
    <w:p w:rsidR="009F4990" w:rsidRPr="009E04DE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9F4990" w:rsidRDefault="009F4990" w:rsidP="009F4990">
      <w:pPr>
        <w:pStyle w:val="article-text"/>
        <w:spacing w:before="0" w:after="0"/>
        <w:ind w:right="-1"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6º Esta Lei entra em vigor na data de sua publicação.</w:t>
      </w:r>
    </w:p>
    <w:p w:rsidR="009F4990" w:rsidRPr="009E04DE" w:rsidRDefault="009F4990" w:rsidP="009F4990">
      <w:pPr>
        <w:ind w:right="-81" w:firstLine="3840"/>
        <w:jc w:val="both"/>
        <w:rPr>
          <w:sz w:val="18"/>
          <w:szCs w:val="18"/>
        </w:rPr>
      </w:pPr>
    </w:p>
    <w:p w:rsidR="009F4990" w:rsidRPr="00FA464A" w:rsidRDefault="009F4990" w:rsidP="009F4990">
      <w:pPr>
        <w:pStyle w:val="Recuodecorpodetexto"/>
        <w:ind w:right="-81" w:firstLine="3780"/>
        <w:jc w:val="both"/>
        <w:rPr>
          <w:rFonts w:ascii="Times New Roman" w:hAnsi="Times New Roman"/>
        </w:rPr>
      </w:pPr>
      <w:r w:rsidRPr="00FA464A">
        <w:rPr>
          <w:rFonts w:ascii="Times New Roman" w:hAnsi="Times New Roman"/>
        </w:rPr>
        <w:t xml:space="preserve">Prefeitura de Mogi Mirim, </w:t>
      </w:r>
      <w:proofErr w:type="gramStart"/>
      <w:r>
        <w:rPr>
          <w:rFonts w:ascii="Times New Roman" w:hAnsi="Times New Roman"/>
        </w:rPr>
        <w:t>6</w:t>
      </w:r>
      <w:proofErr w:type="gramEnd"/>
      <w:r>
        <w:rPr>
          <w:rFonts w:ascii="Times New Roman" w:hAnsi="Times New Roman"/>
        </w:rPr>
        <w:t xml:space="preserve"> de novembro de 2 019</w:t>
      </w:r>
      <w:r w:rsidRPr="00FA464A">
        <w:rPr>
          <w:rFonts w:ascii="Times New Roman" w:hAnsi="Times New Roman"/>
        </w:rPr>
        <w:t>.</w:t>
      </w:r>
    </w:p>
    <w:p w:rsidR="009F4990" w:rsidRPr="00FA464A" w:rsidRDefault="009F4990" w:rsidP="009F4990">
      <w:pPr>
        <w:pStyle w:val="Recuodecorpodetexto"/>
        <w:ind w:right="-82"/>
        <w:jc w:val="both"/>
        <w:rPr>
          <w:rFonts w:ascii="Times New Roman" w:hAnsi="Times New Roman"/>
        </w:rPr>
      </w:pPr>
    </w:p>
    <w:p w:rsidR="009F4990" w:rsidRPr="00FA464A" w:rsidRDefault="009F4990" w:rsidP="009F4990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4990" w:rsidRDefault="009F4990" w:rsidP="009F4990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4990" w:rsidRPr="009F4990" w:rsidRDefault="009F4990" w:rsidP="009F4990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F4990">
        <w:rPr>
          <w:rFonts w:ascii="Times New Roman" w:hAnsi="Times New Roman" w:cs="Times New Roman"/>
          <w:i/>
          <w:color w:val="auto"/>
          <w:sz w:val="24"/>
          <w:szCs w:val="24"/>
        </w:rPr>
        <w:t>CARLOS NELSON BUENO</w:t>
      </w:r>
    </w:p>
    <w:p w:rsidR="009F4990" w:rsidRPr="009F4990" w:rsidRDefault="009F4990" w:rsidP="009F4990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F499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Prefeito Municipal</w:t>
      </w:r>
    </w:p>
    <w:p w:rsidR="009F4990" w:rsidRPr="009E04DE" w:rsidRDefault="009F4990" w:rsidP="009F4990"/>
    <w:p w:rsidR="009F4990" w:rsidRPr="00FA464A" w:rsidRDefault="009F4990" w:rsidP="009F4990">
      <w:pPr>
        <w:rPr>
          <w:rFonts w:eastAsia="MS Mincho"/>
          <w:b/>
          <w:sz w:val="20"/>
          <w:szCs w:val="20"/>
        </w:rPr>
      </w:pPr>
      <w:r w:rsidRPr="00FA464A">
        <w:rPr>
          <w:rFonts w:eastAsia="MS Mincho"/>
          <w:b/>
          <w:sz w:val="20"/>
          <w:szCs w:val="20"/>
        </w:rPr>
        <w:t>Projeto de Lei nº</w:t>
      </w:r>
    </w:p>
    <w:p w:rsidR="00E76B4A" w:rsidRPr="00A90C04" w:rsidRDefault="009F4990" w:rsidP="00C13772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A464A">
        <w:rPr>
          <w:rFonts w:eastAsia="MS Mincho"/>
          <w:b/>
          <w:sz w:val="20"/>
          <w:szCs w:val="20"/>
        </w:rPr>
        <w:t xml:space="preserve">Autoria: </w:t>
      </w:r>
      <w:r>
        <w:rPr>
          <w:rFonts w:eastAsia="MS Mincho"/>
          <w:b/>
          <w:sz w:val="20"/>
          <w:szCs w:val="20"/>
        </w:rPr>
        <w:t>Prefeito</w:t>
      </w:r>
      <w:r w:rsidRPr="00FA464A">
        <w:rPr>
          <w:rFonts w:eastAsia="MS Mincho"/>
          <w:b/>
          <w:sz w:val="20"/>
          <w:szCs w:val="20"/>
        </w:rPr>
        <w:t xml:space="preserve"> Municipal</w:t>
      </w:r>
      <w:bookmarkStart w:id="0" w:name="_GoBack"/>
      <w:bookmarkEnd w:id="0"/>
    </w:p>
    <w:sectPr w:rsidR="00E76B4A" w:rsidRPr="00A90C04" w:rsidSect="00A90C04">
      <w:headerReference w:type="default" r:id="rId7"/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6D" w:rsidRDefault="001F4C6D" w:rsidP="004F0784">
      <w:r>
        <w:separator/>
      </w:r>
    </w:p>
  </w:endnote>
  <w:endnote w:type="continuationSeparator" w:id="0">
    <w:p w:rsidR="001F4C6D" w:rsidRDefault="001F4C6D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6D" w:rsidRDefault="001F4C6D" w:rsidP="004F0784">
      <w:r>
        <w:separator/>
      </w:r>
    </w:p>
  </w:footnote>
  <w:footnote w:type="continuationSeparator" w:id="0">
    <w:p w:rsidR="001F4C6D" w:rsidRDefault="001F4C6D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544A526" wp14:editId="5580799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1F4C6D"/>
    <w:rsid w:val="00207677"/>
    <w:rsid w:val="00217F62"/>
    <w:rsid w:val="002740FE"/>
    <w:rsid w:val="004F0784"/>
    <w:rsid w:val="00520F7E"/>
    <w:rsid w:val="005733B0"/>
    <w:rsid w:val="00594412"/>
    <w:rsid w:val="00697F7F"/>
    <w:rsid w:val="0074376C"/>
    <w:rsid w:val="00786E90"/>
    <w:rsid w:val="007A318D"/>
    <w:rsid w:val="009F4990"/>
    <w:rsid w:val="00A906D8"/>
    <w:rsid w:val="00A90C04"/>
    <w:rsid w:val="00AB5A74"/>
    <w:rsid w:val="00AE26CE"/>
    <w:rsid w:val="00C13772"/>
    <w:rsid w:val="00C32D95"/>
    <w:rsid w:val="00E76B4A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C137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772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1377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13772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3772"/>
    <w:rPr>
      <w:rFonts w:ascii="Book Antiqua" w:eastAsia="MS Mincho" w:hAnsi="Book Antiqua" w:cs="Times New Roman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C1377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2019-11-21T14:29:00Z</dcterms:modified>
</cp:coreProperties>
</file>