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796477" w:rsidRPr="001544AF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="00424D9C" w:rsidRPr="005903E5">
        <w:rPr>
          <w:rFonts w:ascii="Bookman Old Style" w:hAnsi="Bookman Old Style"/>
          <w:b/>
          <w:caps/>
          <w:sz w:val="24"/>
          <w:szCs w:val="24"/>
        </w:rPr>
        <w:t xml:space="preserve">Moção de Congratulações e APLAUSOS </w:t>
      </w:r>
      <w:r w:rsidR="001B258F">
        <w:rPr>
          <w:rFonts w:ascii="Bookman Old Style" w:hAnsi="Bookman Old Style"/>
          <w:b/>
          <w:caps/>
          <w:sz w:val="24"/>
          <w:szCs w:val="24"/>
        </w:rPr>
        <w:t xml:space="preserve">AO ROTARY CLUB DE MOGI MIRIM, PELO EVENTO COMEMORATIVO </w:t>
      </w:r>
      <w:r w:rsidR="00D416EE">
        <w:rPr>
          <w:rFonts w:ascii="Bookman Old Style" w:hAnsi="Bookman Old Style"/>
          <w:b/>
          <w:caps/>
          <w:sz w:val="24"/>
          <w:szCs w:val="24"/>
        </w:rPr>
        <w:t xml:space="preserve">AO DIA DA BANDEIRA DO BRASIL, </w:t>
      </w:r>
      <w:r w:rsidR="001D14C2">
        <w:rPr>
          <w:rFonts w:ascii="Bookman Old Style" w:hAnsi="Bookman Old Style"/>
          <w:b/>
          <w:caps/>
          <w:sz w:val="24"/>
          <w:szCs w:val="24"/>
        </w:rPr>
        <w:t xml:space="preserve">REALIZADO NO DIA </w:t>
      </w:r>
      <w:bookmarkStart w:id="0" w:name="_GoBack"/>
      <w:bookmarkEnd w:id="0"/>
      <w:r w:rsidR="00D416EE">
        <w:rPr>
          <w:rFonts w:ascii="Bookman Old Style" w:hAnsi="Bookman Old Style"/>
          <w:b/>
          <w:caps/>
          <w:sz w:val="24"/>
          <w:szCs w:val="24"/>
        </w:rPr>
        <w:t>19 DE NOVEMBRO</w:t>
      </w:r>
      <w:r w:rsidR="003D2187">
        <w:rPr>
          <w:rFonts w:ascii="Bookman Old Style" w:hAnsi="Bookman Old Style"/>
          <w:b/>
          <w:caps/>
          <w:sz w:val="24"/>
          <w:szCs w:val="24"/>
        </w:rPr>
        <w:t>.</w:t>
      </w:r>
      <w:r w:rsidR="00D416EE">
        <w:rPr>
          <w:rFonts w:ascii="Bookman Old Style" w:hAnsi="Bookman Old Style"/>
          <w:b/>
          <w:caps/>
          <w:sz w:val="24"/>
          <w:szCs w:val="24"/>
        </w:rPr>
        <w:t xml:space="preserve">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1544AF">
        <w:rPr>
          <w:rFonts w:ascii="Bookman Old Style" w:hAnsi="Bookman Old Style"/>
          <w:b/>
          <w:sz w:val="24"/>
          <w:szCs w:val="24"/>
        </w:rPr>
        <w:t xml:space="preserve"> Nº</w:t>
      </w:r>
      <w:r w:rsidR="00EB284A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303901" w:rsidRDefault="00796477" w:rsidP="00796477">
      <w:pPr>
        <w:rPr>
          <w:rFonts w:ascii="Bookman Old Style" w:hAnsi="Bookman Old Style"/>
          <w:sz w:val="26"/>
          <w:szCs w:val="26"/>
        </w:rPr>
      </w:pPr>
    </w:p>
    <w:p w:rsidR="00175EB7" w:rsidRPr="00D416EE" w:rsidRDefault="001544AF" w:rsidP="00303901">
      <w:pPr>
        <w:pStyle w:val="Estilo1"/>
        <w:spacing w:line="276" w:lineRule="auto"/>
        <w:ind w:firstLine="708"/>
        <w:rPr>
          <w:rFonts w:ascii="Bookman Old Style" w:hAnsi="Bookman Old Style" w:cs="Arial"/>
          <w:bCs/>
          <w:szCs w:val="26"/>
        </w:rPr>
      </w:pPr>
      <w:r w:rsidRPr="00424D9C">
        <w:rPr>
          <w:rFonts w:ascii="Bookman Old Style" w:hAnsi="Bookman Old Style" w:cs="Arial"/>
          <w:b/>
          <w:szCs w:val="26"/>
        </w:rPr>
        <w:t>REQUEIRO</w:t>
      </w:r>
      <w:r w:rsidRPr="00424D9C">
        <w:rPr>
          <w:rFonts w:ascii="Bookman Old Style" w:hAnsi="Bookman Old Style" w:cs="Arial"/>
          <w:szCs w:val="26"/>
        </w:rPr>
        <w:t xml:space="preserve"> à Mesa na forma regimental de estilo e depois de ouvido o Douto Plenário que seja consignado em Ata de Nossos Trabalhos </w:t>
      </w:r>
      <w:r w:rsidR="00327323" w:rsidRPr="00424D9C">
        <w:rPr>
          <w:rFonts w:ascii="Bookman Old Style" w:hAnsi="Bookman Old Style" w:cs="Arial"/>
          <w:b/>
          <w:szCs w:val="26"/>
        </w:rPr>
        <w:t xml:space="preserve">MOÇÃO DE CONGRATULAÇÕES E APLAUSOS </w:t>
      </w:r>
      <w:r w:rsidR="00D416EE" w:rsidRPr="00D416EE">
        <w:rPr>
          <w:rFonts w:ascii="Bookman Old Style" w:hAnsi="Bookman Old Style" w:cs="Arial"/>
          <w:bCs/>
          <w:szCs w:val="26"/>
        </w:rPr>
        <w:t>a</w:t>
      </w:r>
      <w:r w:rsidR="00D416EE">
        <w:rPr>
          <w:rFonts w:ascii="Bookman Old Style" w:hAnsi="Bookman Old Style" w:cs="Arial"/>
          <w:b/>
          <w:szCs w:val="26"/>
        </w:rPr>
        <w:t xml:space="preserve"> </w:t>
      </w:r>
      <w:r w:rsidR="001B258F">
        <w:rPr>
          <w:rFonts w:ascii="Bookman Old Style" w:hAnsi="Bookman Old Style" w:cs="Arial"/>
          <w:b/>
          <w:szCs w:val="26"/>
        </w:rPr>
        <w:t>ROTARY CLUB DE MOGI MIRIM</w:t>
      </w:r>
      <w:r w:rsidR="00D416EE">
        <w:rPr>
          <w:rFonts w:ascii="Bookman Old Style" w:hAnsi="Bookman Old Style" w:cs="Arial"/>
          <w:b/>
          <w:szCs w:val="26"/>
        </w:rPr>
        <w:t xml:space="preserve">, </w:t>
      </w:r>
      <w:r w:rsidR="00D416EE">
        <w:rPr>
          <w:rFonts w:ascii="Bookman Old Style" w:hAnsi="Bookman Old Style" w:cs="Arial"/>
          <w:bCs/>
          <w:szCs w:val="26"/>
        </w:rPr>
        <w:t xml:space="preserve">pelo </w:t>
      </w:r>
      <w:r w:rsidR="001B258F">
        <w:rPr>
          <w:rFonts w:ascii="Bookman Old Style" w:hAnsi="Bookman Old Style" w:cs="Arial"/>
          <w:bCs/>
          <w:szCs w:val="26"/>
        </w:rPr>
        <w:t>evento comemorativo</w:t>
      </w:r>
      <w:r w:rsidR="00D416EE">
        <w:rPr>
          <w:rFonts w:ascii="Bookman Old Style" w:hAnsi="Bookman Old Style" w:cs="Arial"/>
          <w:bCs/>
          <w:szCs w:val="26"/>
        </w:rPr>
        <w:t xml:space="preserve"> ao Dia da Bandeira Nacional</w:t>
      </w:r>
      <w:r w:rsidR="003D2187">
        <w:rPr>
          <w:rFonts w:ascii="Bookman Old Style" w:hAnsi="Bookman Old Style" w:cs="Arial"/>
          <w:bCs/>
          <w:szCs w:val="26"/>
        </w:rPr>
        <w:t xml:space="preserve">, em 19 de novembro. </w:t>
      </w:r>
    </w:p>
    <w:p w:rsidR="003F3FE5" w:rsidRDefault="003F3FE5" w:rsidP="001544AF">
      <w:pPr>
        <w:pStyle w:val="Estilo1"/>
        <w:spacing w:line="276" w:lineRule="auto"/>
        <w:ind w:firstLine="708"/>
        <w:rPr>
          <w:rFonts w:ascii="Bookman Old Style" w:hAnsi="Bookman Old Style" w:cs="Arial"/>
          <w:szCs w:val="26"/>
        </w:rPr>
      </w:pPr>
    </w:p>
    <w:p w:rsid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  <w:r w:rsidRPr="001B258F">
        <w:rPr>
          <w:rFonts w:ascii="Bookman Old Style" w:hAnsi="Bookman Old Style" w:cs="Helvetica"/>
          <w:color w:val="212121"/>
        </w:rPr>
        <w:t>A Bandeira pode ser descrita, do ponto de vista material, como um pedaço de pano colorido, usualmente retangular, preso a uma haste ou mastro por um dos seus lados menores, permitindo ao restante flutuar ao vento. Sob uma ótica intelectual, ela pode ser descrita como um símbolo sociocultural e político, a que uma coletividade atribui significado especial.</w:t>
      </w:r>
    </w:p>
    <w:p w:rsidR="001B258F" w:rsidRP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</w:p>
    <w:p w:rsid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  <w:r w:rsidRPr="001B258F">
        <w:rPr>
          <w:rFonts w:ascii="Bookman Old Style" w:hAnsi="Bookman Old Style" w:cs="Helvetica"/>
          <w:color w:val="212121"/>
        </w:rPr>
        <w:t>Sob o aspecto cívico, isto é, do interesse público, comunitário ou nacional, a Bandeira pode ser definida como um símbolo que tem o poder de despertar e polarizar as energias humanas e sociais de um determinado grupo social ou de todo um povo. Do ponto de vista patriótico, podemos defini-la como um dos símbolos identificadores de um país, isto é, representativo da sua história, das suas tradições e da sua soberania.</w:t>
      </w:r>
    </w:p>
    <w:p w:rsidR="001B258F" w:rsidRP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</w:p>
    <w:p w:rsidR="001B258F" w:rsidRP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  <w:r w:rsidRPr="001B258F">
        <w:rPr>
          <w:rFonts w:ascii="Bookman Old Style" w:hAnsi="Bookman Old Style" w:cs="Helvetica"/>
          <w:color w:val="212121"/>
        </w:rPr>
        <w:t>Essas concepções da Bandeira, isoladamente ou combinadas, inspiram escritores, poetas e compositores, que entoam loas, reverenciando-a e vestindo-a com as magníficas roupagens do sonho e do ideal.</w:t>
      </w:r>
    </w:p>
    <w:p w:rsidR="001B258F" w:rsidRPr="001B258F" w:rsidRDefault="001B258F" w:rsidP="001B258F">
      <w:pPr>
        <w:pStyle w:val="NormalWeb"/>
        <w:spacing w:before="0" w:beforeAutospacing="0" w:after="0" w:afterAutospacing="0"/>
        <w:jc w:val="both"/>
        <w:textAlignment w:val="baseline"/>
        <w:rPr>
          <w:rFonts w:ascii="Bookman Old Style" w:hAnsi="Bookman Old Style" w:cs="Helvetica"/>
          <w:color w:val="212121"/>
        </w:rPr>
      </w:pPr>
    </w:p>
    <w:p w:rsid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  <w:r w:rsidRPr="001B258F">
        <w:rPr>
          <w:rFonts w:ascii="Bookman Old Style" w:hAnsi="Bookman Old Style" w:cs="Helvetica"/>
          <w:color w:val="212121"/>
        </w:rPr>
        <w:t xml:space="preserve">Símbolo ou emblema, como todos sabemos, é tudo aquilo que, por um princípio de analogia ou de associação de ideias e sentimentos, representa materialmente ou substitui ideias, sentimentos e crenças – ou, em outras palavras, é uma imagem, sinal ou objeto a que se dá uma significação social, </w:t>
      </w:r>
      <w:r w:rsidRPr="001B258F">
        <w:rPr>
          <w:rFonts w:ascii="Bookman Old Style" w:hAnsi="Bookman Old Style" w:cs="Helvetica"/>
          <w:color w:val="212121"/>
        </w:rPr>
        <w:lastRenderedPageBreak/>
        <w:t>política, intelectual, cultural, científica ou religiosa. A Cruz, por exemplo, é o grande símbolo da civilização cristã e dos seus valores éticos e morais.</w:t>
      </w:r>
    </w:p>
    <w:p w:rsidR="001B258F" w:rsidRP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</w:p>
    <w:p w:rsid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  <w:r w:rsidRPr="001B258F">
        <w:rPr>
          <w:rFonts w:ascii="Bookman Old Style" w:hAnsi="Bookman Old Style" w:cs="Helvetica"/>
          <w:color w:val="212121"/>
        </w:rPr>
        <w:t>O Brasil possui três símbolos nacionais: a Bandeira Nacional, o Hino Nacional e o Brasão de Armas da República, todos minuciosamente regulamentados em Lei Federal. Um símbolo somente tem legitimidade enquanto sua forma, conteúdo e significado são cultivados e respeitados integralmente.</w:t>
      </w:r>
    </w:p>
    <w:p w:rsidR="001B258F" w:rsidRP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</w:p>
    <w:p w:rsid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  <w:r w:rsidRPr="001B258F">
        <w:rPr>
          <w:rFonts w:ascii="Bookman Old Style" w:hAnsi="Bookman Old Style" w:cs="Helvetica"/>
          <w:color w:val="212121"/>
        </w:rPr>
        <w:t>Constituem ofensa grave à Bandeira Nacional e à Pátria qualquer modificação, posição de inferioridade em relação a outros símbolos ou bandeiras, ou atos vandálicos de destruição parcial ou total da Bandeira. Por esse motivo, a lei 5.700 de 1º de setembro de 1971, relativa aos Símbolos Nacionais, torna obrigatório o ensino do desenho e do significado da Bandeira Nacional em todos os estabelecimentos de ensino fundamental e médio, nas redes pública e particular.</w:t>
      </w:r>
    </w:p>
    <w:p w:rsid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</w:p>
    <w:p w:rsidR="001B258F" w:rsidRPr="001B258F" w:rsidRDefault="001B258F" w:rsidP="001B25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="Bookman Old Style" w:hAnsi="Bookman Old Style" w:cs="Helvetica"/>
          <w:color w:val="212121"/>
        </w:rPr>
      </w:pPr>
      <w:r w:rsidRPr="001B258F">
        <w:rPr>
          <w:rFonts w:ascii="Bookman Old Style" w:hAnsi="Bookman Old Style" w:cs="Helvetica"/>
          <w:color w:val="212121"/>
          <w:shd w:val="clear" w:color="auto" w:fill="FFFFFF"/>
        </w:rPr>
        <w:t>A bela e imaculada Bandeira republicana do Brasil complet</w:t>
      </w:r>
      <w:r>
        <w:rPr>
          <w:rFonts w:ascii="Bookman Old Style" w:hAnsi="Bookman Old Style" w:cs="Helvetica"/>
          <w:color w:val="212121"/>
          <w:shd w:val="clear" w:color="auto" w:fill="FFFFFF"/>
        </w:rPr>
        <w:t>ou</w:t>
      </w:r>
      <w:r w:rsidRPr="001B258F">
        <w:rPr>
          <w:rFonts w:ascii="Bookman Old Style" w:hAnsi="Bookman Old Style" w:cs="Helvetica"/>
          <w:color w:val="212121"/>
          <w:shd w:val="clear" w:color="auto" w:fill="FFFFFF"/>
        </w:rPr>
        <w:t xml:space="preserve"> 1</w:t>
      </w:r>
      <w:r>
        <w:rPr>
          <w:rFonts w:ascii="Bookman Old Style" w:hAnsi="Bookman Old Style" w:cs="Helvetica"/>
          <w:color w:val="212121"/>
          <w:shd w:val="clear" w:color="auto" w:fill="FFFFFF"/>
        </w:rPr>
        <w:t>30</w:t>
      </w:r>
      <w:r w:rsidRPr="001B258F">
        <w:rPr>
          <w:rFonts w:ascii="Bookman Old Style" w:hAnsi="Bookman Old Style" w:cs="Helvetica"/>
          <w:color w:val="212121"/>
          <w:shd w:val="clear" w:color="auto" w:fill="FFFFFF"/>
        </w:rPr>
        <w:t xml:space="preserve"> anos neste dia 19 de novembro</w:t>
      </w:r>
      <w:r>
        <w:rPr>
          <w:rFonts w:ascii="Bookman Old Style" w:hAnsi="Bookman Old Style" w:cs="Helvetica"/>
          <w:color w:val="212121"/>
          <w:shd w:val="clear" w:color="auto" w:fill="FFFFFF"/>
        </w:rPr>
        <w:t>.</w:t>
      </w:r>
    </w:p>
    <w:p w:rsidR="001B258F" w:rsidRDefault="001B258F" w:rsidP="001544AF">
      <w:pPr>
        <w:pStyle w:val="Estilo1"/>
        <w:spacing w:line="276" w:lineRule="auto"/>
        <w:ind w:firstLine="708"/>
        <w:rPr>
          <w:rFonts w:ascii="Bookman Old Style" w:hAnsi="Bookman Old Style" w:cs="Arial"/>
          <w:szCs w:val="26"/>
        </w:rPr>
      </w:pPr>
    </w:p>
    <w:p w:rsidR="00796477" w:rsidRPr="00DC0C64" w:rsidRDefault="001544AF" w:rsidP="003D2187">
      <w:pPr>
        <w:pStyle w:val="Estilo1"/>
        <w:spacing w:line="276" w:lineRule="auto"/>
        <w:ind w:firstLine="708"/>
        <w:rPr>
          <w:rFonts w:ascii="Bookman Old Style" w:hAnsi="Bookman Old Style"/>
          <w:szCs w:val="24"/>
        </w:rPr>
      </w:pPr>
      <w:r w:rsidRPr="00424D9C">
        <w:rPr>
          <w:rFonts w:ascii="Bookman Old Style" w:hAnsi="Bookman Old Style" w:cs="Arial"/>
          <w:szCs w:val="26"/>
        </w:rPr>
        <w:t>Sendo assim,</w:t>
      </w:r>
      <w:r w:rsidRPr="00424D9C">
        <w:rPr>
          <w:rFonts w:ascii="Bookman Old Style" w:hAnsi="Bookman Old Style" w:cs="Arial"/>
          <w:b/>
          <w:szCs w:val="26"/>
        </w:rPr>
        <w:t xml:space="preserve"> REQUEIRO</w:t>
      </w:r>
      <w:r w:rsidRPr="00424D9C">
        <w:rPr>
          <w:rFonts w:ascii="Bookman Old Style" w:hAnsi="Bookman Old Style" w:cs="Arial"/>
          <w:szCs w:val="26"/>
        </w:rPr>
        <w:t xml:space="preserve"> que do decidido por essa Casa de Leis, seja oficiado </w:t>
      </w:r>
      <w:r w:rsidR="001B258F">
        <w:rPr>
          <w:rFonts w:ascii="Bookman Old Style" w:hAnsi="Bookman Old Style" w:cs="Arial"/>
          <w:b/>
          <w:bCs/>
          <w:i/>
          <w:iCs/>
          <w:szCs w:val="26"/>
        </w:rPr>
        <w:t>o Rotary Club de Mogi Mirim</w:t>
      </w:r>
      <w:r w:rsidR="00AF72F7" w:rsidRPr="00424D9C">
        <w:rPr>
          <w:rFonts w:ascii="Bookman Old Style" w:hAnsi="Bookman Old Style" w:cs="Arial"/>
          <w:szCs w:val="26"/>
        </w:rPr>
        <w:t>, no endereço Avenida</w:t>
      </w:r>
      <w:r w:rsidR="001B258F">
        <w:rPr>
          <w:rFonts w:ascii="Bookman Old Style" w:hAnsi="Bookman Old Style" w:cs="Arial"/>
          <w:szCs w:val="26"/>
        </w:rPr>
        <w:t xml:space="preserve"> Professor</w:t>
      </w:r>
      <w:r w:rsidR="00AF72F7" w:rsidRPr="00424D9C">
        <w:rPr>
          <w:rFonts w:ascii="Bookman Old Style" w:hAnsi="Bookman Old Style" w:cs="Arial"/>
          <w:szCs w:val="26"/>
        </w:rPr>
        <w:t xml:space="preserve"> </w:t>
      </w:r>
      <w:r w:rsidR="001B258F">
        <w:rPr>
          <w:rFonts w:ascii="Bookman Old Style" w:hAnsi="Bookman Old Style" w:cs="Arial"/>
          <w:szCs w:val="26"/>
        </w:rPr>
        <w:t>Adib Chaib</w:t>
      </w:r>
      <w:r w:rsidR="003D2187">
        <w:rPr>
          <w:rFonts w:ascii="Bookman Old Style" w:hAnsi="Bookman Old Style" w:cs="Arial"/>
          <w:szCs w:val="26"/>
        </w:rPr>
        <w:t xml:space="preserve">, </w:t>
      </w:r>
      <w:r w:rsidR="001B258F">
        <w:rPr>
          <w:rFonts w:ascii="Bookman Old Style" w:hAnsi="Bookman Old Style" w:cs="Arial"/>
          <w:szCs w:val="26"/>
        </w:rPr>
        <w:t>1.111</w:t>
      </w:r>
      <w:r w:rsidR="00175EB7" w:rsidRPr="00424D9C">
        <w:rPr>
          <w:rFonts w:ascii="Bookman Old Style" w:hAnsi="Bookman Old Style" w:cs="Arial"/>
          <w:szCs w:val="26"/>
        </w:rPr>
        <w:t xml:space="preserve"> – Mogi Mirim/SP</w:t>
      </w:r>
      <w:r w:rsidR="00B2656D" w:rsidRPr="00424D9C">
        <w:rPr>
          <w:rFonts w:ascii="Bookman Old Style" w:hAnsi="Bookman Old Style" w:cs="Arial"/>
          <w:szCs w:val="26"/>
        </w:rPr>
        <w:t>.</w:t>
      </w:r>
    </w:p>
    <w:p w:rsidR="001544AF" w:rsidRDefault="001544AF" w:rsidP="00796477">
      <w:pPr>
        <w:rPr>
          <w:rFonts w:ascii="Bookman Old Style" w:hAnsi="Bookman Old Style"/>
          <w:sz w:val="24"/>
          <w:szCs w:val="24"/>
        </w:rPr>
      </w:pPr>
    </w:p>
    <w:p w:rsidR="00303901" w:rsidRDefault="00303901" w:rsidP="00796477">
      <w:pPr>
        <w:rPr>
          <w:rFonts w:ascii="Bookman Old Style" w:hAnsi="Bookman Old Style"/>
          <w:sz w:val="24"/>
          <w:szCs w:val="24"/>
        </w:rPr>
      </w:pPr>
    </w:p>
    <w:p w:rsidR="00943947" w:rsidRDefault="0094394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B258F">
        <w:rPr>
          <w:rFonts w:ascii="Bookman Old Style" w:hAnsi="Bookman Old Style"/>
          <w:b/>
          <w:sz w:val="24"/>
          <w:szCs w:val="24"/>
        </w:rPr>
        <w:t>02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1B258F">
        <w:rPr>
          <w:rFonts w:ascii="Bookman Old Style" w:hAnsi="Bookman Old Style"/>
          <w:b/>
          <w:sz w:val="24"/>
          <w:szCs w:val="24"/>
        </w:rPr>
        <w:t>dez</w:t>
      </w:r>
      <w:r w:rsidR="008553EB">
        <w:rPr>
          <w:rFonts w:ascii="Bookman Old Style" w:hAnsi="Bookman Old Style"/>
          <w:b/>
          <w:sz w:val="24"/>
          <w:szCs w:val="24"/>
        </w:rPr>
        <w:t>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1D14C2" w:rsidRDefault="001D14C2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8553EB" w:rsidRPr="004F252E" w:rsidRDefault="008553EB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sectPr w:rsidR="0079647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C76" w:rsidRDefault="007A4C76">
      <w:r>
        <w:separator/>
      </w:r>
    </w:p>
  </w:endnote>
  <w:endnote w:type="continuationSeparator" w:id="0">
    <w:p w:rsidR="007A4C76" w:rsidRDefault="007A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Pr="00522A34" w:rsidRDefault="00B2656D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2656D" w:rsidRPr="00522A34" w:rsidRDefault="00B2656D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C76" w:rsidRDefault="007A4C76">
      <w:r>
        <w:separator/>
      </w:r>
    </w:p>
  </w:footnote>
  <w:footnote w:type="continuationSeparator" w:id="0">
    <w:p w:rsidR="007A4C76" w:rsidRDefault="007A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Default="00B265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2656D" w:rsidRDefault="00B265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Default="00B2656D">
    <w:pPr>
      <w:pStyle w:val="Cabealho"/>
      <w:framePr w:wrap="around" w:vAnchor="text" w:hAnchor="margin" w:xAlign="right" w:y="1"/>
      <w:rPr>
        <w:rStyle w:val="Nmerodepgina"/>
      </w:rPr>
    </w:pP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2656D" w:rsidRPr="00522A34" w:rsidRDefault="00B2656D" w:rsidP="00D07E3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6092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07FC"/>
    <w:rsid w:val="000F3E85"/>
    <w:rsid w:val="000F48DB"/>
    <w:rsid w:val="000F7FB9"/>
    <w:rsid w:val="0011353C"/>
    <w:rsid w:val="00121869"/>
    <w:rsid w:val="00152EDB"/>
    <w:rsid w:val="001544AF"/>
    <w:rsid w:val="0016265F"/>
    <w:rsid w:val="00165AED"/>
    <w:rsid w:val="00170B13"/>
    <w:rsid w:val="00175EB7"/>
    <w:rsid w:val="00177014"/>
    <w:rsid w:val="0018202E"/>
    <w:rsid w:val="001849F3"/>
    <w:rsid w:val="00193709"/>
    <w:rsid w:val="001A2B8D"/>
    <w:rsid w:val="001A6A11"/>
    <w:rsid w:val="001B258F"/>
    <w:rsid w:val="001B783D"/>
    <w:rsid w:val="001D14C2"/>
    <w:rsid w:val="001D2313"/>
    <w:rsid w:val="001E037C"/>
    <w:rsid w:val="0021758B"/>
    <w:rsid w:val="002245A2"/>
    <w:rsid w:val="002647C6"/>
    <w:rsid w:val="00270422"/>
    <w:rsid w:val="0028380C"/>
    <w:rsid w:val="00290452"/>
    <w:rsid w:val="002A19DA"/>
    <w:rsid w:val="002B1F3B"/>
    <w:rsid w:val="002C1545"/>
    <w:rsid w:val="002E14C8"/>
    <w:rsid w:val="002E4764"/>
    <w:rsid w:val="00303901"/>
    <w:rsid w:val="003049E6"/>
    <w:rsid w:val="003135B5"/>
    <w:rsid w:val="00322FA8"/>
    <w:rsid w:val="00324E37"/>
    <w:rsid w:val="00327323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2187"/>
    <w:rsid w:val="003F3FE5"/>
    <w:rsid w:val="003F4815"/>
    <w:rsid w:val="00403DA9"/>
    <w:rsid w:val="00421001"/>
    <w:rsid w:val="00421B07"/>
    <w:rsid w:val="00424D9C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E40A0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1501"/>
    <w:rsid w:val="005977BE"/>
    <w:rsid w:val="005F72DC"/>
    <w:rsid w:val="005F7FDE"/>
    <w:rsid w:val="00601B7D"/>
    <w:rsid w:val="00606E59"/>
    <w:rsid w:val="006168CD"/>
    <w:rsid w:val="006277A5"/>
    <w:rsid w:val="006322AD"/>
    <w:rsid w:val="0063404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4826"/>
    <w:rsid w:val="00796477"/>
    <w:rsid w:val="00797B0B"/>
    <w:rsid w:val="007A4C76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553EB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3947"/>
    <w:rsid w:val="009468D3"/>
    <w:rsid w:val="00992D71"/>
    <w:rsid w:val="009A22D2"/>
    <w:rsid w:val="009C37A0"/>
    <w:rsid w:val="009C6FC8"/>
    <w:rsid w:val="009C7EB6"/>
    <w:rsid w:val="00A46D36"/>
    <w:rsid w:val="00A53012"/>
    <w:rsid w:val="00A860E9"/>
    <w:rsid w:val="00A87ED6"/>
    <w:rsid w:val="00AA742E"/>
    <w:rsid w:val="00AC65E6"/>
    <w:rsid w:val="00AE1E55"/>
    <w:rsid w:val="00AF60CF"/>
    <w:rsid w:val="00AF72F7"/>
    <w:rsid w:val="00B10513"/>
    <w:rsid w:val="00B2656D"/>
    <w:rsid w:val="00B55C68"/>
    <w:rsid w:val="00B56535"/>
    <w:rsid w:val="00B60CA7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C1A33"/>
    <w:rsid w:val="00CD0029"/>
    <w:rsid w:val="00CD523D"/>
    <w:rsid w:val="00CD6594"/>
    <w:rsid w:val="00CE049F"/>
    <w:rsid w:val="00CE2046"/>
    <w:rsid w:val="00CF5746"/>
    <w:rsid w:val="00CF70DC"/>
    <w:rsid w:val="00D07E38"/>
    <w:rsid w:val="00D12971"/>
    <w:rsid w:val="00D325F3"/>
    <w:rsid w:val="00D332BB"/>
    <w:rsid w:val="00D416EE"/>
    <w:rsid w:val="00D417E3"/>
    <w:rsid w:val="00D456C3"/>
    <w:rsid w:val="00DB2006"/>
    <w:rsid w:val="00DB6226"/>
    <w:rsid w:val="00DC0C64"/>
    <w:rsid w:val="00DC470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0463"/>
    <w:rsid w:val="00EA70EE"/>
    <w:rsid w:val="00EB1832"/>
    <w:rsid w:val="00EB22C5"/>
    <w:rsid w:val="00EB284A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02530F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039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3039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uiPriority w:val="22"/>
    <w:qFormat/>
    <w:rsid w:val="00796477"/>
    <w:rPr>
      <w:b/>
      <w:bCs/>
    </w:rPr>
  </w:style>
  <w:style w:type="character" w:customStyle="1" w:styleId="textexposedshow">
    <w:name w:val="text_exposed_show"/>
    <w:basedOn w:val="Fontepargpadro"/>
    <w:rsid w:val="00327323"/>
  </w:style>
  <w:style w:type="character" w:customStyle="1" w:styleId="Ttulo2Char">
    <w:name w:val="Título 2 Char"/>
    <w:basedOn w:val="Fontepargpadro"/>
    <w:link w:val="Ttulo2"/>
    <w:uiPriority w:val="9"/>
    <w:rsid w:val="00303901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303901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039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03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9979-93B8-4F39-9DF6-BCF19BCB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6</cp:revision>
  <cp:lastPrinted>2019-07-12T13:50:00Z</cp:lastPrinted>
  <dcterms:created xsi:type="dcterms:W3CDTF">2019-09-12T15:58:00Z</dcterms:created>
  <dcterms:modified xsi:type="dcterms:W3CDTF">2019-11-28T13:54:00Z</dcterms:modified>
</cp:coreProperties>
</file>