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405936">
        <w:rPr>
          <w:rFonts w:ascii="Bookman Old Style" w:hAnsi="Bookman Old Style"/>
          <w:b/>
          <w:sz w:val="24"/>
          <w:szCs w:val="24"/>
        </w:rPr>
        <w:t>PEDRO BONALDO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405936">
        <w:rPr>
          <w:rFonts w:ascii="Bookman Old Style" w:hAnsi="Bookman Old Style"/>
          <w:b/>
          <w:sz w:val="24"/>
          <w:szCs w:val="24"/>
        </w:rPr>
        <w:t>DO LAGO.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405936">
        <w:rPr>
          <w:rFonts w:ascii="Bookman Old Style" w:hAnsi="Bookman Old Style"/>
          <w:sz w:val="28"/>
          <w:szCs w:val="28"/>
        </w:rPr>
        <w:t>Pedro Bonaldo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405936">
        <w:rPr>
          <w:rFonts w:ascii="Bookman Old Style" w:hAnsi="Bookman Old Style"/>
          <w:sz w:val="28"/>
          <w:szCs w:val="28"/>
        </w:rPr>
        <w:t>do Lago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405936">
        <w:rPr>
          <w:rFonts w:ascii="Bookman Old Style" w:hAnsi="Bookman Old Style"/>
          <w:sz w:val="28"/>
          <w:szCs w:val="28"/>
        </w:rPr>
        <w:t>50</w:t>
      </w:r>
      <w:bookmarkStart w:id="0" w:name="_GoBack"/>
      <w:bookmarkEnd w:id="0"/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E1BB5">
        <w:rPr>
          <w:rFonts w:ascii="Bookman Old Style" w:hAnsi="Bookman Old Style"/>
          <w:b/>
          <w:sz w:val="24"/>
          <w:szCs w:val="24"/>
        </w:rPr>
        <w:t>0</w:t>
      </w:r>
      <w:r w:rsidR="00AB62C5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E1BB5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DBA" w:rsidRDefault="00CC7DBA">
      <w:r>
        <w:separator/>
      </w:r>
    </w:p>
  </w:endnote>
  <w:endnote w:type="continuationSeparator" w:id="0">
    <w:p w:rsidR="00CC7DBA" w:rsidRDefault="00CC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DBA" w:rsidRDefault="00CC7DBA">
      <w:r>
        <w:separator/>
      </w:r>
    </w:p>
  </w:footnote>
  <w:footnote w:type="continuationSeparator" w:id="0">
    <w:p w:rsidR="00CC7DBA" w:rsidRDefault="00CC7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05936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7DBA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56BE3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B1B28-B10A-4B36-B283-0F9C7F83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2019-03-22T13:10:00Z</dcterms:created>
  <dcterms:modified xsi:type="dcterms:W3CDTF">2019-11-29T12:16:00Z</dcterms:modified>
</cp:coreProperties>
</file>