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507D9E" w:rsidRPr="00507D9E">
        <w:rPr>
          <w:b/>
          <w:sz w:val="24"/>
        </w:rPr>
        <w:t xml:space="preserve">MANUTENÇÃO </w:t>
      </w:r>
      <w:r w:rsidR="00351F58">
        <w:rPr>
          <w:b/>
          <w:sz w:val="24"/>
        </w:rPr>
        <w:t>E CONSTRUÇÃO DE DIS</w:t>
      </w:r>
      <w:bookmarkStart w:id="0" w:name="_GoBack"/>
      <w:bookmarkEnd w:id="0"/>
      <w:r w:rsidR="007936C4" w:rsidRPr="007936C4">
        <w:rPr>
          <w:b/>
          <w:sz w:val="24"/>
        </w:rPr>
        <w:t>POSITIVOS DE ESCOAMENTO DE AGUAS NA ESTRADA QUE LIGA O PARQUE DAS LARANJEIRAS AO</w:t>
      </w:r>
      <w:r w:rsidR="00507D9E" w:rsidRPr="00507D9E">
        <w:rPr>
          <w:b/>
          <w:sz w:val="24"/>
        </w:rPr>
        <w:t xml:space="preserve"> ASSENTAMENTO DO HORTO VERGEL</w:t>
      </w:r>
      <w:r w:rsidR="00A9419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507D9E" w:rsidRPr="00507D9E">
        <w:rPr>
          <w:sz w:val="24"/>
        </w:rPr>
        <w:t xml:space="preserve">manutenção </w:t>
      </w:r>
      <w:r w:rsidR="007936C4" w:rsidRPr="007936C4">
        <w:rPr>
          <w:sz w:val="24"/>
        </w:rPr>
        <w:t>e construção de disposit</w:t>
      </w:r>
      <w:r w:rsidR="007936C4">
        <w:rPr>
          <w:sz w:val="24"/>
        </w:rPr>
        <w:t>ivos de escoamento de aguas na Estrada que liga o Parque das L</w:t>
      </w:r>
      <w:r w:rsidR="007936C4" w:rsidRPr="007936C4">
        <w:rPr>
          <w:sz w:val="24"/>
        </w:rPr>
        <w:t>aranjeiras ao</w:t>
      </w:r>
      <w:r w:rsidR="007936C4">
        <w:rPr>
          <w:sz w:val="24"/>
        </w:rPr>
        <w:t xml:space="preserve"> </w:t>
      </w:r>
      <w:r w:rsidR="00507D9E">
        <w:rPr>
          <w:sz w:val="24"/>
        </w:rPr>
        <w:t>Assentamento do H</w:t>
      </w:r>
      <w:r w:rsidR="00507D9E" w:rsidRPr="00507D9E">
        <w:rPr>
          <w:sz w:val="24"/>
        </w:rPr>
        <w:t xml:space="preserve">orto </w:t>
      </w:r>
      <w:r w:rsidR="00507D9E">
        <w:rPr>
          <w:sz w:val="24"/>
        </w:rPr>
        <w:t>V</w:t>
      </w:r>
      <w:r w:rsidR="00507D9E" w:rsidRPr="00507D9E">
        <w:rPr>
          <w:sz w:val="24"/>
        </w:rPr>
        <w:t>ergel</w:t>
      </w:r>
      <w:r w:rsidR="002C70B2">
        <w:rPr>
          <w:sz w:val="24"/>
        </w:rPr>
        <w:t>.</w:t>
      </w:r>
    </w:p>
    <w:p w:rsidR="003A7672" w:rsidRDefault="007936C4" w:rsidP="00B50522">
      <w:pPr>
        <w:jc w:val="center"/>
        <w:rPr>
          <w:sz w:val="24"/>
        </w:rPr>
      </w:pPr>
      <w:r w:rsidRPr="007936C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6562725" cy="3694713"/>
            <wp:effectExtent l="0" t="0" r="0" b="1270"/>
            <wp:wrapNone/>
            <wp:docPr id="3" name="Imagem 3" descr="C:\Users\Robertinho\Desktop\Janeiro\01fb6201-5554-444e-a59f-e0893f47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01fb6201-5554-444e-a59f-e0893f4769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609" w:rsidRDefault="00D02609">
      <w:r>
        <w:separator/>
      </w:r>
    </w:p>
  </w:endnote>
  <w:endnote w:type="continuationSeparator" w:id="0">
    <w:p w:rsidR="00D02609" w:rsidRDefault="00D0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609" w:rsidRDefault="00D02609">
      <w:r>
        <w:separator/>
      </w:r>
    </w:p>
  </w:footnote>
  <w:footnote w:type="continuationSeparator" w:id="0">
    <w:p w:rsidR="00D02609" w:rsidRDefault="00D0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1F58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36C4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02609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1D16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2020-01-29T14:25:00Z</dcterms:modified>
</cp:coreProperties>
</file>