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75" w:rsidRDefault="008E7D75" w:rsidP="008E7D75">
      <w:pPr>
        <w:rPr>
          <w:b/>
          <w:sz w:val="24"/>
          <w:szCs w:val="24"/>
        </w:rPr>
      </w:pPr>
    </w:p>
    <w:p w:rsidR="008E7D75" w:rsidRDefault="008E7D75" w:rsidP="008E7D7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  DE 2.020</w:t>
      </w:r>
    </w:p>
    <w:p w:rsidR="008E7D75" w:rsidRDefault="008E7D75" w:rsidP="008E7D75">
      <w:pPr>
        <w:rPr>
          <w:b/>
          <w:sz w:val="24"/>
          <w:szCs w:val="24"/>
        </w:rPr>
      </w:pPr>
    </w:p>
    <w:p w:rsidR="008E7D75" w:rsidRDefault="008E7D75" w:rsidP="008E7D75">
      <w:pPr>
        <w:spacing w:line="360" w:lineRule="auto"/>
        <w:rPr>
          <w:rFonts w:eastAsia="CourierNewPS-BoldMT"/>
          <w:b/>
          <w:bCs/>
          <w:sz w:val="24"/>
          <w:szCs w:val="24"/>
        </w:rPr>
      </w:pPr>
    </w:p>
    <w:p w:rsidR="008E7D75" w:rsidRDefault="008E7D75" w:rsidP="008E7D75">
      <w:pPr>
        <w:spacing w:line="360" w:lineRule="auto"/>
        <w:rPr>
          <w:rFonts w:eastAsia="CourierNewPS-BoldMT"/>
          <w:b/>
          <w:bCs/>
          <w:sz w:val="24"/>
          <w:szCs w:val="24"/>
        </w:rPr>
      </w:pPr>
      <w:r>
        <w:rPr>
          <w:rFonts w:eastAsia="CourierNewPS-BoldMT"/>
          <w:b/>
          <w:bCs/>
          <w:sz w:val="24"/>
          <w:szCs w:val="24"/>
        </w:rPr>
        <w:t>“Institui o Programa Municipal “CAD – Censo de Animais Domésticos”.</w:t>
      </w:r>
    </w:p>
    <w:p w:rsidR="008E7D75" w:rsidRDefault="008E7D75" w:rsidP="008E7D75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rFonts w:eastAsia="CourierNewPS-BoldMT"/>
          <w:b/>
          <w:bCs/>
          <w:sz w:val="24"/>
          <w:szCs w:val="24"/>
        </w:rPr>
        <w:t xml:space="preserve"> </w:t>
      </w:r>
    </w:p>
    <w:p w:rsidR="008E7D75" w:rsidRDefault="008E7D75" w:rsidP="008E7D7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CÂMARA MUNICIPAL DE MOGI MIRIM APROVA:</w:t>
      </w:r>
    </w:p>
    <w:p w:rsidR="008E7D75" w:rsidRDefault="008E7D75" w:rsidP="008E7D75">
      <w:pPr>
        <w:spacing w:line="360" w:lineRule="auto"/>
        <w:rPr>
          <w:sz w:val="24"/>
          <w:szCs w:val="24"/>
        </w:rPr>
      </w:pPr>
    </w:p>
    <w:p w:rsidR="008E7D75" w:rsidRDefault="008E7D75" w:rsidP="008E7D7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Art. 1º Institui o Programa Municipal CAD – Censo de Animais Domésticos, destinados ao </w:t>
      </w:r>
    </w:p>
    <w:p w:rsidR="008E7D75" w:rsidRDefault="008E7D75" w:rsidP="008E7D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Reconhecimento e localização de animais domésticos; </w:t>
      </w:r>
    </w:p>
    <w:p w:rsidR="008E7D75" w:rsidRDefault="008E7D75" w:rsidP="008E7D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E7D75" w:rsidRDefault="008E7D75" w:rsidP="008E7D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2° A realização do CAD poderá ser implantada com o apoio da Secretaria de Saúde, que deverá efetivá-lo semestralmente por agentes designados, podendo aproveitar aqueles que já realizam visitas periódicas nas residências do Município, como exemplo os Agentes Comunitários de Saúde, Agentes de Controle de Endemias e os Agentes de Controle de Vetores.</w:t>
      </w:r>
    </w:p>
    <w:p w:rsidR="008E7D75" w:rsidRDefault="008E7D75" w:rsidP="008E7D75">
      <w:pPr>
        <w:spacing w:line="360" w:lineRule="auto"/>
        <w:rPr>
          <w:sz w:val="24"/>
          <w:szCs w:val="24"/>
        </w:rPr>
      </w:pPr>
    </w:p>
    <w:p w:rsidR="008E7D75" w:rsidRDefault="008E7D75" w:rsidP="008E7D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3º Os agentes designados às visitas deverão preencher formulário padronizado distribuído pela Secretaria de Saúde, contendo os seguintes quesitos: </w:t>
      </w:r>
    </w:p>
    <w:p w:rsidR="008E7D75" w:rsidRDefault="008E7D75" w:rsidP="008E7D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número de animais de estimação; </w:t>
      </w:r>
    </w:p>
    <w:p w:rsidR="008E7D75" w:rsidRDefault="008E7D75" w:rsidP="008E7D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espécie; </w:t>
      </w:r>
    </w:p>
    <w:p w:rsidR="008E7D75" w:rsidRDefault="008E7D75" w:rsidP="008E7D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gênero; </w:t>
      </w:r>
    </w:p>
    <w:p w:rsidR="008E7D75" w:rsidRDefault="008E7D75" w:rsidP="008E7D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condição reprodutiva; </w:t>
      </w:r>
    </w:p>
    <w:p w:rsidR="008E7D75" w:rsidRDefault="008E7D75" w:rsidP="008E7D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e) identificação do tutor (nome completo, endereço e telefone).</w:t>
      </w:r>
    </w:p>
    <w:p w:rsidR="008E7D75" w:rsidRDefault="008E7D75" w:rsidP="008E7D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E7D75" w:rsidRDefault="008E7D75" w:rsidP="008E7D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4º As despesas decorrentes da execução desta lei</w:t>
      </w:r>
      <w:r>
        <w:rPr>
          <w:rFonts w:eastAsia="CourierNewPSMT"/>
          <w:sz w:val="24"/>
          <w:szCs w:val="24"/>
        </w:rPr>
        <w:t>, correrão por conta de verbas orçamentárias próprias, consignadas no orçamento</w:t>
      </w:r>
      <w:r>
        <w:rPr>
          <w:sz w:val="24"/>
          <w:szCs w:val="24"/>
        </w:rPr>
        <w:t>, suplementada se necessário.</w:t>
      </w:r>
    </w:p>
    <w:p w:rsidR="008E7D75" w:rsidRDefault="008E7D75" w:rsidP="008E7D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E7D75" w:rsidRDefault="008E7D75" w:rsidP="008E7D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5° Esta Lei entrará em vigor na data de sua publicação, revogando-se as disposições em contrário.</w:t>
      </w:r>
    </w:p>
    <w:p w:rsidR="008E7D75" w:rsidRDefault="008E7D75" w:rsidP="008E7D7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31 de janeiro de 2.020.</w:t>
      </w:r>
    </w:p>
    <w:p w:rsidR="008E7D75" w:rsidRDefault="008E7D75" w:rsidP="008E7D75">
      <w:pPr>
        <w:spacing w:line="360" w:lineRule="auto"/>
        <w:jc w:val="center"/>
        <w:rPr>
          <w:b/>
          <w:sz w:val="24"/>
          <w:szCs w:val="24"/>
        </w:rPr>
      </w:pPr>
    </w:p>
    <w:p w:rsidR="008E7D75" w:rsidRDefault="008E7D75" w:rsidP="008E7D7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P. DA CRUZ PALOMINO.</w:t>
      </w:r>
    </w:p>
    <w:p w:rsidR="008E7D75" w:rsidRDefault="008E7D75" w:rsidP="008E7D7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Presidente da Câmara Municipal</w:t>
      </w:r>
    </w:p>
    <w:p w:rsidR="008E7D75" w:rsidRDefault="008E7D75" w:rsidP="008E7D75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8E7D75" w:rsidRDefault="008E7D75" w:rsidP="008E7D75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Justificativa</w:t>
      </w:r>
    </w:p>
    <w:p w:rsidR="008E7D75" w:rsidRDefault="008E7D75" w:rsidP="008E7D75">
      <w:pPr>
        <w:spacing w:line="360" w:lineRule="auto"/>
        <w:jc w:val="center"/>
        <w:rPr>
          <w:sz w:val="24"/>
          <w:szCs w:val="24"/>
          <w:u w:val="single"/>
        </w:rPr>
      </w:pPr>
    </w:p>
    <w:p w:rsidR="008E7D75" w:rsidRDefault="008E7D75" w:rsidP="008E7D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projeto visa cadastrar, bem como identificar os animais domésticos existentes no município. Os dados coletados servirão de base às campanhas de vacinação, combate a zoonoses como Raiva e Leishmaniose, castração, além da necessidade do trabalho de conscientização quanto ao abandono e também denúncias de maus tratos. </w:t>
      </w:r>
    </w:p>
    <w:p w:rsidR="008E7D75" w:rsidRDefault="008E7D75" w:rsidP="008E7D75">
      <w:pPr>
        <w:spacing w:line="360" w:lineRule="auto"/>
        <w:jc w:val="both"/>
        <w:rPr>
          <w:sz w:val="24"/>
          <w:szCs w:val="24"/>
        </w:rPr>
      </w:pPr>
    </w:p>
    <w:p w:rsidR="008E7D75" w:rsidRDefault="008E7D75" w:rsidP="008E7D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Salienta-se que o projeto em questão não criará “nova obrigação” ao Poder Executivo, haja vista que, a Secretaria de Saúde, através das agentes que atuam na ESF – Estratégia Saúde da Família, já realizam visitas periódicas nas residências, seja nas campanhas de combate à dengue ou ao escorpião, entre outros. Portanto, vistoria residencial periódica é um procedimento que integra as atividades da Secretaria de Saúde, através das agentes comunitário de saúde; agentes de controle de endemias e agentes de controle de vetores, podendo desta forma ser incluído dentre as atribuições o cadastro de animais domésticos.</w:t>
      </w:r>
    </w:p>
    <w:p w:rsidR="008E7D75" w:rsidRDefault="008E7D75" w:rsidP="008E7D75">
      <w:pPr>
        <w:spacing w:line="360" w:lineRule="auto"/>
        <w:jc w:val="both"/>
        <w:rPr>
          <w:sz w:val="24"/>
          <w:szCs w:val="24"/>
        </w:rPr>
      </w:pPr>
    </w:p>
    <w:p w:rsidR="008E7D75" w:rsidRDefault="008E7D75" w:rsidP="008E7D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Desta forma o projeto vem de encontro com as necessidades do município em relação a carência de políticas públicas voltadas a proteção e defesa de animais de forma eficiente. E com a aprovação deste projeto, será possível uma estimativa das áreas que devem reforçar campanhas de combate a zoonoses, incentivar a castração, o que não foge das competências da Secretaria de Saúde, tendo em vista ser uma questão de saúde pública também, justificando a implantação tão importante de um censo animal.</w:t>
      </w:r>
    </w:p>
    <w:p w:rsidR="008E7D75" w:rsidRDefault="008E7D75" w:rsidP="008E7D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E7D75" w:rsidRDefault="008E7D75" w:rsidP="008E7D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conto com o apoio e voto dos Nobres Pares para que possamos implantar este censo animal e lutar por políticas públicas de modo a combater tantos casos de abandono e maus tratos aos animais. </w:t>
      </w:r>
    </w:p>
    <w:p w:rsidR="008E7D75" w:rsidRDefault="008E7D75" w:rsidP="008E7D75">
      <w:pPr>
        <w:spacing w:line="360" w:lineRule="auto"/>
        <w:jc w:val="both"/>
        <w:rPr>
          <w:sz w:val="24"/>
          <w:szCs w:val="24"/>
        </w:rPr>
      </w:pPr>
    </w:p>
    <w:p w:rsidR="008E7D75" w:rsidRDefault="008E7D75" w:rsidP="008E7D7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31 de janeiro de 2.020.</w:t>
      </w:r>
    </w:p>
    <w:p w:rsidR="008E7D75" w:rsidRDefault="008E7D75" w:rsidP="008E7D75">
      <w:pPr>
        <w:spacing w:line="360" w:lineRule="auto"/>
        <w:jc w:val="both"/>
        <w:rPr>
          <w:b/>
          <w:sz w:val="24"/>
          <w:szCs w:val="24"/>
        </w:rPr>
      </w:pPr>
    </w:p>
    <w:p w:rsidR="008E7D75" w:rsidRDefault="008E7D75" w:rsidP="008E7D75">
      <w:pPr>
        <w:spacing w:line="360" w:lineRule="auto"/>
        <w:jc w:val="both"/>
        <w:rPr>
          <w:b/>
          <w:sz w:val="24"/>
          <w:szCs w:val="24"/>
        </w:rPr>
      </w:pPr>
    </w:p>
    <w:p w:rsidR="008E7D75" w:rsidRDefault="008E7D75" w:rsidP="008E7D75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PEREIRA DA CRUZ PALOMINO</w:t>
      </w:r>
    </w:p>
    <w:p w:rsidR="00AF60CF" w:rsidRDefault="008E7D75" w:rsidP="008E7D75">
      <w:pPr>
        <w:spacing w:line="360" w:lineRule="auto"/>
        <w:ind w:firstLine="709"/>
        <w:jc w:val="center"/>
      </w:pPr>
      <w:r>
        <w:rPr>
          <w:b/>
          <w:sz w:val="24"/>
          <w:szCs w:val="24"/>
        </w:rPr>
        <w:t>Presidente da Câmara Municipal</w:t>
      </w:r>
      <w:bookmarkStart w:id="0" w:name="_GoBack"/>
      <w:bookmarkEnd w:id="0"/>
    </w:p>
    <w:sectPr w:rsidR="00AF60C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5DE" w:rsidRDefault="003615DE">
      <w:r>
        <w:separator/>
      </w:r>
    </w:p>
  </w:endnote>
  <w:endnote w:type="continuationSeparator" w:id="0">
    <w:p w:rsidR="003615DE" w:rsidRDefault="0036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7D75">
      <w:rPr>
        <w:noProof/>
      </w:rPr>
      <w:t>2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5DE" w:rsidRDefault="003615DE">
      <w:r>
        <w:separator/>
      </w:r>
    </w:p>
  </w:footnote>
  <w:footnote w:type="continuationSeparator" w:id="0">
    <w:p w:rsidR="003615DE" w:rsidRDefault="00361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A31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80C"/>
    <w:rsid w:val="0000686C"/>
    <w:rsid w:val="000117EC"/>
    <w:rsid w:val="00050A1D"/>
    <w:rsid w:val="00052169"/>
    <w:rsid w:val="00061C7C"/>
    <w:rsid w:val="000651B0"/>
    <w:rsid w:val="000674AE"/>
    <w:rsid w:val="00070B7C"/>
    <w:rsid w:val="00074436"/>
    <w:rsid w:val="00082010"/>
    <w:rsid w:val="00082A68"/>
    <w:rsid w:val="000A0A55"/>
    <w:rsid w:val="000F6F64"/>
    <w:rsid w:val="00137895"/>
    <w:rsid w:val="00137CAD"/>
    <w:rsid w:val="00140F00"/>
    <w:rsid w:val="00141789"/>
    <w:rsid w:val="0014316F"/>
    <w:rsid w:val="001510F7"/>
    <w:rsid w:val="00152FF6"/>
    <w:rsid w:val="0018630F"/>
    <w:rsid w:val="00192448"/>
    <w:rsid w:val="001D0042"/>
    <w:rsid w:val="001D1D5A"/>
    <w:rsid w:val="001E744B"/>
    <w:rsid w:val="001F78D7"/>
    <w:rsid w:val="00211A6A"/>
    <w:rsid w:val="0025565B"/>
    <w:rsid w:val="00261FB8"/>
    <w:rsid w:val="00263AEC"/>
    <w:rsid w:val="00293C05"/>
    <w:rsid w:val="00293FA3"/>
    <w:rsid w:val="00293FF8"/>
    <w:rsid w:val="002E62A0"/>
    <w:rsid w:val="002F5FB0"/>
    <w:rsid w:val="003156D8"/>
    <w:rsid w:val="00333324"/>
    <w:rsid w:val="00333572"/>
    <w:rsid w:val="003615DE"/>
    <w:rsid w:val="00370FA8"/>
    <w:rsid w:val="00382354"/>
    <w:rsid w:val="003C3689"/>
    <w:rsid w:val="0041225A"/>
    <w:rsid w:val="004676F2"/>
    <w:rsid w:val="004A31B8"/>
    <w:rsid w:val="004F1E10"/>
    <w:rsid w:val="00512998"/>
    <w:rsid w:val="0055369C"/>
    <w:rsid w:val="00575A52"/>
    <w:rsid w:val="006030CB"/>
    <w:rsid w:val="006130E3"/>
    <w:rsid w:val="00622F1B"/>
    <w:rsid w:val="00644C2F"/>
    <w:rsid w:val="00686306"/>
    <w:rsid w:val="00691C7A"/>
    <w:rsid w:val="006E0AD2"/>
    <w:rsid w:val="00702635"/>
    <w:rsid w:val="00710BE1"/>
    <w:rsid w:val="00710E26"/>
    <w:rsid w:val="007200A7"/>
    <w:rsid w:val="0072650A"/>
    <w:rsid w:val="00727E71"/>
    <w:rsid w:val="00734BE4"/>
    <w:rsid w:val="00776DFA"/>
    <w:rsid w:val="00783B8C"/>
    <w:rsid w:val="00792EC8"/>
    <w:rsid w:val="007B2DAF"/>
    <w:rsid w:val="007B641A"/>
    <w:rsid w:val="007C39D1"/>
    <w:rsid w:val="007F73B1"/>
    <w:rsid w:val="008300B5"/>
    <w:rsid w:val="00834B82"/>
    <w:rsid w:val="00871833"/>
    <w:rsid w:val="008728B0"/>
    <w:rsid w:val="00886E3B"/>
    <w:rsid w:val="008B601B"/>
    <w:rsid w:val="008D2CD3"/>
    <w:rsid w:val="008E7665"/>
    <w:rsid w:val="008E7D75"/>
    <w:rsid w:val="009175CD"/>
    <w:rsid w:val="009507CD"/>
    <w:rsid w:val="009573E9"/>
    <w:rsid w:val="00966A09"/>
    <w:rsid w:val="009732F5"/>
    <w:rsid w:val="00992448"/>
    <w:rsid w:val="009951EF"/>
    <w:rsid w:val="009B4877"/>
    <w:rsid w:val="00A00467"/>
    <w:rsid w:val="00A266F2"/>
    <w:rsid w:val="00A42FDA"/>
    <w:rsid w:val="00A9107D"/>
    <w:rsid w:val="00AB2D5E"/>
    <w:rsid w:val="00AB5AF3"/>
    <w:rsid w:val="00AD06C4"/>
    <w:rsid w:val="00AF60CF"/>
    <w:rsid w:val="00B00E33"/>
    <w:rsid w:val="00B40432"/>
    <w:rsid w:val="00B82D7F"/>
    <w:rsid w:val="00B948AA"/>
    <w:rsid w:val="00BA7365"/>
    <w:rsid w:val="00BB51AC"/>
    <w:rsid w:val="00BC28C0"/>
    <w:rsid w:val="00C0263C"/>
    <w:rsid w:val="00C06B1A"/>
    <w:rsid w:val="00C825F7"/>
    <w:rsid w:val="00CA013E"/>
    <w:rsid w:val="00CA2C2D"/>
    <w:rsid w:val="00CA3D05"/>
    <w:rsid w:val="00CA771C"/>
    <w:rsid w:val="00CC412C"/>
    <w:rsid w:val="00CD523D"/>
    <w:rsid w:val="00D25171"/>
    <w:rsid w:val="00D4004A"/>
    <w:rsid w:val="00D50DEC"/>
    <w:rsid w:val="00D77906"/>
    <w:rsid w:val="00DA27E2"/>
    <w:rsid w:val="00DC2E90"/>
    <w:rsid w:val="00DC3BB6"/>
    <w:rsid w:val="00E02662"/>
    <w:rsid w:val="00E04101"/>
    <w:rsid w:val="00E37E3C"/>
    <w:rsid w:val="00E60DA9"/>
    <w:rsid w:val="00EA6FEB"/>
    <w:rsid w:val="00EF38D8"/>
    <w:rsid w:val="00F106F6"/>
    <w:rsid w:val="00F54EF6"/>
    <w:rsid w:val="00F626F6"/>
    <w:rsid w:val="00F66A60"/>
    <w:rsid w:val="00F80231"/>
    <w:rsid w:val="00F809C9"/>
    <w:rsid w:val="00F90E29"/>
    <w:rsid w:val="00FA64A1"/>
    <w:rsid w:val="00FB1C9D"/>
    <w:rsid w:val="00FB5775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650137-14AA-4779-90A4-B0F5A739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  <w:style w:type="paragraph" w:styleId="Textodebalo">
    <w:name w:val="Balloon Text"/>
    <w:basedOn w:val="Normal"/>
    <w:link w:val="TextodebaloChar"/>
    <w:rsid w:val="006030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0CB"/>
    <w:rPr>
      <w:rFonts w:ascii="Segoe UI" w:hAnsi="Segoe UI" w:cs="Segoe UI"/>
      <w:sz w:val="18"/>
      <w:szCs w:val="18"/>
    </w:rPr>
  </w:style>
  <w:style w:type="character" w:customStyle="1" w:styleId="5yl5">
    <w:name w:val="_5yl5"/>
    <w:rsid w:val="0061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3168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2020-01-31T13:48:00Z</cp:lastPrinted>
  <dcterms:created xsi:type="dcterms:W3CDTF">2020-01-31T14:43:00Z</dcterms:created>
  <dcterms:modified xsi:type="dcterms:W3CDTF">2020-01-31T14:43:00Z</dcterms:modified>
</cp:coreProperties>
</file>