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F41389" w:rsidRPr="00F41389">
        <w:rPr>
          <w:b/>
          <w:sz w:val="24"/>
        </w:rPr>
        <w:t>OPERAÇÃO TAPA BURACOS NA RUA DO MIRANTE</w:t>
      </w:r>
      <w:r w:rsidR="00F4138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F41389" w:rsidRPr="00F41389">
        <w:rPr>
          <w:sz w:val="24"/>
        </w:rPr>
        <w:t>operação tapa buracos na Rua do Mirante</w:t>
      </w:r>
      <w:r w:rsidR="002C70B2">
        <w:rPr>
          <w:sz w:val="24"/>
        </w:rPr>
        <w:t>.</w:t>
      </w:r>
    </w:p>
    <w:p w:rsidR="003A7672" w:rsidRDefault="00F41389" w:rsidP="00B50522">
      <w:pPr>
        <w:jc w:val="center"/>
        <w:rPr>
          <w:sz w:val="24"/>
        </w:rPr>
      </w:pPr>
      <w:bookmarkStart w:id="0" w:name="_GoBack"/>
      <w:r w:rsidRPr="00F4138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165100</wp:posOffset>
            </wp:positionV>
            <wp:extent cx="6852097" cy="3857625"/>
            <wp:effectExtent l="0" t="0" r="6350" b="0"/>
            <wp:wrapNone/>
            <wp:docPr id="3" name="Imagem 3" descr="C:\Users\Robertinho\Desktop\Janeiro\a41858db-de62-48ad-8b2a-b9eae9e48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41858db-de62-48ad-8b2a-b9eae9e48e9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24" cy="386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5B" w:rsidRDefault="00C43C5B">
      <w:r>
        <w:separator/>
      </w:r>
    </w:p>
  </w:endnote>
  <w:endnote w:type="continuationSeparator" w:id="0">
    <w:p w:rsidR="00C43C5B" w:rsidRDefault="00C4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5B" w:rsidRDefault="00C43C5B">
      <w:r>
        <w:separator/>
      </w:r>
    </w:p>
  </w:footnote>
  <w:footnote w:type="continuationSeparator" w:id="0">
    <w:p w:rsidR="00C43C5B" w:rsidRDefault="00C4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3C5B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2018-02-23T17:57:00Z</cp:lastPrinted>
  <dcterms:created xsi:type="dcterms:W3CDTF">2019-01-03T11:32:00Z</dcterms:created>
  <dcterms:modified xsi:type="dcterms:W3CDTF">2020-02-06T16:00:00Z</dcterms:modified>
</cp:coreProperties>
</file>